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14B9" w:rsidRDefault="002F14B9"/>
    <w:p w:rsidR="00C20082" w:rsidRDefault="00443F78">
      <w:r>
        <w:rPr>
          <w:noProof/>
          <w:lang w:eastAsia="ru-RU"/>
        </w:rPr>
        <mc:AlternateContent>
          <mc:Choice Requires="wps">
            <w:drawing>
              <wp:anchor distT="0" distB="0" distL="114300" distR="114300" simplePos="0" relativeHeight="251660288" behindDoc="0" locked="0" layoutInCell="1" allowOverlap="1" wp14:anchorId="1A0FABF4" wp14:editId="66446B95">
                <wp:simplePos x="0" y="0"/>
                <wp:positionH relativeFrom="page">
                  <wp:posOffset>228600</wp:posOffset>
                </wp:positionH>
                <wp:positionV relativeFrom="paragraph">
                  <wp:posOffset>12226291</wp:posOffset>
                </wp:positionV>
                <wp:extent cx="9753600" cy="2190750"/>
                <wp:effectExtent l="0" t="0" r="19050" b="19050"/>
                <wp:wrapNone/>
                <wp:docPr id="4" name="Прямоугольник 4"/>
                <wp:cNvGraphicFramePr/>
                <a:graphic xmlns:a="http://schemas.openxmlformats.org/drawingml/2006/main">
                  <a:graphicData uri="http://schemas.microsoft.com/office/word/2010/wordprocessingShape">
                    <wps:wsp>
                      <wps:cNvSpPr/>
                      <wps:spPr>
                        <a:xfrm>
                          <a:off x="0" y="0"/>
                          <a:ext cx="9753600" cy="21907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3A6CFA" w:rsidRPr="00E01682" w:rsidRDefault="003A6CFA" w:rsidP="00E01682">
                            <w:pPr>
                              <w:shd w:val="clear" w:color="auto" w:fill="FFFFFF"/>
                              <w:spacing w:before="100" w:beforeAutospacing="1" w:after="100" w:afterAutospacing="1"/>
                              <w:ind w:firstLine="0"/>
                              <w:jc w:val="center"/>
                              <w:rPr>
                                <w:rFonts w:eastAsia="Times New Roman"/>
                                <w:b/>
                                <w:color w:val="3C4052"/>
                                <w:sz w:val="28"/>
                                <w:szCs w:val="28"/>
                                <w:lang w:val="tt-RU"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01682">
                              <w:rPr>
                                <w:rFonts w:eastAsia="Times New Roman"/>
                                <w:b/>
                                <w:color w:val="3C4052"/>
                                <w:sz w:val="28"/>
                                <w:szCs w:val="28"/>
                                <w:lang w:val="tt-RU"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Тынычлык</w:t>
                            </w:r>
                            <w:r w:rsidRPr="00E01682">
                              <w:rPr>
                                <w:rFonts w:eastAsia="Times New Roman"/>
                                <w:b/>
                                <w:color w:val="3C4052"/>
                                <w:sz w:val="28"/>
                                <w:szCs w:val="28"/>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.Хезм</w:t>
                            </w:r>
                            <w:r w:rsidRPr="00E01682">
                              <w:rPr>
                                <w:rFonts w:eastAsia="Times New Roman"/>
                                <w:b/>
                                <w:color w:val="3C4052"/>
                                <w:sz w:val="28"/>
                                <w:szCs w:val="28"/>
                                <w:lang w:val="tt-RU"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әт.Май</w:t>
                            </w:r>
                          </w:p>
                          <w:p w:rsidR="003A6CFA" w:rsidRPr="00C92038" w:rsidRDefault="003A6CFA" w:rsidP="00E01682">
                            <w:pPr>
                              <w:shd w:val="clear" w:color="auto" w:fill="FFFFFF"/>
                              <w:spacing w:before="100" w:beforeAutospacing="1" w:after="100" w:afterAutospacing="1"/>
                              <w:ind w:firstLine="0"/>
                              <w:rPr>
                                <w:rFonts w:eastAsia="Times New Roman"/>
                                <w:lang w:eastAsia="ru-RU"/>
                              </w:rPr>
                            </w:pPr>
                            <w:r w:rsidRPr="00C92038">
                              <w:rPr>
                                <w:rFonts w:eastAsia="Times New Roman"/>
                                <w:lang w:eastAsia="ru-RU"/>
                              </w:rPr>
                              <w:t xml:space="preserve"> 1 Май – Тынычлык, Хезмәт, Яз  бәйрәменә илебез тарихының төрле чорларында нинди генә мәгънә салсалар да, ул һәрвакыт якты, шатлыклы, көтеп алган бәйрәм булып калды һәм кала.Хезмәт сөючәнлек һәм изге гамәлләр кылуга омтылыш уңышның нигезен тәш кил итә. Яз – киләчәккә омтылыш һәм яңа башлангычлар чоры, һәркем матур җәйләр килүен, елларның икмәкле булуын тели, ә язның бер көне елны туйдыра. Районыбыз кырларында көнне-төнгә ялгап хезмәт итүче игенчеләргә, авыл хезмәтчәннәренә аеруча олы хөрмәт һәм рәхмәт. Һава торышының яхшыруын быел һәммәбез өзелеп көтте. Ниһаять, май бәйрәмнәре җир йөзенә чын җәй алып килде: температура 26 градуска кадәр күтәрелде.</w:t>
                            </w:r>
                          </w:p>
                          <w:p w:rsidR="003A6CFA" w:rsidRPr="00E01682" w:rsidRDefault="003A6CFA" w:rsidP="00E01682">
                            <w:pPr>
                              <w:shd w:val="clear" w:color="auto" w:fill="FFFFFF"/>
                              <w:spacing w:before="100" w:beforeAutospacing="1" w:after="100" w:afterAutospacing="1"/>
                              <w:ind w:firstLine="0"/>
                              <w:rPr>
                                <w:rFonts w:eastAsia="Times New Roman"/>
                                <w:color w:val="3C4052"/>
                                <w:lang w:eastAsia="ru-RU"/>
                              </w:rPr>
                            </w:pPr>
                            <w:r>
                              <w:rPr>
                                <w:rFonts w:eastAsia="Times New Roman"/>
                                <w:color w:val="3C4052"/>
                                <w:lang w:eastAsia="ru-RU"/>
                              </w:rPr>
                              <w:t xml:space="preserve">  </w:t>
                            </w:r>
                            <w:r w:rsidRPr="00E01682">
                              <w:t> Бу язгы бәйрәм һәрвакыт яңа</w:t>
                            </w:r>
                            <w:r w:rsidRPr="00E01682">
                              <w:softHyphen/>
                              <w:t>рыш, якты өметләр, үзара яр</w:t>
                            </w:r>
                            <w:r w:rsidRPr="00E01682">
                              <w:softHyphen/>
                              <w:t>дәмләшү һәм бердәмлек билгесе булып торды һәм шулай булып кала. Безнең барыбызны да май бәйрәмнәре яңа</w:t>
                            </w:r>
                            <w:r w:rsidRPr="00E01682">
                              <w:softHyphen/>
                              <w:t xml:space="preserve">рышка, яхшылыкка дәртләндерсен. Әлеге җылы яз көннәре дуслар һәм якыннар белән очрашу шатлыгы белән тулылансын, яңа яшәү көче бирсен! </w:t>
                            </w:r>
                          </w:p>
                          <w:p w:rsidR="003A6CFA" w:rsidRPr="00580937" w:rsidRDefault="003A6CFA" w:rsidP="00223139">
                            <w:pPr>
                              <w:ind w:firstLine="0"/>
                              <w:rPr>
                                <w:rFonts w:asciiTheme="minorHAnsi" w:hAnsiTheme="minorHAnsi"/>
                                <w:sz w:val="28"/>
                                <w:szCs w:val="28"/>
                                <w:lang w:val="tt-RU"/>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0FABF4" id="Прямоугольник 4" o:spid="_x0000_s1026" style="position:absolute;left:0;text-align:left;margin-left:18pt;margin-top:962.7pt;width:768pt;height:172.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" fillcolor="white [3201]" strokecolor="white [3212]" strokeweight="1pt">
                <v:textbox>
                  <w:txbxContent>
                    <w:p w:rsidR="003A6CFA" w:rsidRPr="00E01682" w:rsidRDefault="003A6CFA" w:rsidP="00E01682">
                      <w:pPr>
                        <w:shd w:val="clear" w:color="auto" w:fill="FFFFFF"/>
                        <w:spacing w:before="100" w:beforeAutospacing="1" w:after="100" w:afterAutospacing="1"/>
                        <w:ind w:firstLine="0"/>
                        <w:jc w:val="center"/>
                        <w:rPr>
                          <w:rFonts w:eastAsia="Times New Roman"/>
                          <w:b/>
                          <w:color w:val="3C4052"/>
                          <w:sz w:val="28"/>
                          <w:szCs w:val="28"/>
                          <w:lang w:val="tt-RU"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01682">
                        <w:rPr>
                          <w:rFonts w:eastAsia="Times New Roman"/>
                          <w:b/>
                          <w:color w:val="3C4052"/>
                          <w:sz w:val="28"/>
                          <w:szCs w:val="28"/>
                          <w:lang w:val="tt-RU"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Тынычлык</w:t>
                      </w:r>
                      <w:r w:rsidRPr="00E01682">
                        <w:rPr>
                          <w:rFonts w:eastAsia="Times New Roman"/>
                          <w:b/>
                          <w:color w:val="3C4052"/>
                          <w:sz w:val="28"/>
                          <w:szCs w:val="28"/>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.Хезм</w:t>
                      </w:r>
                      <w:r w:rsidRPr="00E01682">
                        <w:rPr>
                          <w:rFonts w:eastAsia="Times New Roman"/>
                          <w:b/>
                          <w:color w:val="3C4052"/>
                          <w:sz w:val="28"/>
                          <w:szCs w:val="28"/>
                          <w:lang w:val="tt-RU"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әт.Май</w:t>
                      </w:r>
                    </w:p>
                    <w:p w:rsidR="003A6CFA" w:rsidRPr="00C92038" w:rsidRDefault="003A6CFA" w:rsidP="00E01682">
                      <w:pPr>
                        <w:shd w:val="clear" w:color="auto" w:fill="FFFFFF"/>
                        <w:spacing w:before="100" w:beforeAutospacing="1" w:after="100" w:afterAutospacing="1"/>
                        <w:ind w:firstLine="0"/>
                        <w:rPr>
                          <w:rFonts w:eastAsia="Times New Roman"/>
                          <w:lang w:eastAsia="ru-RU"/>
                        </w:rPr>
                      </w:pPr>
                      <w:r w:rsidRPr="00C92038">
                        <w:rPr>
                          <w:rFonts w:eastAsia="Times New Roman"/>
                          <w:lang w:eastAsia="ru-RU"/>
                        </w:rPr>
                        <w:t xml:space="preserve"> 1 Май – Тынычлык, Хезмәт, Яз  бәйрәменә илебез тарихының төрле чорларында нинди генә мәгънә салсалар да, ул һәрвакыт якты, шатлыклы, көтеп алган бәйрәм булып калды һәм кала.Хезмәт сөючәнлек һәм изге гамәлләр кылуга омтылыш уңышның нигезен тәш кил итә. Яз – киләчәккә омтылыш һәм яңа башлангычлар чоры, һәркем матур җәйләр килүен, елларның икмәкле булуын тели, ә язның бер көне елны туйдыра. Районыбыз кырларында көнне-төнгә ялгап хезмәт итүче игенчеләргә, авыл хезмәтчәннәренә аеруча олы хөрмәт һәм рәхмәт. Һава торышының яхшыруын быел һәммәбез өзелеп көтте. Ниһаять, май бәйрәмнәре җир йөзенә чын җәй алып килде: температура 26 градуска кадәр күтәрелде.</w:t>
                      </w:r>
                    </w:p>
                    <w:p w:rsidR="003A6CFA" w:rsidRPr="00E01682" w:rsidRDefault="003A6CFA" w:rsidP="00E01682">
                      <w:pPr>
                        <w:shd w:val="clear" w:color="auto" w:fill="FFFFFF"/>
                        <w:spacing w:before="100" w:beforeAutospacing="1" w:after="100" w:afterAutospacing="1"/>
                        <w:ind w:firstLine="0"/>
                        <w:rPr>
                          <w:rFonts w:eastAsia="Times New Roman"/>
                          <w:color w:val="3C4052"/>
                          <w:lang w:eastAsia="ru-RU"/>
                        </w:rPr>
                      </w:pPr>
                      <w:r>
                        <w:rPr>
                          <w:rFonts w:eastAsia="Times New Roman"/>
                          <w:color w:val="3C4052"/>
                          <w:lang w:eastAsia="ru-RU"/>
                        </w:rPr>
                        <w:t xml:space="preserve">  </w:t>
                      </w:r>
                      <w:r w:rsidRPr="00E01682">
                        <w:t> Бу язгы бәйрәм һәрвакыт яңа</w:t>
                      </w:r>
                      <w:r w:rsidRPr="00E01682">
                        <w:softHyphen/>
                        <w:t>рыш, якты өметләр, үзара яр</w:t>
                      </w:r>
                      <w:r w:rsidRPr="00E01682">
                        <w:softHyphen/>
                        <w:t>дәмләшү һәм бердәмлек билгесе булып торды һәм шулай булып кала. Безнең барыбызны да май бәйрәмнәре яңа</w:t>
                      </w:r>
                      <w:r w:rsidRPr="00E01682">
                        <w:softHyphen/>
                        <w:t xml:space="preserve">рышка, яхшылыкка дәртләндерсен. Әлеге җылы яз көннәре дуслар һәм якыннар белән очрашу шатлыгы белән тулылансын, яңа яшәү көче бирсен! </w:t>
                      </w:r>
                    </w:p>
                    <w:p w:rsidR="003A6CFA" w:rsidRPr="00580937" w:rsidRDefault="003A6CFA" w:rsidP="00223139">
                      <w:pPr>
                        <w:ind w:firstLine="0"/>
                        <w:rPr>
                          <w:rFonts w:asciiTheme="minorHAnsi" w:hAnsiTheme="minorHAnsi"/>
                          <w:sz w:val="28"/>
                          <w:szCs w:val="28"/>
                          <w:lang w:val="tt-RU"/>
                        </w:rPr>
                      </w:pPr>
                    </w:p>
                  </w:txbxContent>
                </v:textbox>
                <w10:wrap anchorx="page"/>
              </v:rect>
            </w:pict>
          </mc:Fallback>
        </mc:AlternateContent>
      </w:r>
    </w:p>
    <w:tbl>
      <w:tblPr>
        <w:tblStyle w:val="a6"/>
        <w:tblpPr w:leftFromText="180" w:rightFromText="180" w:vertAnchor="text" w:tblpXSpec="center" w:tblpY="1"/>
        <w:tblOverlap w:val="never"/>
        <w:tblW w:w="161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2"/>
        <w:gridCol w:w="4631"/>
        <w:gridCol w:w="1100"/>
        <w:gridCol w:w="2303"/>
        <w:gridCol w:w="649"/>
        <w:gridCol w:w="667"/>
        <w:gridCol w:w="246"/>
        <w:gridCol w:w="4114"/>
        <w:gridCol w:w="844"/>
        <w:gridCol w:w="377"/>
        <w:gridCol w:w="501"/>
        <w:gridCol w:w="236"/>
        <w:gridCol w:w="91"/>
      </w:tblGrid>
      <w:tr w:rsidR="00F16E08" w:rsidRPr="00587BD9" w:rsidTr="00CB5D3D">
        <w:trPr>
          <w:trHeight w:val="1594"/>
        </w:trPr>
        <w:tc>
          <w:tcPr>
            <w:tcW w:w="16111" w:type="dxa"/>
            <w:gridSpan w:val="13"/>
            <w:shd w:val="clear" w:color="auto" w:fill="5ECCF3" w:themeFill="accent2"/>
            <w:tcMar>
              <w:top w:w="792" w:type="dxa"/>
              <w:left w:w="115" w:type="dxa"/>
              <w:bottom w:w="792" w:type="dxa"/>
              <w:right w:w="115" w:type="dxa"/>
            </w:tcMar>
          </w:tcPr>
          <w:p w:rsidR="00C63C9B" w:rsidRDefault="001F3266" w:rsidP="0070025A">
            <w:pPr>
              <w:pStyle w:val="ad"/>
              <w:ind w:left="-426" w:right="228" w:firstLine="426"/>
              <w:rPr>
                <w:noProof/>
                <w:lang w:val="tt-RU" w:eastAsia="ru-RU"/>
              </w:rPr>
            </w:pPr>
            <w:r w:rsidRPr="00A4210D">
              <w:rPr>
                <w:i/>
                <w:noProof/>
              </w:rPr>
              <w:t>ЧИШМ</w:t>
            </w:r>
            <w:r w:rsidRPr="00A4210D">
              <w:rPr>
                <w:i/>
                <w:noProof/>
                <w:lang w:val="tt-RU"/>
              </w:rPr>
              <w:t>ә БАШЫ</w:t>
            </w:r>
            <w:r w:rsidR="00A4210D">
              <w:rPr>
                <w:noProof/>
                <w:lang w:val="tt-RU" w:eastAsia="ru-RU"/>
              </w:rPr>
              <w:t xml:space="preserve"> </w:t>
            </w:r>
          </w:p>
          <w:p w:rsidR="00A108CE" w:rsidRPr="00A108CE" w:rsidRDefault="00A108CE" w:rsidP="0070025A">
            <w:pPr>
              <w:ind w:left="-142" w:firstLine="142"/>
              <w:jc w:val="center"/>
              <w:rPr>
                <w:rFonts w:eastAsia="Times New Roman"/>
                <w:sz w:val="28"/>
                <w:lang w:val="tt-RU" w:eastAsia="ru-RU"/>
              </w:rPr>
            </w:pPr>
            <w:r w:rsidRPr="00154CF1">
              <w:rPr>
                <w:b/>
                <w:sz w:val="28"/>
                <w:lang w:val="tt-RU" w:eastAsia="ar-SA"/>
              </w:rPr>
              <w:t>МБМБУ "Арча шәһәренең гомуми үсеш бирү төрендәге 7 нче номерлы "Балачак" балалар бакчасы"</w:t>
            </w:r>
          </w:p>
        </w:tc>
      </w:tr>
      <w:tr w:rsidR="00D74C1B" w:rsidRPr="00B3607C" w:rsidTr="00CB5D3D">
        <w:trPr>
          <w:trHeight w:val="1961"/>
        </w:trPr>
        <w:tc>
          <w:tcPr>
            <w:tcW w:w="4983" w:type="dxa"/>
            <w:gridSpan w:val="2"/>
            <w:tcBorders>
              <w:right w:val="single" w:sz="4" w:space="0" w:color="FFFFFF" w:themeColor="background1"/>
            </w:tcBorders>
            <w:shd w:val="clear" w:color="auto" w:fill="auto"/>
            <w:tcMar>
              <w:left w:w="0" w:type="dxa"/>
              <w:bottom w:w="432" w:type="dxa"/>
              <w:right w:w="115" w:type="dxa"/>
            </w:tcMar>
          </w:tcPr>
          <w:p w:rsidR="00C63C9B" w:rsidRPr="005D675C" w:rsidRDefault="005D675C" w:rsidP="0070025A">
            <w:pPr>
              <w:spacing w:before="100" w:beforeAutospacing="1" w:after="100" w:afterAutospacing="1"/>
              <w:ind w:firstLine="0"/>
              <w:rPr>
                <w:rFonts w:eastAsia="Times New Roman"/>
                <w:lang w:eastAsia="ru-RU"/>
              </w:rPr>
            </w:pPr>
            <w:r>
              <w:rPr>
                <w:rFonts w:eastAsia="Times New Roman"/>
                <w:noProof/>
                <w:lang w:eastAsia="ru-RU"/>
              </w:rPr>
              <w:drawing>
                <wp:inline distT="0" distB="0" distL="0" distR="0" wp14:anchorId="78F989ED" wp14:editId="182D4E2C">
                  <wp:extent cx="3105150" cy="2332355"/>
                  <wp:effectExtent l="0" t="0" r="0" b="0"/>
                  <wp:docPr id="3" name="Рисунок 3" descr="C:\Users\User_1\Downloads\shgxdh1d_m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_1\Downloads\shgxdh1d_md.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07176" cy="2333877"/>
                          </a:xfrm>
                          <a:prstGeom prst="rect">
                            <a:avLst/>
                          </a:prstGeom>
                          <a:noFill/>
                          <a:ln>
                            <a:noFill/>
                          </a:ln>
                        </pic:spPr>
                      </pic:pic>
                    </a:graphicData>
                  </a:graphic>
                </wp:inline>
              </w:drawing>
            </w:r>
          </w:p>
        </w:tc>
        <w:tc>
          <w:tcPr>
            <w:tcW w:w="4719" w:type="dxa"/>
            <w:gridSpan w:val="4"/>
            <w:tcBorders>
              <w:left w:val="single" w:sz="4" w:space="0" w:color="FFFFFF" w:themeColor="background1"/>
              <w:right w:val="single" w:sz="4" w:space="0" w:color="FFFFFF" w:themeColor="background1"/>
            </w:tcBorders>
            <w:shd w:val="clear" w:color="auto" w:fill="auto"/>
            <w:tcMar>
              <w:left w:w="0" w:type="dxa"/>
              <w:bottom w:w="432" w:type="dxa"/>
              <w:right w:w="115" w:type="dxa"/>
            </w:tcMar>
          </w:tcPr>
          <w:p w:rsidR="008515B0" w:rsidRDefault="008515B0" w:rsidP="0070025A">
            <w:pPr>
              <w:pStyle w:val="af2"/>
              <w:rPr>
                <w:lang w:eastAsia="ru-RU"/>
              </w:rPr>
            </w:pPr>
          </w:p>
          <w:p w:rsidR="00C63C9B" w:rsidRPr="00B3607C" w:rsidRDefault="008515B0" w:rsidP="0070025A">
            <w:pPr>
              <w:pStyle w:val="af2"/>
            </w:pPr>
            <w:r>
              <w:rPr>
                <w:lang w:eastAsia="ru-RU"/>
              </w:rPr>
              <w:drawing>
                <wp:inline distT="0" distB="0" distL="0" distR="0" wp14:anchorId="1D1CB83E" wp14:editId="71D4D639">
                  <wp:extent cx="2942590" cy="22098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2162" t="53486" r="32667" b="15160"/>
                          <a:stretch/>
                        </pic:blipFill>
                        <pic:spPr bwMode="auto">
                          <a:xfrm>
                            <a:off x="0" y="0"/>
                            <a:ext cx="2946048" cy="2212397"/>
                          </a:xfrm>
                          <a:prstGeom prst="rect">
                            <a:avLst/>
                          </a:prstGeom>
                          <a:ln>
                            <a:noFill/>
                          </a:ln>
                          <a:extLst>
                            <a:ext uri="{53640926-AAD7-44D8-BBD7-CCE9431645EC}">
                              <a14:shadowObscured xmlns:a14="http://schemas.microsoft.com/office/drawing/2010/main"/>
                            </a:ext>
                          </a:extLst>
                        </pic:spPr>
                      </pic:pic>
                    </a:graphicData>
                  </a:graphic>
                </wp:inline>
              </w:drawing>
            </w:r>
          </w:p>
        </w:tc>
        <w:tc>
          <w:tcPr>
            <w:tcW w:w="6409" w:type="dxa"/>
            <w:gridSpan w:val="7"/>
            <w:tcBorders>
              <w:left w:val="single" w:sz="4" w:space="0" w:color="FFFFFF" w:themeColor="background1"/>
            </w:tcBorders>
            <w:shd w:val="clear" w:color="auto" w:fill="auto"/>
            <w:tcMar>
              <w:left w:w="0" w:type="dxa"/>
              <w:bottom w:w="432" w:type="dxa"/>
              <w:right w:w="115" w:type="dxa"/>
            </w:tcMar>
          </w:tcPr>
          <w:p w:rsidR="002120A9" w:rsidRPr="002120A9" w:rsidRDefault="002120A9" w:rsidP="0070025A">
            <w:pPr>
              <w:spacing w:before="100" w:beforeAutospacing="1" w:after="100" w:afterAutospacing="1"/>
              <w:ind w:right="-237" w:firstLine="0"/>
              <w:rPr>
                <w:rFonts w:eastAsia="Times New Roman"/>
                <w:lang w:eastAsia="ru-RU"/>
              </w:rPr>
            </w:pPr>
            <w:r w:rsidRPr="002120A9">
              <w:rPr>
                <w:rFonts w:eastAsia="Times New Roman"/>
                <w:noProof/>
                <w:lang w:eastAsia="ru-RU"/>
              </w:rPr>
              <w:drawing>
                <wp:inline distT="0" distB="0" distL="0" distR="0" wp14:anchorId="0D2B2F4A" wp14:editId="4CC1D09F">
                  <wp:extent cx="3857625" cy="2344420"/>
                  <wp:effectExtent l="0" t="0" r="9525" b="0"/>
                  <wp:docPr id="5" name="Рисунок 5" descr="C:\Users\садик\Downloads\IMG_20260218_081303_6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дик\Downloads\IMG_20260218_081303_696.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21982" cy="2383532"/>
                          </a:xfrm>
                          <a:prstGeom prst="rect">
                            <a:avLst/>
                          </a:prstGeom>
                          <a:noFill/>
                          <a:ln>
                            <a:noFill/>
                          </a:ln>
                        </pic:spPr>
                      </pic:pic>
                    </a:graphicData>
                  </a:graphic>
                </wp:inline>
              </w:drawing>
            </w:r>
          </w:p>
          <w:p w:rsidR="00C63C9B" w:rsidRPr="00B3607C" w:rsidRDefault="00C63C9B" w:rsidP="0070025A">
            <w:pPr>
              <w:pStyle w:val="af2"/>
            </w:pPr>
          </w:p>
        </w:tc>
      </w:tr>
      <w:tr w:rsidR="00D74C1B" w:rsidRPr="00B3607C" w:rsidTr="00CB5D3D">
        <w:trPr>
          <w:trHeight w:val="161"/>
        </w:trPr>
        <w:tc>
          <w:tcPr>
            <w:tcW w:w="4983" w:type="dxa"/>
            <w:gridSpan w:val="2"/>
            <w:tcBorders>
              <w:right w:val="single" w:sz="4" w:space="0" w:color="FFFFFF" w:themeColor="background1"/>
            </w:tcBorders>
            <w:shd w:val="clear" w:color="auto" w:fill="31479E" w:themeFill="accent1" w:themeFillShade="BF"/>
            <w:tcMar>
              <w:top w:w="72" w:type="dxa"/>
              <w:left w:w="115" w:type="dxa"/>
              <w:bottom w:w="72" w:type="dxa"/>
              <w:right w:w="115" w:type="dxa"/>
            </w:tcMar>
            <w:vAlign w:val="center"/>
          </w:tcPr>
          <w:p w:rsidR="0089340B" w:rsidRPr="00B3607C" w:rsidRDefault="00F64B22" w:rsidP="0070025A">
            <w:pPr>
              <w:pStyle w:val="af5"/>
              <w:rPr>
                <w:noProof/>
              </w:rPr>
            </w:pPr>
            <w:r>
              <w:rPr>
                <w:noProof/>
                <w:sz w:val="22"/>
                <w:lang w:val="tt-RU"/>
              </w:rPr>
              <w:t>№</w:t>
            </w:r>
            <w:r w:rsidR="0014553E">
              <w:rPr>
                <w:noProof/>
                <w:sz w:val="22"/>
                <w:lang w:val="tt-RU"/>
              </w:rPr>
              <w:t>9</w:t>
            </w:r>
          </w:p>
        </w:tc>
        <w:tc>
          <w:tcPr>
            <w:tcW w:w="4719" w:type="dxa"/>
            <w:gridSpan w:val="4"/>
            <w:tcBorders>
              <w:left w:val="single" w:sz="4" w:space="0" w:color="FFFFFF" w:themeColor="background1"/>
              <w:right w:val="single" w:sz="4" w:space="0" w:color="FFFFFF" w:themeColor="background1"/>
            </w:tcBorders>
            <w:shd w:val="clear" w:color="auto" w:fill="31479E" w:themeFill="accent1" w:themeFillShade="BF"/>
            <w:tcMar>
              <w:top w:w="72" w:type="dxa"/>
              <w:left w:w="115" w:type="dxa"/>
              <w:bottom w:w="72" w:type="dxa"/>
              <w:right w:w="115" w:type="dxa"/>
            </w:tcMar>
            <w:vAlign w:val="center"/>
          </w:tcPr>
          <w:p w:rsidR="0089340B" w:rsidRPr="00AC1933" w:rsidRDefault="0014553E" w:rsidP="0070025A">
            <w:pPr>
              <w:pStyle w:val="af5"/>
              <w:rPr>
                <w:noProof/>
              </w:rPr>
            </w:pPr>
            <w:r>
              <w:rPr>
                <w:noProof/>
                <w:sz w:val="22"/>
                <w:lang w:val="tt-RU"/>
              </w:rPr>
              <w:t>май</w:t>
            </w:r>
          </w:p>
        </w:tc>
        <w:tc>
          <w:tcPr>
            <w:tcW w:w="6409" w:type="dxa"/>
            <w:gridSpan w:val="7"/>
            <w:tcBorders>
              <w:left w:val="single" w:sz="4" w:space="0" w:color="FFFFFF" w:themeColor="background1"/>
            </w:tcBorders>
            <w:shd w:val="clear" w:color="auto" w:fill="31479E" w:themeFill="accent1" w:themeFillShade="BF"/>
            <w:tcMar>
              <w:top w:w="72" w:type="dxa"/>
              <w:left w:w="115" w:type="dxa"/>
              <w:bottom w:w="72" w:type="dxa"/>
              <w:right w:w="115" w:type="dxa"/>
            </w:tcMar>
            <w:vAlign w:val="center"/>
          </w:tcPr>
          <w:p w:rsidR="0089340B" w:rsidRPr="00411555" w:rsidRDefault="00CF2182" w:rsidP="0070025A">
            <w:pPr>
              <w:pStyle w:val="af5"/>
              <w:rPr>
                <w:noProof/>
                <w:lang w:val="tt-RU"/>
              </w:rPr>
            </w:pPr>
            <w:r>
              <w:rPr>
                <w:noProof/>
                <w:sz w:val="22"/>
                <w:lang w:val="tt-RU"/>
              </w:rPr>
              <w:t>2026</w:t>
            </w:r>
          </w:p>
        </w:tc>
      </w:tr>
      <w:tr w:rsidR="00C63C9B" w:rsidRPr="00B3607C" w:rsidTr="00CB5D3D">
        <w:tblPrEx>
          <w:tblCellMar>
            <w:left w:w="115" w:type="dxa"/>
            <w:right w:w="115" w:type="dxa"/>
          </w:tblCellMar>
        </w:tblPrEx>
        <w:trPr>
          <w:gridBefore w:val="1"/>
          <w:gridAfter w:val="4"/>
          <w:wBefore w:w="352" w:type="dxa"/>
          <w:wAfter w:w="1205" w:type="dxa"/>
          <w:trHeight w:val="143"/>
        </w:trPr>
        <w:tc>
          <w:tcPr>
            <w:tcW w:w="14554" w:type="dxa"/>
            <w:gridSpan w:val="8"/>
            <w:tcMar>
              <w:top w:w="72" w:type="dxa"/>
              <w:bottom w:w="72" w:type="dxa"/>
            </w:tcMar>
            <w:vAlign w:val="center"/>
          </w:tcPr>
          <w:p w:rsidR="00C63C9B" w:rsidRPr="0091785C" w:rsidRDefault="00C63C9B" w:rsidP="0070025A">
            <w:pPr>
              <w:pStyle w:val="1"/>
              <w:rPr>
                <w:b w:val="0"/>
                <w:caps w:val="0"/>
                <w:color w:val="2E2E2E"/>
                <w:sz w:val="26"/>
                <w:szCs w:val="26"/>
              </w:rPr>
            </w:pPr>
          </w:p>
        </w:tc>
      </w:tr>
      <w:tr w:rsidR="00EB6CA7" w:rsidRPr="00B3607C" w:rsidTr="00CB5D3D">
        <w:tblPrEx>
          <w:tblCellMar>
            <w:left w:w="115" w:type="dxa"/>
            <w:right w:w="115" w:type="dxa"/>
          </w:tblCellMar>
        </w:tblPrEx>
        <w:trPr>
          <w:gridBefore w:val="1"/>
          <w:gridAfter w:val="2"/>
          <w:wBefore w:w="352" w:type="dxa"/>
          <w:wAfter w:w="327" w:type="dxa"/>
          <w:trHeight w:val="1907"/>
        </w:trPr>
        <w:tc>
          <w:tcPr>
            <w:tcW w:w="15432" w:type="dxa"/>
            <w:gridSpan w:val="10"/>
            <w:shd w:val="clear" w:color="auto" w:fill="31479E" w:themeFill="accent1" w:themeFillShade="BF"/>
            <w:tcMar>
              <w:top w:w="144" w:type="dxa"/>
              <w:bottom w:w="144" w:type="dxa"/>
            </w:tcMar>
            <w:vAlign w:val="center"/>
          </w:tcPr>
          <w:p w:rsidR="00CF2182" w:rsidRPr="000D4023" w:rsidRDefault="00CF2182" w:rsidP="0070025A">
            <w:pPr>
              <w:pStyle w:val="1"/>
              <w:spacing w:after="375" w:line="414" w:lineRule="atLeast"/>
              <w:jc w:val="center"/>
              <w:rPr>
                <w:color w:val="F2F2F2" w:themeColor="background1" w:themeShade="F2"/>
                <w:sz w:val="52"/>
                <w:szCs w:val="52"/>
              </w:rPr>
            </w:pPr>
            <w:r w:rsidRPr="000D4023">
              <w:rPr>
                <w:noProof/>
                <w:color w:val="F2F2F2" w:themeColor="background1" w:themeShade="F2"/>
                <w:sz w:val="52"/>
                <w:szCs w:val="52"/>
                <w:lang w:val="tt-RU"/>
              </w:rPr>
              <w:t>202</w:t>
            </w:r>
            <w:r w:rsidR="000D4023" w:rsidRPr="000D4023">
              <w:rPr>
                <w:noProof/>
                <w:color w:val="F2F2F2" w:themeColor="background1" w:themeShade="F2"/>
                <w:sz w:val="52"/>
                <w:szCs w:val="52"/>
                <w:lang w:val="tt-RU"/>
              </w:rPr>
              <w:t>6</w:t>
            </w:r>
            <w:r w:rsidRPr="000D4023">
              <w:rPr>
                <w:noProof/>
                <w:color w:val="F2F2F2" w:themeColor="background1" w:themeShade="F2"/>
                <w:sz w:val="52"/>
                <w:szCs w:val="52"/>
                <w:lang w:val="tt-RU"/>
              </w:rPr>
              <w:t xml:space="preserve"> </w:t>
            </w:r>
            <w:r w:rsidR="00E3715A" w:rsidRPr="000D4023">
              <w:rPr>
                <w:noProof/>
                <w:color w:val="F2F2F2" w:themeColor="background1" w:themeShade="F2"/>
                <w:sz w:val="52"/>
                <w:szCs w:val="52"/>
                <w:lang w:val="tt-RU"/>
              </w:rPr>
              <w:t xml:space="preserve">ел - </w:t>
            </w:r>
            <w:r w:rsidR="000D4023" w:rsidRPr="000D4023">
              <w:rPr>
                <w:color w:val="F2F2F2" w:themeColor="background1" w:themeShade="F2"/>
                <w:sz w:val="52"/>
                <w:szCs w:val="52"/>
              </w:rPr>
              <w:t>Россия халыклары бердәмлеге елы</w:t>
            </w:r>
          </w:p>
          <w:p w:rsidR="00EB6CA7" w:rsidRPr="00B3607C" w:rsidRDefault="00EB6CA7" w:rsidP="0070025A">
            <w:pPr>
              <w:pStyle w:val="21"/>
              <w:jc w:val="center"/>
              <w:rPr>
                <w:noProof/>
              </w:rPr>
            </w:pPr>
          </w:p>
        </w:tc>
      </w:tr>
      <w:tr w:rsidR="00DE6130" w:rsidRPr="00E66EAD" w:rsidTr="00CB5D3D">
        <w:tblPrEx>
          <w:tblCellMar>
            <w:left w:w="115" w:type="dxa"/>
            <w:right w:w="115" w:type="dxa"/>
          </w:tblCellMar>
        </w:tblPrEx>
        <w:trPr>
          <w:gridBefore w:val="1"/>
          <w:gridAfter w:val="4"/>
          <w:wBefore w:w="352" w:type="dxa"/>
          <w:wAfter w:w="1205" w:type="dxa"/>
          <w:trHeight w:val="20"/>
        </w:trPr>
        <w:tc>
          <w:tcPr>
            <w:tcW w:w="8683" w:type="dxa"/>
            <w:gridSpan w:val="4"/>
            <w:vMerge w:val="restart"/>
            <w:tcBorders>
              <w:right w:val="nil"/>
            </w:tcBorders>
            <w:tcMar>
              <w:top w:w="360" w:type="dxa"/>
            </w:tcMar>
          </w:tcPr>
          <w:p w:rsidR="002120A9" w:rsidRDefault="002120A9" w:rsidP="0070025A">
            <w:pPr>
              <w:spacing w:before="100" w:beforeAutospacing="1" w:after="100" w:afterAutospacing="1"/>
              <w:ind w:firstLine="0"/>
              <w:rPr>
                <w:rFonts w:eastAsia="Times New Roman"/>
                <w:lang w:eastAsia="ru-RU"/>
              </w:rPr>
            </w:pPr>
          </w:p>
          <w:p w:rsidR="00E01682" w:rsidRPr="00E01682" w:rsidRDefault="00E01682" w:rsidP="00E01682">
            <w:pPr>
              <w:spacing w:before="100" w:beforeAutospacing="1" w:after="100" w:afterAutospacing="1"/>
              <w:ind w:firstLine="0"/>
              <w:rPr>
                <w:rFonts w:eastAsia="Times New Roman"/>
                <w:lang w:eastAsia="ru-RU"/>
              </w:rPr>
            </w:pPr>
            <w:r>
              <w:rPr>
                <w:rFonts w:eastAsia="Times New Roman"/>
                <w:noProof/>
                <w:lang w:eastAsia="ru-RU"/>
              </w:rPr>
              <w:drawing>
                <wp:inline distT="0" distB="0" distL="0" distR="0" wp14:anchorId="056E97CC" wp14:editId="7EC222D4">
                  <wp:extent cx="5222630" cy="4423996"/>
                  <wp:effectExtent l="0" t="0" r="0" b="0"/>
                  <wp:docPr id="17" name="Рисунок 17" descr="C:\Users\User_1\Downloads\2025-04-29--май--яз-һәм-хезмәт-көн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_1\Downloads\2025-04-29--май--яз-һәм-хезмәт-көне-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22630" cy="4423996"/>
                          </a:xfrm>
                          <a:prstGeom prst="rect">
                            <a:avLst/>
                          </a:prstGeom>
                          <a:ln>
                            <a:noFill/>
                          </a:ln>
                          <a:effectLst>
                            <a:softEdge rad="112500"/>
                          </a:effectLst>
                        </pic:spPr>
                      </pic:pic>
                    </a:graphicData>
                  </a:graphic>
                </wp:inline>
              </w:drawing>
            </w:r>
          </w:p>
          <w:p w:rsidR="00901383" w:rsidRDefault="00901383" w:rsidP="0070025A">
            <w:pPr>
              <w:spacing w:before="100" w:beforeAutospacing="1" w:after="100" w:afterAutospacing="1"/>
              <w:ind w:firstLine="0"/>
              <w:rPr>
                <w:rFonts w:eastAsia="Times New Roman"/>
                <w:lang w:eastAsia="ru-RU"/>
              </w:rPr>
            </w:pPr>
          </w:p>
          <w:p w:rsidR="00DF07B6" w:rsidRPr="00901383" w:rsidRDefault="00DF07B6" w:rsidP="0070025A">
            <w:pPr>
              <w:spacing w:before="100" w:beforeAutospacing="1" w:after="100" w:afterAutospacing="1"/>
              <w:ind w:firstLine="0"/>
              <w:jc w:val="right"/>
              <w:rPr>
                <w:rFonts w:eastAsia="Times New Roman"/>
                <w:lang w:eastAsia="ru-RU"/>
              </w:rPr>
            </w:pPr>
          </w:p>
          <w:p w:rsidR="00B73F6E" w:rsidRPr="00B73F6E" w:rsidRDefault="00B73F6E" w:rsidP="0070025A">
            <w:pPr>
              <w:spacing w:before="100" w:beforeAutospacing="1" w:after="100" w:afterAutospacing="1"/>
              <w:ind w:firstLine="0"/>
              <w:jc w:val="right"/>
              <w:rPr>
                <w:rFonts w:eastAsia="Times New Roman"/>
                <w:lang w:eastAsia="ru-RU"/>
              </w:rPr>
            </w:pPr>
          </w:p>
          <w:p w:rsidR="00DE6130" w:rsidRPr="00C11186" w:rsidRDefault="00DE6130" w:rsidP="0070025A">
            <w:pPr>
              <w:spacing w:before="100" w:beforeAutospacing="1" w:after="100" w:afterAutospacing="1"/>
              <w:ind w:firstLine="0"/>
              <w:rPr>
                <w:rFonts w:eastAsia="Times New Roman"/>
                <w:lang w:eastAsia="ru-RU"/>
              </w:rPr>
            </w:pPr>
          </w:p>
        </w:tc>
        <w:tc>
          <w:tcPr>
            <w:tcW w:w="913" w:type="dxa"/>
            <w:gridSpan w:val="2"/>
            <w:tcBorders>
              <w:left w:val="nil"/>
              <w:tl2br w:val="nil"/>
              <w:tr2bl w:val="nil"/>
            </w:tcBorders>
          </w:tcPr>
          <w:p w:rsidR="00DE6130" w:rsidRPr="005956F3" w:rsidRDefault="00DE6130" w:rsidP="0070025A">
            <w:pPr>
              <w:pStyle w:val="af2"/>
              <w:rPr>
                <w:rFonts w:ascii="Blackadder ITC" w:hAnsi="Blackadder ITC"/>
              </w:rPr>
            </w:pPr>
          </w:p>
          <w:p w:rsidR="00F64B22" w:rsidRPr="005956F3" w:rsidRDefault="00F64B22" w:rsidP="0070025A">
            <w:pPr>
              <w:pStyle w:val="af2"/>
              <w:rPr>
                <w:rFonts w:ascii="Blackadder ITC" w:hAnsi="Blackadder ITC"/>
              </w:rPr>
            </w:pPr>
          </w:p>
          <w:p w:rsidR="00F64B22" w:rsidRPr="00B4466A" w:rsidRDefault="00F64B22" w:rsidP="0070025A">
            <w:pPr>
              <w:pStyle w:val="af2"/>
              <w:rPr>
                <w:rFonts w:ascii="Calibri" w:hAnsi="Calibri" w:cs="Calibri"/>
              </w:rPr>
            </w:pPr>
          </w:p>
        </w:tc>
        <w:tc>
          <w:tcPr>
            <w:tcW w:w="4114" w:type="dxa"/>
            <w:tcBorders>
              <w:right w:val="nil"/>
              <w:tl2br w:val="nil"/>
              <w:tr2bl w:val="nil"/>
            </w:tcBorders>
            <w:tcMar>
              <w:top w:w="360" w:type="dxa"/>
            </w:tcMar>
          </w:tcPr>
          <w:p w:rsidR="00DE6130" w:rsidRPr="005956F3" w:rsidRDefault="00DE6130" w:rsidP="0070025A">
            <w:pPr>
              <w:pStyle w:val="af2"/>
              <w:rPr>
                <w:rFonts w:ascii="Blackadder ITC" w:hAnsi="Blackadder ITC"/>
                <w:sz w:val="28"/>
                <w:szCs w:val="28"/>
                <w:lang w:val="tt-RU"/>
              </w:rPr>
            </w:pPr>
          </w:p>
        </w:tc>
        <w:tc>
          <w:tcPr>
            <w:tcW w:w="844" w:type="dxa"/>
            <w:vMerge w:val="restart"/>
            <w:tcBorders>
              <w:left w:val="nil"/>
            </w:tcBorders>
          </w:tcPr>
          <w:p w:rsidR="00DE6130" w:rsidRPr="005956F3" w:rsidRDefault="00DE6130" w:rsidP="0070025A">
            <w:pPr>
              <w:pStyle w:val="af2"/>
              <w:rPr>
                <w:rFonts w:ascii="Blackadder ITC" w:hAnsi="Blackadder ITC"/>
                <w:sz w:val="24"/>
                <w:szCs w:val="24"/>
                <w:lang w:val="tt-RU"/>
              </w:rPr>
            </w:pPr>
            <w:r w:rsidRPr="005956F3">
              <w:rPr>
                <w:rFonts w:ascii="Blackadder ITC" w:hAnsi="Blackadder ITC"/>
                <w:sz w:val="24"/>
                <w:szCs w:val="24"/>
                <w:lang w:val="tt-RU"/>
              </w:rPr>
              <w:t xml:space="preserve">     </w:t>
            </w:r>
          </w:p>
          <w:p w:rsidR="00DE6130" w:rsidRPr="005956F3" w:rsidRDefault="00DE6130" w:rsidP="0070025A">
            <w:pPr>
              <w:shd w:val="clear" w:color="auto" w:fill="FFFFFF"/>
              <w:ind w:firstLine="0"/>
              <w:rPr>
                <w:rFonts w:ascii="Blackadder ITC" w:hAnsi="Blackadder ITC"/>
                <w:sz w:val="28"/>
                <w:szCs w:val="28"/>
                <w:lang w:val="tt-RU"/>
              </w:rPr>
            </w:pPr>
          </w:p>
        </w:tc>
      </w:tr>
      <w:tr w:rsidR="00DE6130" w:rsidRPr="00E66EAD" w:rsidTr="00CB5D3D">
        <w:tblPrEx>
          <w:tblCellMar>
            <w:left w:w="115" w:type="dxa"/>
            <w:right w:w="115" w:type="dxa"/>
          </w:tblCellMar>
        </w:tblPrEx>
        <w:trPr>
          <w:gridBefore w:val="1"/>
          <w:gridAfter w:val="4"/>
          <w:wBefore w:w="352" w:type="dxa"/>
          <w:wAfter w:w="1205" w:type="dxa"/>
          <w:trHeight w:val="5750"/>
        </w:trPr>
        <w:tc>
          <w:tcPr>
            <w:tcW w:w="8683" w:type="dxa"/>
            <w:gridSpan w:val="4"/>
            <w:vMerge/>
            <w:tcMar>
              <w:top w:w="360" w:type="dxa"/>
            </w:tcMar>
          </w:tcPr>
          <w:p w:rsidR="00DE6130" w:rsidRDefault="00DE6130" w:rsidP="0070025A">
            <w:pPr>
              <w:spacing w:before="100" w:beforeAutospacing="1" w:after="100" w:afterAutospacing="1"/>
              <w:ind w:firstLine="0"/>
              <w:rPr>
                <w:rFonts w:eastAsia="Times New Roman"/>
                <w:noProof/>
                <w:lang w:eastAsia="ru-RU"/>
              </w:rPr>
            </w:pPr>
          </w:p>
        </w:tc>
        <w:tc>
          <w:tcPr>
            <w:tcW w:w="5027" w:type="dxa"/>
            <w:gridSpan w:val="3"/>
            <w:tcBorders>
              <w:tl2br w:val="nil"/>
              <w:tr2bl w:val="nil"/>
            </w:tcBorders>
          </w:tcPr>
          <w:p w:rsidR="00122D2E" w:rsidRPr="00B4466A" w:rsidRDefault="00B4466A" w:rsidP="0070025A">
            <w:pPr>
              <w:shd w:val="clear" w:color="auto" w:fill="FFFFFF"/>
              <w:spacing w:after="160"/>
              <w:ind w:firstLine="0"/>
              <w:jc w:val="both"/>
              <w:rPr>
                <w:rFonts w:ascii="Blackadder ITC" w:hAnsi="Blackadder ITC"/>
                <w:b/>
                <w:color w:val="568D11" w:themeColor="accent3" w:themeShade="80"/>
                <w:sz w:val="28"/>
                <w:szCs w:val="28"/>
              </w:rPr>
            </w:pPr>
            <w:r w:rsidRPr="00B4466A">
              <w:rPr>
                <w:rFonts w:ascii="Blackadder ITC" w:hAnsi="Blackadder ITC"/>
                <w:b/>
                <w:noProof/>
                <w:color w:val="568D11" w:themeColor="accent3" w:themeShade="80"/>
                <w:sz w:val="28"/>
                <w:szCs w:val="28"/>
                <w:lang w:eastAsia="ru-RU"/>
              </w:rPr>
              <mc:AlternateContent>
                <mc:Choice Requires="wps">
                  <w:drawing>
                    <wp:anchor distT="45720" distB="45720" distL="114300" distR="114300" simplePos="0" relativeHeight="251662336" behindDoc="0" locked="0" layoutInCell="1" allowOverlap="1" wp14:anchorId="78BF2848" wp14:editId="5879495E">
                      <wp:simplePos x="0" y="0"/>
                      <wp:positionH relativeFrom="column">
                        <wp:posOffset>-73025</wp:posOffset>
                      </wp:positionH>
                      <wp:positionV relativeFrom="paragraph">
                        <wp:posOffset>1270</wp:posOffset>
                      </wp:positionV>
                      <wp:extent cx="3171825" cy="4019550"/>
                      <wp:effectExtent l="0" t="0" r="28575" b="1905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825" cy="4019550"/>
                              </a:xfrm>
                              <a:prstGeom prst="rect">
                                <a:avLst/>
                              </a:prstGeom>
                              <a:solidFill>
                                <a:schemeClr val="bg1"/>
                              </a:solidFill>
                              <a:ln w="9525">
                                <a:solidFill>
                                  <a:schemeClr val="bg1"/>
                                </a:solidFill>
                                <a:miter lim="800000"/>
                                <a:headEnd/>
                                <a:tailEnd/>
                              </a:ln>
                            </wps:spPr>
                            <wps:txbx>
                              <w:txbxContent>
                                <w:p w:rsidR="003A6CFA" w:rsidRPr="00E01682" w:rsidRDefault="003A6CFA" w:rsidP="00E01682">
                                  <w:pPr>
                                    <w:ind w:firstLine="0"/>
                                    <w:jc w:val="center"/>
                                    <w:rPr>
                                      <w:rFonts w:eastAsia="Times New Roman"/>
                                      <w:sz w:val="28"/>
                                      <w:szCs w:val="28"/>
                                      <w:lang w:eastAsia="ru-RU"/>
                                    </w:rPr>
                                  </w:pPr>
                                  <w:r w:rsidRPr="00E01682">
                                    <w:rPr>
                                      <w:rFonts w:eastAsia="Times New Roman"/>
                                      <w:b/>
                                      <w:color w:val="545454"/>
                                      <w:sz w:val="36"/>
                                      <w:szCs w:val="36"/>
                                      <w:shd w:val="clear" w:color="auto" w:fill="FFFFFF"/>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«Май килә»</w:t>
                                  </w:r>
                                  <w:r w:rsidRPr="00E01682">
                                    <w:rPr>
                                      <w:rFonts w:eastAsia="Times New Roman"/>
                                      <w:color w:val="545454"/>
                                      <w:sz w:val="28"/>
                                      <w:szCs w:val="28"/>
                                      <w:lang w:eastAsia="ru-RU"/>
                                    </w:rPr>
                                    <w:br/>
                                  </w:r>
                                  <w:r w:rsidRPr="00E01682">
                                    <w:rPr>
                                      <w:rFonts w:eastAsia="Times New Roman"/>
                                      <w:color w:val="545454"/>
                                      <w:sz w:val="28"/>
                                      <w:szCs w:val="28"/>
                                      <w:lang w:eastAsia="ru-RU"/>
                                    </w:rPr>
                                    <w:br/>
                                  </w:r>
                                  <w:r w:rsidRPr="00E01682">
                                    <w:rPr>
                                      <w:rFonts w:eastAsia="Times New Roman"/>
                                      <w:color w:val="545454"/>
                                      <w:shd w:val="clear" w:color="auto" w:fill="FFFFFF"/>
                                      <w:lang w:eastAsia="ru-RU"/>
                                    </w:rPr>
                                    <w:t>Дөньяны яктыртып,</w:t>
                                  </w:r>
                                  <w:r w:rsidRPr="00E01682">
                                    <w:rPr>
                                      <w:rFonts w:eastAsia="Times New Roman"/>
                                      <w:color w:val="545454"/>
                                      <w:lang w:eastAsia="ru-RU"/>
                                    </w:rPr>
                                    <w:br/>
                                  </w:r>
                                  <w:r w:rsidRPr="00E01682">
                                    <w:rPr>
                                      <w:rFonts w:eastAsia="Times New Roman"/>
                                      <w:color w:val="545454"/>
                                      <w:shd w:val="clear" w:color="auto" w:fill="FFFFFF"/>
                                      <w:lang w:eastAsia="ru-RU"/>
                                    </w:rPr>
                                    <w:t>Кояшлы май килә.</w:t>
                                  </w:r>
                                  <w:r w:rsidRPr="00E01682">
                                    <w:rPr>
                                      <w:rFonts w:eastAsia="Times New Roman"/>
                                      <w:color w:val="545454"/>
                                      <w:lang w:eastAsia="ru-RU"/>
                                    </w:rPr>
                                    <w:br/>
                                  </w:r>
                                  <w:r w:rsidRPr="00E01682">
                                    <w:rPr>
                                      <w:rFonts w:eastAsia="Times New Roman"/>
                                      <w:color w:val="545454"/>
                                      <w:shd w:val="clear" w:color="auto" w:fill="FFFFFF"/>
                                      <w:lang w:eastAsia="ru-RU"/>
                                    </w:rPr>
                                    <w:t>Йөзләрне яктыртып,</w:t>
                                  </w:r>
                                  <w:r w:rsidRPr="00E01682">
                                    <w:rPr>
                                      <w:rFonts w:eastAsia="Times New Roman"/>
                                      <w:color w:val="545454"/>
                                      <w:lang w:eastAsia="ru-RU"/>
                                    </w:rPr>
                                    <w:br/>
                                  </w:r>
                                  <w:r w:rsidRPr="00E01682">
                                    <w:rPr>
                                      <w:rFonts w:eastAsia="Times New Roman"/>
                                      <w:color w:val="545454"/>
                                      <w:shd w:val="clear" w:color="auto" w:fill="FFFFFF"/>
                                      <w:lang w:eastAsia="ru-RU"/>
                                    </w:rPr>
                                    <w:t>Урамда май көлә!</w:t>
                                  </w:r>
                                  <w:r w:rsidRPr="00E01682">
                                    <w:rPr>
                                      <w:rFonts w:eastAsia="Times New Roman"/>
                                      <w:color w:val="545454"/>
                                      <w:lang w:eastAsia="ru-RU"/>
                                    </w:rPr>
                                    <w:br/>
                                  </w:r>
                                  <w:r w:rsidRPr="00E01682">
                                    <w:rPr>
                                      <w:rFonts w:eastAsia="Times New Roman"/>
                                      <w:color w:val="545454"/>
                                      <w:shd w:val="clear" w:color="auto" w:fill="FFFFFF"/>
                                      <w:lang w:eastAsia="ru-RU"/>
                                    </w:rPr>
                                    <w:t>Һәммәбез сагынып</w:t>
                                  </w:r>
                                  <w:r w:rsidRPr="00E01682">
                                    <w:rPr>
                                      <w:rFonts w:eastAsia="Times New Roman"/>
                                      <w:color w:val="545454"/>
                                      <w:lang w:eastAsia="ru-RU"/>
                                    </w:rPr>
                                    <w:br/>
                                  </w:r>
                                  <w:r w:rsidRPr="00E01682">
                                    <w:rPr>
                                      <w:rFonts w:eastAsia="Times New Roman"/>
                                      <w:color w:val="545454"/>
                                      <w:shd w:val="clear" w:color="auto" w:fill="FFFFFF"/>
                                      <w:lang w:eastAsia="ru-RU"/>
                                    </w:rPr>
                                    <w:t>Көттек май килүне -</w:t>
                                  </w:r>
                                  <w:r w:rsidRPr="00E01682">
                                    <w:rPr>
                                      <w:rFonts w:eastAsia="Times New Roman"/>
                                      <w:color w:val="545454"/>
                                      <w:lang w:eastAsia="ru-RU"/>
                                    </w:rPr>
                                    <w:br/>
                                  </w:r>
                                  <w:r w:rsidRPr="00E01682">
                                    <w:rPr>
                                      <w:rFonts w:eastAsia="Times New Roman"/>
                                      <w:color w:val="545454"/>
                                      <w:shd w:val="clear" w:color="auto" w:fill="FFFFFF"/>
                                      <w:lang w:eastAsia="ru-RU"/>
                                    </w:rPr>
                                    <w:t>Китерә ул безгә</w:t>
                                  </w:r>
                                  <w:r w:rsidRPr="00E01682">
                                    <w:rPr>
                                      <w:rFonts w:eastAsia="Times New Roman"/>
                                      <w:color w:val="545454"/>
                                      <w:lang w:eastAsia="ru-RU"/>
                                    </w:rPr>
                                    <w:br/>
                                  </w:r>
                                  <w:r w:rsidRPr="00E01682">
                                    <w:rPr>
                                      <w:rFonts w:eastAsia="Times New Roman"/>
                                      <w:color w:val="545454"/>
                                      <w:shd w:val="clear" w:color="auto" w:fill="FFFFFF"/>
                                      <w:lang w:eastAsia="ru-RU"/>
                                    </w:rPr>
                                    <w:t>Иң бөек Җиңүне!</w:t>
                                  </w:r>
                                  <w:r w:rsidRPr="00E01682">
                                    <w:rPr>
                                      <w:rFonts w:eastAsia="Times New Roman"/>
                                      <w:color w:val="545454"/>
                                      <w:lang w:eastAsia="ru-RU"/>
                                    </w:rPr>
                                    <w:br/>
                                  </w:r>
                                  <w:r w:rsidRPr="00E01682">
                                    <w:rPr>
                                      <w:rFonts w:eastAsia="Times New Roman"/>
                                      <w:color w:val="545454"/>
                                      <w:shd w:val="clear" w:color="auto" w:fill="FFFFFF"/>
                                      <w:lang w:eastAsia="ru-RU"/>
                                    </w:rPr>
                                    <w:t>Бәйрәмнәр еш булмый,</w:t>
                                  </w:r>
                                  <w:r w:rsidRPr="00E01682">
                                    <w:rPr>
                                      <w:rFonts w:eastAsia="Times New Roman"/>
                                      <w:color w:val="545454"/>
                                      <w:lang w:eastAsia="ru-RU"/>
                                    </w:rPr>
                                    <w:br/>
                                  </w:r>
                                  <w:r w:rsidRPr="00E01682">
                                    <w:rPr>
                                      <w:rFonts w:eastAsia="Times New Roman"/>
                                      <w:color w:val="545454"/>
                                      <w:shd w:val="clear" w:color="auto" w:fill="FFFFFF"/>
                                      <w:lang w:eastAsia="ru-RU"/>
                                    </w:rPr>
                                    <w:t>Гел шатлан, гел елмай!</w:t>
                                  </w:r>
                                  <w:r w:rsidRPr="00E01682">
                                    <w:rPr>
                                      <w:rFonts w:eastAsia="Times New Roman"/>
                                      <w:color w:val="545454"/>
                                      <w:lang w:eastAsia="ru-RU"/>
                                    </w:rPr>
                                    <w:br/>
                                  </w:r>
                                  <w:r w:rsidRPr="00E01682">
                                    <w:rPr>
                                      <w:rFonts w:eastAsia="Times New Roman"/>
                                      <w:color w:val="545454"/>
                                      <w:shd w:val="clear" w:color="auto" w:fill="FFFFFF"/>
                                      <w:lang w:eastAsia="ru-RU"/>
                                    </w:rPr>
                                    <w:t>Май килә дөньяга!</w:t>
                                  </w:r>
                                  <w:r w:rsidRPr="00E01682">
                                    <w:rPr>
                                      <w:rFonts w:eastAsia="Times New Roman"/>
                                      <w:color w:val="545454"/>
                                      <w:lang w:eastAsia="ru-RU"/>
                                    </w:rPr>
                                    <w:br/>
                                  </w:r>
                                  <w:r w:rsidRPr="00E01682">
                                    <w:rPr>
                                      <w:rFonts w:eastAsia="Times New Roman"/>
                                      <w:color w:val="545454"/>
                                      <w:shd w:val="clear" w:color="auto" w:fill="FFFFFF"/>
                                      <w:lang w:eastAsia="ru-RU"/>
                                    </w:rPr>
                                    <w:t>Чәчәкле, җырлы май!</w:t>
                                  </w:r>
                                  <w:r w:rsidRPr="00E01682">
                                    <w:rPr>
                                      <w:rFonts w:eastAsia="Times New Roman"/>
                                      <w:color w:val="545454"/>
                                      <w:lang w:eastAsia="ru-RU"/>
                                    </w:rPr>
                                    <w:br/>
                                  </w:r>
                                  <w:r w:rsidRPr="00E01682">
                                    <w:rPr>
                                      <w:rFonts w:eastAsia="Times New Roman"/>
                                      <w:color w:val="545454"/>
                                      <w:shd w:val="clear" w:color="auto" w:fill="FFFFFF"/>
                                      <w:lang w:eastAsia="ru-RU"/>
                                    </w:rPr>
                                    <w:t>Май килә, бәйрәмле</w:t>
                                  </w:r>
                                  <w:r w:rsidRPr="00E01682">
                                    <w:rPr>
                                      <w:rFonts w:eastAsia="Times New Roman"/>
                                      <w:color w:val="545454"/>
                                      <w:lang w:eastAsia="ru-RU"/>
                                    </w:rPr>
                                    <w:br/>
                                  </w:r>
                                  <w:r w:rsidRPr="00E01682">
                                    <w:rPr>
                                      <w:rFonts w:eastAsia="Times New Roman"/>
                                      <w:color w:val="545454"/>
                                      <w:shd w:val="clear" w:color="auto" w:fill="FFFFFF"/>
                                      <w:lang w:eastAsia="ru-RU"/>
                                    </w:rPr>
                                    <w:t>Көннәргә бай булып.</w:t>
                                  </w:r>
                                  <w:r w:rsidRPr="00E01682">
                                    <w:rPr>
                                      <w:rFonts w:eastAsia="Times New Roman"/>
                                      <w:color w:val="545454"/>
                                      <w:lang w:eastAsia="ru-RU"/>
                                    </w:rPr>
                                    <w:br/>
                                  </w:r>
                                  <w:r w:rsidRPr="00E01682">
                                    <w:rPr>
                                      <w:rFonts w:eastAsia="Times New Roman"/>
                                      <w:color w:val="545454"/>
                                      <w:shd w:val="clear" w:color="auto" w:fill="FFFFFF"/>
                                      <w:lang w:eastAsia="ru-RU"/>
                                    </w:rPr>
                                    <w:t>Калыр ул хәтердә</w:t>
                                  </w:r>
                                  <w:r w:rsidRPr="00E01682">
                                    <w:rPr>
                                      <w:rFonts w:eastAsia="Times New Roman"/>
                                      <w:color w:val="545454"/>
                                      <w:lang w:eastAsia="ru-RU"/>
                                    </w:rPr>
                                    <w:br/>
                                  </w:r>
                                  <w:r w:rsidRPr="00E01682">
                                    <w:rPr>
                                      <w:rFonts w:eastAsia="Times New Roman"/>
                                      <w:color w:val="545454"/>
                                      <w:shd w:val="clear" w:color="auto" w:fill="FFFFFF"/>
                                      <w:lang w:eastAsia="ru-RU"/>
                                    </w:rPr>
                                    <w:t>Иң якты май булып!</w:t>
                                  </w:r>
                                </w:p>
                                <w:p w:rsidR="003A6CFA" w:rsidRDefault="003A6CFA" w:rsidP="00E01682">
                                  <w:pPr>
                                    <w:ind w:firstLine="0"/>
                                    <w:rPr>
                                      <w:rFonts w:ascii="Arial" w:eastAsia="Times New Roman" w:hAnsi="Arial" w:cs="Arial"/>
                                      <w:color w:val="545454"/>
                                      <w:shd w:val="clear" w:color="auto" w:fill="FFFFFF"/>
                                      <w:lang w:eastAsia="ru-RU"/>
                                    </w:rPr>
                                  </w:pPr>
                                  <w:r>
                                    <w:rPr>
                                      <w:rFonts w:ascii="Arial" w:eastAsia="Times New Roman" w:hAnsi="Arial" w:cs="Arial"/>
                                      <w:color w:val="545454"/>
                                      <w:shd w:val="clear" w:color="auto" w:fill="FFFFFF"/>
                                      <w:lang w:eastAsia="ru-RU"/>
                                    </w:rPr>
                                    <w:t xml:space="preserve">                             </w:t>
                                  </w:r>
                                </w:p>
                                <w:p w:rsidR="003A6CFA" w:rsidRDefault="003A6CFA" w:rsidP="00E01682">
                                  <w:pPr>
                                    <w:ind w:firstLine="0"/>
                                    <w:rPr>
                                      <w:rFonts w:ascii="Arial" w:eastAsia="Times New Roman" w:hAnsi="Arial" w:cs="Arial"/>
                                      <w:color w:val="545454"/>
                                      <w:shd w:val="clear" w:color="auto" w:fill="FFFFFF"/>
                                      <w:lang w:eastAsia="ru-RU"/>
                                    </w:rPr>
                                  </w:pPr>
                                </w:p>
                                <w:p w:rsidR="003A6CFA" w:rsidRPr="00E01682" w:rsidRDefault="003A6CFA" w:rsidP="00E01682">
                                  <w:pPr>
                                    <w:ind w:firstLine="0"/>
                                    <w:jc w:val="center"/>
                                    <w:rPr>
                                      <w:rFonts w:eastAsia="Times New Roman"/>
                                      <w:lang w:eastAsia="ru-RU"/>
                                    </w:rPr>
                                  </w:pPr>
                                  <w:r w:rsidRPr="00E01682">
                                    <w:rPr>
                                      <w:rFonts w:eastAsia="Times New Roman"/>
                                      <w:color w:val="545454"/>
                                      <w:shd w:val="clear" w:color="auto" w:fill="FFFFFF"/>
                                      <w:lang w:eastAsia="ru-RU"/>
                                    </w:rPr>
                                    <w:t>Роберт Миңнуллин</w:t>
                                  </w:r>
                                </w:p>
                                <w:p w:rsidR="003A6CFA" w:rsidRPr="00E01682" w:rsidRDefault="003A6CFA">
                                  <w:pPr>
                                    <w:rPr>
                                      <w:rFonts w:ascii="Cambria" w:hAnsi="Cambria"/>
                                      <w:sz w:val="22"/>
                                    </w:rPr>
                                  </w:pPr>
                                </w:p>
                                <w:p w:rsidR="003A6CFA" w:rsidRDefault="003A6CF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BF2848" id="_x0000_t202" coordsize="21600,21600" o:spt="202" path="m,l,21600r21600,l21600,xe">
                      <v:stroke joinstyle="miter"/>
                      <v:path gradientshapeok="t" o:connecttype="rect"/>
                    </v:shapetype>
                    <v:shape id="Надпись 2" o:spid="_x0000_s1027" type="#_x0000_t202" style="position:absolute;left:0;text-align:left;margin-left:-5.75pt;margin-top:.1pt;width:249.75pt;height:316.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" fillcolor="white [3212]" strokecolor="white [3212]">
                      <v:textbox>
                        <w:txbxContent>
                          <w:p w:rsidR="003A6CFA" w:rsidRPr="00E01682" w:rsidRDefault="003A6CFA" w:rsidP="00E01682">
                            <w:pPr>
                              <w:ind w:firstLine="0"/>
                              <w:jc w:val="center"/>
                              <w:rPr>
                                <w:rFonts w:eastAsia="Times New Roman"/>
                                <w:sz w:val="28"/>
                                <w:szCs w:val="28"/>
                                <w:lang w:eastAsia="ru-RU"/>
                              </w:rPr>
                            </w:pPr>
                            <w:r w:rsidRPr="00E01682">
                              <w:rPr>
                                <w:rFonts w:eastAsia="Times New Roman"/>
                                <w:b/>
                                <w:color w:val="545454"/>
                                <w:sz w:val="36"/>
                                <w:szCs w:val="36"/>
                                <w:shd w:val="clear" w:color="auto" w:fill="FFFFFF"/>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«Май килә»</w:t>
                            </w:r>
                            <w:r w:rsidRPr="00E01682">
                              <w:rPr>
                                <w:rFonts w:eastAsia="Times New Roman"/>
                                <w:color w:val="545454"/>
                                <w:sz w:val="28"/>
                                <w:szCs w:val="28"/>
                                <w:lang w:eastAsia="ru-RU"/>
                              </w:rPr>
                              <w:br/>
                            </w:r>
                            <w:r w:rsidRPr="00E01682">
                              <w:rPr>
                                <w:rFonts w:eastAsia="Times New Roman"/>
                                <w:color w:val="545454"/>
                                <w:sz w:val="28"/>
                                <w:szCs w:val="28"/>
                                <w:lang w:eastAsia="ru-RU"/>
                              </w:rPr>
                              <w:br/>
                            </w:r>
                            <w:r w:rsidRPr="00E01682">
                              <w:rPr>
                                <w:rFonts w:eastAsia="Times New Roman"/>
                                <w:color w:val="545454"/>
                                <w:shd w:val="clear" w:color="auto" w:fill="FFFFFF"/>
                                <w:lang w:eastAsia="ru-RU"/>
                              </w:rPr>
                              <w:t>Дөньяны яктыртып,</w:t>
                            </w:r>
                            <w:r w:rsidRPr="00E01682">
                              <w:rPr>
                                <w:rFonts w:eastAsia="Times New Roman"/>
                                <w:color w:val="545454"/>
                                <w:lang w:eastAsia="ru-RU"/>
                              </w:rPr>
                              <w:br/>
                            </w:r>
                            <w:r w:rsidRPr="00E01682">
                              <w:rPr>
                                <w:rFonts w:eastAsia="Times New Roman"/>
                                <w:color w:val="545454"/>
                                <w:shd w:val="clear" w:color="auto" w:fill="FFFFFF"/>
                                <w:lang w:eastAsia="ru-RU"/>
                              </w:rPr>
                              <w:t>Кояшлы май килә.</w:t>
                            </w:r>
                            <w:r w:rsidRPr="00E01682">
                              <w:rPr>
                                <w:rFonts w:eastAsia="Times New Roman"/>
                                <w:color w:val="545454"/>
                                <w:lang w:eastAsia="ru-RU"/>
                              </w:rPr>
                              <w:br/>
                            </w:r>
                            <w:r w:rsidRPr="00E01682">
                              <w:rPr>
                                <w:rFonts w:eastAsia="Times New Roman"/>
                                <w:color w:val="545454"/>
                                <w:shd w:val="clear" w:color="auto" w:fill="FFFFFF"/>
                                <w:lang w:eastAsia="ru-RU"/>
                              </w:rPr>
                              <w:t>Йөзләрне яктыртып,</w:t>
                            </w:r>
                            <w:r w:rsidRPr="00E01682">
                              <w:rPr>
                                <w:rFonts w:eastAsia="Times New Roman"/>
                                <w:color w:val="545454"/>
                                <w:lang w:eastAsia="ru-RU"/>
                              </w:rPr>
                              <w:br/>
                            </w:r>
                            <w:r w:rsidRPr="00E01682">
                              <w:rPr>
                                <w:rFonts w:eastAsia="Times New Roman"/>
                                <w:color w:val="545454"/>
                                <w:shd w:val="clear" w:color="auto" w:fill="FFFFFF"/>
                                <w:lang w:eastAsia="ru-RU"/>
                              </w:rPr>
                              <w:t>Урамда май көлә!</w:t>
                            </w:r>
                            <w:r w:rsidRPr="00E01682">
                              <w:rPr>
                                <w:rFonts w:eastAsia="Times New Roman"/>
                                <w:color w:val="545454"/>
                                <w:lang w:eastAsia="ru-RU"/>
                              </w:rPr>
                              <w:br/>
                            </w:r>
                            <w:r w:rsidRPr="00E01682">
                              <w:rPr>
                                <w:rFonts w:eastAsia="Times New Roman"/>
                                <w:color w:val="545454"/>
                                <w:shd w:val="clear" w:color="auto" w:fill="FFFFFF"/>
                                <w:lang w:eastAsia="ru-RU"/>
                              </w:rPr>
                              <w:t>Һәммәбез сагынып</w:t>
                            </w:r>
                            <w:r w:rsidRPr="00E01682">
                              <w:rPr>
                                <w:rFonts w:eastAsia="Times New Roman"/>
                                <w:color w:val="545454"/>
                                <w:lang w:eastAsia="ru-RU"/>
                              </w:rPr>
                              <w:br/>
                            </w:r>
                            <w:r w:rsidRPr="00E01682">
                              <w:rPr>
                                <w:rFonts w:eastAsia="Times New Roman"/>
                                <w:color w:val="545454"/>
                                <w:shd w:val="clear" w:color="auto" w:fill="FFFFFF"/>
                                <w:lang w:eastAsia="ru-RU"/>
                              </w:rPr>
                              <w:t>Көттек май килүне -</w:t>
                            </w:r>
                            <w:r w:rsidRPr="00E01682">
                              <w:rPr>
                                <w:rFonts w:eastAsia="Times New Roman"/>
                                <w:color w:val="545454"/>
                                <w:lang w:eastAsia="ru-RU"/>
                              </w:rPr>
                              <w:br/>
                            </w:r>
                            <w:r w:rsidRPr="00E01682">
                              <w:rPr>
                                <w:rFonts w:eastAsia="Times New Roman"/>
                                <w:color w:val="545454"/>
                                <w:shd w:val="clear" w:color="auto" w:fill="FFFFFF"/>
                                <w:lang w:eastAsia="ru-RU"/>
                              </w:rPr>
                              <w:t>Китерә ул безгә</w:t>
                            </w:r>
                            <w:r w:rsidRPr="00E01682">
                              <w:rPr>
                                <w:rFonts w:eastAsia="Times New Roman"/>
                                <w:color w:val="545454"/>
                                <w:lang w:eastAsia="ru-RU"/>
                              </w:rPr>
                              <w:br/>
                            </w:r>
                            <w:r w:rsidRPr="00E01682">
                              <w:rPr>
                                <w:rFonts w:eastAsia="Times New Roman"/>
                                <w:color w:val="545454"/>
                                <w:shd w:val="clear" w:color="auto" w:fill="FFFFFF"/>
                                <w:lang w:eastAsia="ru-RU"/>
                              </w:rPr>
                              <w:t>Иң бөек Җиңүне!</w:t>
                            </w:r>
                            <w:r w:rsidRPr="00E01682">
                              <w:rPr>
                                <w:rFonts w:eastAsia="Times New Roman"/>
                                <w:color w:val="545454"/>
                                <w:lang w:eastAsia="ru-RU"/>
                              </w:rPr>
                              <w:br/>
                            </w:r>
                            <w:r w:rsidRPr="00E01682">
                              <w:rPr>
                                <w:rFonts w:eastAsia="Times New Roman"/>
                                <w:color w:val="545454"/>
                                <w:shd w:val="clear" w:color="auto" w:fill="FFFFFF"/>
                                <w:lang w:eastAsia="ru-RU"/>
                              </w:rPr>
                              <w:t>Бәйрәмнәр еш булмый,</w:t>
                            </w:r>
                            <w:r w:rsidRPr="00E01682">
                              <w:rPr>
                                <w:rFonts w:eastAsia="Times New Roman"/>
                                <w:color w:val="545454"/>
                                <w:lang w:eastAsia="ru-RU"/>
                              </w:rPr>
                              <w:br/>
                            </w:r>
                            <w:r w:rsidRPr="00E01682">
                              <w:rPr>
                                <w:rFonts w:eastAsia="Times New Roman"/>
                                <w:color w:val="545454"/>
                                <w:shd w:val="clear" w:color="auto" w:fill="FFFFFF"/>
                                <w:lang w:eastAsia="ru-RU"/>
                              </w:rPr>
                              <w:t>Гел шатлан, гел елмай!</w:t>
                            </w:r>
                            <w:r w:rsidRPr="00E01682">
                              <w:rPr>
                                <w:rFonts w:eastAsia="Times New Roman"/>
                                <w:color w:val="545454"/>
                                <w:lang w:eastAsia="ru-RU"/>
                              </w:rPr>
                              <w:br/>
                            </w:r>
                            <w:r w:rsidRPr="00E01682">
                              <w:rPr>
                                <w:rFonts w:eastAsia="Times New Roman"/>
                                <w:color w:val="545454"/>
                                <w:shd w:val="clear" w:color="auto" w:fill="FFFFFF"/>
                                <w:lang w:eastAsia="ru-RU"/>
                              </w:rPr>
                              <w:t>Май килә дөньяга!</w:t>
                            </w:r>
                            <w:r w:rsidRPr="00E01682">
                              <w:rPr>
                                <w:rFonts w:eastAsia="Times New Roman"/>
                                <w:color w:val="545454"/>
                                <w:lang w:eastAsia="ru-RU"/>
                              </w:rPr>
                              <w:br/>
                            </w:r>
                            <w:r w:rsidRPr="00E01682">
                              <w:rPr>
                                <w:rFonts w:eastAsia="Times New Roman"/>
                                <w:color w:val="545454"/>
                                <w:shd w:val="clear" w:color="auto" w:fill="FFFFFF"/>
                                <w:lang w:eastAsia="ru-RU"/>
                              </w:rPr>
                              <w:t>Чәчәкле, җырлы май!</w:t>
                            </w:r>
                            <w:r w:rsidRPr="00E01682">
                              <w:rPr>
                                <w:rFonts w:eastAsia="Times New Roman"/>
                                <w:color w:val="545454"/>
                                <w:lang w:eastAsia="ru-RU"/>
                              </w:rPr>
                              <w:br/>
                            </w:r>
                            <w:r w:rsidRPr="00E01682">
                              <w:rPr>
                                <w:rFonts w:eastAsia="Times New Roman"/>
                                <w:color w:val="545454"/>
                                <w:shd w:val="clear" w:color="auto" w:fill="FFFFFF"/>
                                <w:lang w:eastAsia="ru-RU"/>
                              </w:rPr>
                              <w:t>Май килә, бәйрәмле</w:t>
                            </w:r>
                            <w:r w:rsidRPr="00E01682">
                              <w:rPr>
                                <w:rFonts w:eastAsia="Times New Roman"/>
                                <w:color w:val="545454"/>
                                <w:lang w:eastAsia="ru-RU"/>
                              </w:rPr>
                              <w:br/>
                            </w:r>
                            <w:r w:rsidRPr="00E01682">
                              <w:rPr>
                                <w:rFonts w:eastAsia="Times New Roman"/>
                                <w:color w:val="545454"/>
                                <w:shd w:val="clear" w:color="auto" w:fill="FFFFFF"/>
                                <w:lang w:eastAsia="ru-RU"/>
                              </w:rPr>
                              <w:t>Көннәргә бай булып.</w:t>
                            </w:r>
                            <w:r w:rsidRPr="00E01682">
                              <w:rPr>
                                <w:rFonts w:eastAsia="Times New Roman"/>
                                <w:color w:val="545454"/>
                                <w:lang w:eastAsia="ru-RU"/>
                              </w:rPr>
                              <w:br/>
                            </w:r>
                            <w:r w:rsidRPr="00E01682">
                              <w:rPr>
                                <w:rFonts w:eastAsia="Times New Roman"/>
                                <w:color w:val="545454"/>
                                <w:shd w:val="clear" w:color="auto" w:fill="FFFFFF"/>
                                <w:lang w:eastAsia="ru-RU"/>
                              </w:rPr>
                              <w:t>Калыр ул хәтердә</w:t>
                            </w:r>
                            <w:r w:rsidRPr="00E01682">
                              <w:rPr>
                                <w:rFonts w:eastAsia="Times New Roman"/>
                                <w:color w:val="545454"/>
                                <w:lang w:eastAsia="ru-RU"/>
                              </w:rPr>
                              <w:br/>
                            </w:r>
                            <w:r w:rsidRPr="00E01682">
                              <w:rPr>
                                <w:rFonts w:eastAsia="Times New Roman"/>
                                <w:color w:val="545454"/>
                                <w:shd w:val="clear" w:color="auto" w:fill="FFFFFF"/>
                                <w:lang w:eastAsia="ru-RU"/>
                              </w:rPr>
                              <w:t>Иң якты май булып!</w:t>
                            </w:r>
                          </w:p>
                          <w:p w:rsidR="003A6CFA" w:rsidRDefault="003A6CFA" w:rsidP="00E01682">
                            <w:pPr>
                              <w:ind w:firstLine="0"/>
                              <w:rPr>
                                <w:rFonts w:ascii="Arial" w:eastAsia="Times New Roman" w:hAnsi="Arial" w:cs="Arial"/>
                                <w:color w:val="545454"/>
                                <w:shd w:val="clear" w:color="auto" w:fill="FFFFFF"/>
                                <w:lang w:eastAsia="ru-RU"/>
                              </w:rPr>
                            </w:pPr>
                            <w:r>
                              <w:rPr>
                                <w:rFonts w:ascii="Arial" w:eastAsia="Times New Roman" w:hAnsi="Arial" w:cs="Arial"/>
                                <w:color w:val="545454"/>
                                <w:shd w:val="clear" w:color="auto" w:fill="FFFFFF"/>
                                <w:lang w:eastAsia="ru-RU"/>
                              </w:rPr>
                              <w:t xml:space="preserve">                             </w:t>
                            </w:r>
                          </w:p>
                          <w:p w:rsidR="003A6CFA" w:rsidRDefault="003A6CFA" w:rsidP="00E01682">
                            <w:pPr>
                              <w:ind w:firstLine="0"/>
                              <w:rPr>
                                <w:rFonts w:ascii="Arial" w:eastAsia="Times New Roman" w:hAnsi="Arial" w:cs="Arial"/>
                                <w:color w:val="545454"/>
                                <w:shd w:val="clear" w:color="auto" w:fill="FFFFFF"/>
                                <w:lang w:eastAsia="ru-RU"/>
                              </w:rPr>
                            </w:pPr>
                          </w:p>
                          <w:p w:rsidR="003A6CFA" w:rsidRPr="00E01682" w:rsidRDefault="003A6CFA" w:rsidP="00E01682">
                            <w:pPr>
                              <w:ind w:firstLine="0"/>
                              <w:jc w:val="center"/>
                              <w:rPr>
                                <w:rFonts w:eastAsia="Times New Roman"/>
                                <w:lang w:eastAsia="ru-RU"/>
                              </w:rPr>
                            </w:pPr>
                            <w:r w:rsidRPr="00E01682">
                              <w:rPr>
                                <w:rFonts w:eastAsia="Times New Roman"/>
                                <w:color w:val="545454"/>
                                <w:shd w:val="clear" w:color="auto" w:fill="FFFFFF"/>
                                <w:lang w:eastAsia="ru-RU"/>
                              </w:rPr>
                              <w:t>Роберт Миңнуллин</w:t>
                            </w:r>
                          </w:p>
                          <w:p w:rsidR="003A6CFA" w:rsidRPr="00E01682" w:rsidRDefault="003A6CFA">
                            <w:pPr>
                              <w:rPr>
                                <w:rFonts w:ascii="Cambria" w:hAnsi="Cambria"/>
                                <w:sz w:val="22"/>
                              </w:rPr>
                            </w:pPr>
                          </w:p>
                          <w:p w:rsidR="003A6CFA" w:rsidRDefault="003A6CFA"/>
                        </w:txbxContent>
                      </v:textbox>
                      <w10:wrap type="square"/>
                    </v:shape>
                  </w:pict>
                </mc:Fallback>
              </mc:AlternateContent>
            </w:r>
          </w:p>
        </w:tc>
        <w:tc>
          <w:tcPr>
            <w:tcW w:w="844" w:type="dxa"/>
            <w:vMerge/>
          </w:tcPr>
          <w:p w:rsidR="00DE6130" w:rsidRPr="005956F3" w:rsidRDefault="00DE6130" w:rsidP="0070025A">
            <w:pPr>
              <w:pStyle w:val="af2"/>
              <w:rPr>
                <w:rFonts w:ascii="Blackadder ITC" w:hAnsi="Blackadder ITC"/>
                <w:sz w:val="24"/>
                <w:szCs w:val="24"/>
                <w:lang w:val="tt-RU"/>
              </w:rPr>
            </w:pPr>
          </w:p>
        </w:tc>
      </w:tr>
      <w:tr w:rsidR="00DE6130" w:rsidRPr="0080560D" w:rsidTr="00CB5D3D">
        <w:tblPrEx>
          <w:tblCellMar>
            <w:left w:w="115" w:type="dxa"/>
            <w:right w:w="115" w:type="dxa"/>
          </w:tblCellMar>
        </w:tblPrEx>
        <w:trPr>
          <w:gridBefore w:val="1"/>
          <w:gridAfter w:val="4"/>
          <w:wBefore w:w="352" w:type="dxa"/>
          <w:wAfter w:w="1205" w:type="dxa"/>
          <w:trHeight w:val="20"/>
        </w:trPr>
        <w:tc>
          <w:tcPr>
            <w:tcW w:w="8683" w:type="dxa"/>
            <w:gridSpan w:val="4"/>
            <w:vMerge/>
            <w:tcBorders>
              <w:right w:val="nil"/>
            </w:tcBorders>
            <w:tcMar>
              <w:top w:w="360" w:type="dxa"/>
            </w:tcMar>
          </w:tcPr>
          <w:p w:rsidR="00DE6130" w:rsidRDefault="00DE6130" w:rsidP="0070025A">
            <w:pPr>
              <w:spacing w:before="100" w:beforeAutospacing="1" w:after="100" w:afterAutospacing="1"/>
              <w:ind w:firstLine="0"/>
              <w:rPr>
                <w:rFonts w:eastAsia="Times New Roman"/>
                <w:noProof/>
                <w:lang w:eastAsia="ru-RU"/>
              </w:rPr>
            </w:pPr>
          </w:p>
        </w:tc>
        <w:tc>
          <w:tcPr>
            <w:tcW w:w="913" w:type="dxa"/>
            <w:gridSpan w:val="2"/>
            <w:tcBorders>
              <w:left w:val="nil"/>
              <w:tl2br w:val="nil"/>
              <w:tr2bl w:val="nil"/>
            </w:tcBorders>
          </w:tcPr>
          <w:p w:rsidR="00DE6130" w:rsidRPr="00B3607C" w:rsidRDefault="00DE6130" w:rsidP="0070025A">
            <w:pPr>
              <w:pStyle w:val="af2"/>
            </w:pPr>
          </w:p>
        </w:tc>
        <w:tc>
          <w:tcPr>
            <w:tcW w:w="4114" w:type="dxa"/>
            <w:tcBorders>
              <w:right w:val="nil"/>
              <w:tl2br w:val="nil"/>
              <w:tr2bl w:val="nil"/>
            </w:tcBorders>
            <w:tcMar>
              <w:top w:w="360" w:type="dxa"/>
            </w:tcMar>
          </w:tcPr>
          <w:p w:rsidR="00DE6130" w:rsidRPr="000F375C" w:rsidRDefault="00DE6130" w:rsidP="0070025A">
            <w:pPr>
              <w:pStyle w:val="af2"/>
              <w:rPr>
                <w:sz w:val="28"/>
                <w:szCs w:val="28"/>
                <w:lang w:val="tt-RU"/>
              </w:rPr>
            </w:pPr>
          </w:p>
        </w:tc>
        <w:tc>
          <w:tcPr>
            <w:tcW w:w="844" w:type="dxa"/>
            <w:vMerge/>
            <w:tcBorders>
              <w:left w:val="nil"/>
            </w:tcBorders>
          </w:tcPr>
          <w:p w:rsidR="00DE6130" w:rsidRDefault="00DE6130" w:rsidP="0070025A">
            <w:pPr>
              <w:pStyle w:val="af2"/>
              <w:rPr>
                <w:sz w:val="24"/>
                <w:szCs w:val="24"/>
                <w:lang w:val="tt-RU"/>
              </w:rPr>
            </w:pPr>
          </w:p>
        </w:tc>
      </w:tr>
      <w:tr w:rsidR="00F22537" w:rsidRPr="005518C7" w:rsidTr="00CB5D3D">
        <w:tblPrEx>
          <w:tblCellMar>
            <w:left w:w="115" w:type="dxa"/>
            <w:right w:w="115" w:type="dxa"/>
          </w:tblCellMar>
        </w:tblPrEx>
        <w:trPr>
          <w:gridBefore w:val="1"/>
          <w:gridAfter w:val="4"/>
          <w:wBefore w:w="352" w:type="dxa"/>
          <w:wAfter w:w="1205" w:type="dxa"/>
          <w:trHeight w:val="39"/>
        </w:trPr>
        <w:tc>
          <w:tcPr>
            <w:tcW w:w="14554" w:type="dxa"/>
            <w:gridSpan w:val="8"/>
            <w:tcBorders>
              <w:bottom w:val="single" w:sz="4" w:space="0" w:color="auto"/>
            </w:tcBorders>
            <w:tcMar>
              <w:top w:w="29" w:type="dxa"/>
              <w:bottom w:w="86" w:type="dxa"/>
            </w:tcMar>
          </w:tcPr>
          <w:p w:rsidR="004C739E" w:rsidRPr="001A03D3" w:rsidRDefault="004C739E" w:rsidP="0070025A">
            <w:pPr>
              <w:ind w:right="879" w:firstLine="0"/>
              <w:jc w:val="both"/>
              <w:rPr>
                <w:noProof/>
                <w:lang w:val="tt-RU"/>
              </w:rPr>
            </w:pPr>
          </w:p>
        </w:tc>
      </w:tr>
      <w:tr w:rsidR="008B4F7C" w:rsidRPr="0050050B" w:rsidTr="00CB5D3D">
        <w:trPr>
          <w:gridBefore w:val="1"/>
          <w:gridAfter w:val="3"/>
          <w:wBefore w:w="352" w:type="dxa"/>
          <w:wAfter w:w="828" w:type="dxa"/>
          <w:trHeight w:val="12661"/>
        </w:trPr>
        <w:tc>
          <w:tcPr>
            <w:tcW w:w="8034" w:type="dxa"/>
            <w:gridSpan w:val="3"/>
          </w:tcPr>
          <w:p w:rsidR="0033574F" w:rsidRDefault="0033574F" w:rsidP="00554DDF">
            <w:pPr>
              <w:pStyle w:val="affff4"/>
              <w:jc w:val="both"/>
              <w:rPr>
                <w:color w:val="060708"/>
                <w:sz w:val="22"/>
                <w:szCs w:val="22"/>
                <w:shd w:val="clear" w:color="auto" w:fill="FFFFFF"/>
                <w:lang w:val="tt-RU"/>
              </w:rPr>
            </w:pPr>
          </w:p>
          <w:p w:rsidR="0033574F" w:rsidRPr="0033574F" w:rsidRDefault="0033574F" w:rsidP="00554DDF">
            <w:pPr>
              <w:pStyle w:val="affff4"/>
              <w:jc w:val="both"/>
              <w:rPr>
                <w:b/>
                <w:color w:val="000000" w:themeColor="text1"/>
                <w:sz w:val="28"/>
                <w:szCs w:val="28"/>
                <w:shd w:val="clear" w:color="auto" w:fill="FFFFFF"/>
                <w:lang w:val="tt-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3574F">
              <w:rPr>
                <w:b/>
                <w:color w:val="000000" w:themeColor="text1"/>
                <w:sz w:val="28"/>
                <w:szCs w:val="28"/>
                <w:shd w:val="clear" w:color="auto" w:fill="FFFFFF"/>
                <w:lang w:val="tt-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''Тынычлык, хезмәт, май'' конкурсында катнашабыз!</w:t>
            </w:r>
          </w:p>
          <w:p w:rsidR="00E21265" w:rsidRDefault="0033574F" w:rsidP="00554DDF">
            <w:pPr>
              <w:pStyle w:val="affff4"/>
              <w:jc w:val="both"/>
              <w:rPr>
                <w:color w:val="060708"/>
                <w:sz w:val="22"/>
                <w:szCs w:val="22"/>
                <w:shd w:val="clear" w:color="auto" w:fill="FFFFFF"/>
                <w:lang w:val="tt-RU"/>
              </w:rPr>
            </w:pPr>
            <w:r w:rsidRPr="0033574F">
              <w:rPr>
                <w:color w:val="060708"/>
                <w:sz w:val="22"/>
                <w:szCs w:val="22"/>
                <w:shd w:val="clear" w:color="auto" w:fill="FFFFFF"/>
                <w:lang w:val="tt-RU"/>
              </w:rPr>
              <w:t xml:space="preserve">Ишегалларындагы чисталык кешеләрнең кәефенә һәм тормыш сыйфатына турыдан-туры йогынты ясый. </w:t>
            </w:r>
            <w:r w:rsidRPr="00C96131">
              <w:rPr>
                <w:color w:val="060708"/>
                <w:sz w:val="22"/>
                <w:szCs w:val="22"/>
                <w:shd w:val="clear" w:color="auto" w:fill="FFFFFF"/>
                <w:lang w:val="tt-RU"/>
              </w:rPr>
              <w:t>Чүп-чар булмаган каралган территория уңайлылык, тынычлык һәм куркынычсызлык атмосферасы тудырырга сәләтле</w:t>
            </w:r>
            <w:r>
              <w:rPr>
                <w:color w:val="060708"/>
                <w:sz w:val="22"/>
                <w:szCs w:val="22"/>
                <w:shd w:val="clear" w:color="auto" w:fill="FFFFFF"/>
                <w:lang w:val="tt-RU"/>
              </w:rPr>
              <w:t>.</w:t>
            </w:r>
          </w:p>
          <w:p w:rsidR="0033574F" w:rsidRDefault="0033574F" w:rsidP="00554DDF">
            <w:pPr>
              <w:pStyle w:val="affff4"/>
              <w:jc w:val="both"/>
              <w:rPr>
                <w:color w:val="060708"/>
                <w:sz w:val="22"/>
                <w:szCs w:val="22"/>
                <w:shd w:val="clear" w:color="auto" w:fill="FFFFFF"/>
                <w:lang w:val="tt-RU"/>
              </w:rPr>
            </w:pPr>
            <w:r w:rsidRPr="0033574F">
              <w:rPr>
                <w:color w:val="060708"/>
                <w:sz w:val="22"/>
                <w:szCs w:val="22"/>
                <w:shd w:val="clear" w:color="auto" w:fill="FFFFFF"/>
                <w:lang w:val="tt-RU"/>
              </w:rPr>
              <w:t xml:space="preserve">Һәр кеше атна саен үз торагында тәртип урнаштыра. </w:t>
            </w:r>
            <w:r w:rsidRPr="0033574F">
              <w:rPr>
                <w:color w:val="060708"/>
                <w:sz w:val="22"/>
                <w:szCs w:val="22"/>
                <w:shd w:val="clear" w:color="auto" w:fill="FFFFFF"/>
              </w:rPr>
              <w:t>Туган йорт, авыл, район шулай ук халык өчен йорт, кече ватан булып тора, анда чисталыкны сакларга кирәк. Бөтен Рәсәй буенча диярлек яз җитү белән шәһәрләрдә һәм авылларда өмәләр, урамнарны, парк, сквер территорияләрен, балалар мәйданчыкларын, ял итү урыннарын җыештыру буенча киң колачлы акцияләр үткәрелә. Алда – игелекле һәм яраткан Яз һәм Хезмәт, Бөек Җиңү бәйрәме. Әйдәгез, бәйрәмнәрне чиста һәм тәртиптә каршылыйк!</w:t>
            </w:r>
            <w:r>
              <w:rPr>
                <w:color w:val="060708"/>
                <w:sz w:val="22"/>
                <w:szCs w:val="22"/>
                <w:shd w:val="clear" w:color="auto" w:fill="FFFFFF"/>
                <w:lang w:val="tt-RU"/>
              </w:rPr>
              <w:t>Безнең балалар бакчасында тәрбияләнүче балалар да 1 май көнне узе йорты территориясе чистарттылар.</w:t>
            </w:r>
          </w:p>
          <w:p w:rsidR="00F44893" w:rsidRDefault="00F44893" w:rsidP="00554DDF">
            <w:pPr>
              <w:pStyle w:val="affff4"/>
              <w:jc w:val="both"/>
              <w:rPr>
                <w:color w:val="060708"/>
                <w:sz w:val="22"/>
                <w:szCs w:val="22"/>
                <w:shd w:val="clear" w:color="auto" w:fill="FFFFFF"/>
                <w:lang w:val="tt-RU"/>
              </w:rPr>
            </w:pPr>
          </w:p>
          <w:p w:rsidR="00C96131" w:rsidRPr="00C96131" w:rsidRDefault="005116A8" w:rsidP="00C96131">
            <w:pPr>
              <w:pStyle w:val="affff4"/>
              <w:ind w:firstLine="0"/>
              <w:rPr>
                <w:rFonts w:eastAsia="Times New Roman"/>
                <w:lang w:eastAsia="ru-RU"/>
              </w:rPr>
            </w:pPr>
            <w:r>
              <w:rPr>
                <w:rFonts w:eastAsia="Times New Roman"/>
                <w:noProof/>
                <w:lang w:eastAsia="ru-RU"/>
              </w:rPr>
              <w:drawing>
                <wp:inline distT="0" distB="0" distL="0" distR="0" wp14:anchorId="400074B0" wp14:editId="6C896019">
                  <wp:extent cx="2432538" cy="3006969"/>
                  <wp:effectExtent l="0" t="0" r="6350" b="3175"/>
                  <wp:docPr id="52" name="Рисунок 52" descr="C:\Users\User_1\AppData\Local\Temp\{1111E476-2BBF-49BD-B436-FE4D860C7BB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User_1\AppData\Local\Temp\{1111E476-2BBF-49BD-B436-FE4D860C7BBD}.tmp"/>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32539" cy="3006970"/>
                          </a:xfrm>
                          <a:prstGeom prst="rect">
                            <a:avLst/>
                          </a:prstGeom>
                          <a:ln>
                            <a:noFill/>
                          </a:ln>
                          <a:effectLst>
                            <a:softEdge rad="112500"/>
                          </a:effectLst>
                        </pic:spPr>
                      </pic:pic>
                    </a:graphicData>
                  </a:graphic>
                </wp:inline>
              </w:drawing>
            </w:r>
            <w:r w:rsidR="00C96131">
              <w:rPr>
                <w:rFonts w:eastAsia="Times New Roman"/>
                <w:noProof/>
                <w:lang w:eastAsia="ru-RU"/>
              </w:rPr>
              <w:drawing>
                <wp:inline distT="0" distB="0" distL="0" distR="0" wp14:anchorId="6D3888F4" wp14:editId="2CEAEBCF">
                  <wp:extent cx="2362200" cy="2936531"/>
                  <wp:effectExtent l="0" t="0" r="0" b="0"/>
                  <wp:docPr id="13" name="Рисунок 13" descr="C:\Users\User_1\AppData\Local\Temp\{D6FAA983-1204-4C0F-9527-4C5F6699F83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_1\AppData\Local\Temp\{D6FAA983-1204-4C0F-9527-4C5F6699F830}.tmp"/>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62200" cy="2936531"/>
                          </a:xfrm>
                          <a:prstGeom prst="rect">
                            <a:avLst/>
                          </a:prstGeom>
                          <a:ln>
                            <a:noFill/>
                          </a:ln>
                          <a:effectLst>
                            <a:softEdge rad="112500"/>
                          </a:effectLst>
                        </pic:spPr>
                      </pic:pic>
                    </a:graphicData>
                  </a:graphic>
                </wp:inline>
              </w:drawing>
            </w:r>
          </w:p>
          <w:p w:rsidR="00C96131" w:rsidRPr="00C96131" w:rsidRDefault="00C96131" w:rsidP="00C96131">
            <w:pPr>
              <w:pStyle w:val="affff4"/>
              <w:ind w:firstLine="81"/>
              <w:rPr>
                <w:rFonts w:eastAsia="Times New Roman"/>
                <w:lang w:eastAsia="ru-RU"/>
              </w:rPr>
            </w:pPr>
            <w:r>
              <w:rPr>
                <w:rFonts w:eastAsia="Times New Roman"/>
                <w:noProof/>
                <w:lang w:eastAsia="ru-RU"/>
              </w:rPr>
              <w:drawing>
                <wp:inline distT="0" distB="0" distL="0" distR="0" wp14:anchorId="4B651EB8" wp14:editId="01584D5E">
                  <wp:extent cx="2315307" cy="2924908"/>
                  <wp:effectExtent l="0" t="0" r="8890" b="8890"/>
                  <wp:docPr id="18" name="Рисунок 18" descr="C:\Users\User_1\AppData\Local\Temp\{AEEAEC22-807D-4AD9-B654-667053E558E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_1\AppData\Local\Temp\{AEEAEC22-807D-4AD9-B654-667053E558EA}.tmp"/>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15308" cy="2924909"/>
                          </a:xfrm>
                          <a:prstGeom prst="rect">
                            <a:avLst/>
                          </a:prstGeom>
                          <a:ln>
                            <a:noFill/>
                          </a:ln>
                          <a:effectLst>
                            <a:softEdge rad="112500"/>
                          </a:effectLst>
                        </pic:spPr>
                      </pic:pic>
                    </a:graphicData>
                  </a:graphic>
                </wp:inline>
              </w:drawing>
            </w:r>
            <w:r>
              <w:rPr>
                <w:rFonts w:eastAsia="Times New Roman"/>
                <w:noProof/>
                <w:lang w:eastAsia="ru-RU"/>
              </w:rPr>
              <w:drawing>
                <wp:inline distT="0" distB="0" distL="0" distR="0" wp14:anchorId="339CBE6E" wp14:editId="1F424D0B">
                  <wp:extent cx="2397369" cy="2901462"/>
                  <wp:effectExtent l="0" t="0" r="3175" b="0"/>
                  <wp:docPr id="19" name="Рисунок 19" descr="C:\Users\User_1\AppData\Local\Temp\{77AC474C-10B8-47F8-898C-7872C5FBCAC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_1\AppData\Local\Temp\{77AC474C-10B8-47F8-898C-7872C5FBCACF}.t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97369" cy="2901462"/>
                          </a:xfrm>
                          <a:prstGeom prst="rect">
                            <a:avLst/>
                          </a:prstGeom>
                          <a:ln>
                            <a:noFill/>
                          </a:ln>
                          <a:effectLst>
                            <a:softEdge rad="112500"/>
                          </a:effectLst>
                        </pic:spPr>
                      </pic:pic>
                    </a:graphicData>
                  </a:graphic>
                </wp:inline>
              </w:drawing>
            </w:r>
          </w:p>
          <w:p w:rsidR="00C96131" w:rsidRPr="00C96131" w:rsidRDefault="00C96131" w:rsidP="008B50DC">
            <w:pPr>
              <w:pStyle w:val="affff4"/>
              <w:ind w:firstLine="81"/>
              <w:rPr>
                <w:rFonts w:eastAsia="Times New Roman"/>
                <w:lang w:eastAsia="ru-RU"/>
              </w:rPr>
            </w:pPr>
            <w:r>
              <w:rPr>
                <w:rFonts w:eastAsia="Times New Roman"/>
                <w:noProof/>
                <w:lang w:eastAsia="ru-RU"/>
              </w:rPr>
              <w:drawing>
                <wp:inline distT="0" distB="0" distL="0" distR="0" wp14:anchorId="4D925E1F" wp14:editId="0331B986">
                  <wp:extent cx="2373923" cy="2731477"/>
                  <wp:effectExtent l="0" t="0" r="7620" b="0"/>
                  <wp:docPr id="24" name="Рисунок 24" descr="C:\Users\User_1\AppData\Local\Temp\{73F541B7-3D1D-4D9E-AB7F-41E29B662AD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_1\AppData\Local\Temp\{73F541B7-3D1D-4D9E-AB7F-41E29B662AD1}.tmp"/>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73923" cy="2731477"/>
                          </a:xfrm>
                          <a:prstGeom prst="rect">
                            <a:avLst/>
                          </a:prstGeom>
                          <a:ln>
                            <a:noFill/>
                          </a:ln>
                          <a:effectLst>
                            <a:softEdge rad="112500"/>
                          </a:effectLst>
                        </pic:spPr>
                      </pic:pic>
                    </a:graphicData>
                  </a:graphic>
                </wp:inline>
              </w:drawing>
            </w:r>
            <w:r w:rsidR="008B50DC">
              <w:rPr>
                <w:rFonts w:eastAsia="Times New Roman"/>
                <w:noProof/>
                <w:lang w:eastAsia="ru-RU"/>
              </w:rPr>
              <w:drawing>
                <wp:inline distT="0" distB="0" distL="0" distR="0" wp14:anchorId="25A6F4D7" wp14:editId="110BA790">
                  <wp:extent cx="2338754" cy="2725615"/>
                  <wp:effectExtent l="0" t="0" r="4445" b="0"/>
                  <wp:docPr id="26" name="Рисунок 26" descr="C:\Users\User_1\AppData\Local\Temp\{9E656D95-2D99-44DD-AA43-C8A6CD71DE0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_1\AppData\Local\Temp\{9E656D95-2D99-44DD-AA43-C8A6CD71DE05}.tmp"/>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38824" cy="2725696"/>
                          </a:xfrm>
                          <a:prstGeom prst="rect">
                            <a:avLst/>
                          </a:prstGeom>
                          <a:ln>
                            <a:noFill/>
                          </a:ln>
                          <a:effectLst>
                            <a:softEdge rad="112500"/>
                          </a:effectLst>
                        </pic:spPr>
                      </pic:pic>
                    </a:graphicData>
                  </a:graphic>
                </wp:inline>
              </w:drawing>
            </w:r>
          </w:p>
          <w:p w:rsidR="005116A8" w:rsidRPr="00A066CC" w:rsidRDefault="008B50DC" w:rsidP="00A066CC">
            <w:pPr>
              <w:spacing w:before="100" w:beforeAutospacing="1" w:after="100" w:afterAutospacing="1"/>
              <w:ind w:firstLine="0"/>
              <w:rPr>
                <w:rFonts w:eastAsia="Times New Roman"/>
                <w:lang w:eastAsia="ru-RU"/>
              </w:rPr>
            </w:pPr>
            <w:r>
              <w:rPr>
                <w:rFonts w:eastAsia="Times New Roman"/>
                <w:noProof/>
                <w:lang w:eastAsia="ru-RU"/>
              </w:rPr>
              <w:drawing>
                <wp:inline distT="0" distB="0" distL="0" distR="0" wp14:anchorId="0728066C" wp14:editId="258B1F2C">
                  <wp:extent cx="4771290" cy="2432538"/>
                  <wp:effectExtent l="0" t="0" r="0" b="6350"/>
                  <wp:docPr id="29" name="Рисунок 29" descr="C:\Users\User_1\AppData\Local\Temp\{6ABCE18C-5C0A-4741-82BD-4315DF0ACEC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_1\AppData\Local\Temp\{6ABCE18C-5C0A-4741-82BD-4315DF0ACEC4}.tm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71294" cy="2432540"/>
                          </a:xfrm>
                          <a:prstGeom prst="rect">
                            <a:avLst/>
                          </a:prstGeom>
                          <a:ln>
                            <a:noFill/>
                          </a:ln>
                          <a:effectLst>
                            <a:softEdge rad="112500"/>
                          </a:effectLst>
                        </pic:spPr>
                      </pic:pic>
                    </a:graphicData>
                  </a:graphic>
                </wp:inline>
              </w:drawing>
            </w:r>
          </w:p>
        </w:tc>
        <w:tc>
          <w:tcPr>
            <w:tcW w:w="6897" w:type="dxa"/>
            <w:gridSpan w:val="6"/>
          </w:tcPr>
          <w:p w:rsidR="00CC224A" w:rsidRPr="00CC224A" w:rsidRDefault="00554DDF" w:rsidP="0033574F">
            <w:pPr>
              <w:shd w:val="clear" w:color="auto" w:fill="FFFFFF"/>
              <w:spacing w:line="300" w:lineRule="atLeast"/>
              <w:jc w:val="center"/>
              <w:rPr>
                <w:b/>
                <w:color w:val="000000"/>
                <w:sz w:val="28"/>
                <w:szCs w:val="28"/>
                <w:lang w:val="tt-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554DDF">
              <w:rPr>
                <w:b/>
                <w:color w:val="0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Татарстанда «ЭкоЯз»</w:t>
            </w:r>
          </w:p>
          <w:p w:rsidR="00554DDF" w:rsidRDefault="00554DDF" w:rsidP="00554DDF">
            <w:pPr>
              <w:shd w:val="clear" w:color="auto" w:fill="FFFFFF"/>
              <w:spacing w:line="300" w:lineRule="atLeast"/>
              <w:rPr>
                <w:color w:val="000000"/>
                <w:sz w:val="22"/>
                <w:szCs w:val="22"/>
                <w:lang w:val="tt-RU"/>
              </w:rPr>
            </w:pPr>
            <w:r w:rsidRPr="00554DDF">
              <w:rPr>
                <w:color w:val="000000"/>
                <w:sz w:val="22"/>
                <w:szCs w:val="22"/>
              </w:rPr>
              <w:t xml:space="preserve">Татарстанда «ЭкоЯз»конкурсының яңа этабы башланды. «Безнең Геройлар янәшәдә яши» дип аталган бу атна Бөек Ватан сугышы геройлары истәлегенә һәм бүген Ватаныбызны саклаучыларга ярдәм итүгә багышланган. </w:t>
            </w:r>
            <w:r>
              <w:rPr>
                <w:color w:val="000000"/>
                <w:sz w:val="22"/>
                <w:szCs w:val="22"/>
                <w:lang w:val="tt-RU"/>
              </w:rPr>
              <w:t xml:space="preserve">Безнең балалар бакчасында тәрбияләнүче балалар </w:t>
            </w:r>
            <w:r w:rsidRPr="00554DDF">
              <w:rPr>
                <w:color w:val="000000"/>
                <w:sz w:val="22"/>
                <w:szCs w:val="22"/>
              </w:rPr>
              <w:t>Бөек Ватан сугышы каһарманнары истәлегенә багышланган һәйкәл тирәсен чүпләрдән чистартты</w:t>
            </w:r>
            <w:r>
              <w:rPr>
                <w:color w:val="000000"/>
                <w:sz w:val="22"/>
                <w:szCs w:val="22"/>
                <w:lang w:val="tt-RU"/>
              </w:rPr>
              <w:t xml:space="preserve">лар </w:t>
            </w:r>
            <w:r w:rsidRPr="00554DDF">
              <w:rPr>
                <w:color w:val="000000"/>
                <w:sz w:val="22"/>
                <w:szCs w:val="22"/>
              </w:rPr>
              <w:t>, тәртип урнаштырды</w:t>
            </w:r>
            <w:r>
              <w:rPr>
                <w:color w:val="000000"/>
                <w:sz w:val="22"/>
                <w:szCs w:val="22"/>
                <w:lang w:val="tt-RU"/>
              </w:rPr>
              <w:t>лар</w:t>
            </w:r>
            <w:r w:rsidRPr="00554DDF">
              <w:rPr>
                <w:color w:val="000000"/>
                <w:sz w:val="22"/>
                <w:szCs w:val="22"/>
              </w:rPr>
              <w:t>. Болар барысы да тыныч күк йөзен саклап калучыларга хөрмәт булып тора.</w:t>
            </w:r>
            <w:r w:rsidRPr="00554DDF">
              <w:rPr>
                <w:color w:val="000000"/>
                <w:sz w:val="22"/>
                <w:szCs w:val="22"/>
              </w:rPr>
              <w:br/>
            </w:r>
            <w:hyperlink r:id="rId23" w:history="1">
              <w:r w:rsidRPr="00554DDF">
                <w:rPr>
                  <w:rStyle w:val="affffff5"/>
                  <w:color w:val="2A5885"/>
                  <w:sz w:val="22"/>
                  <w:szCs w:val="22"/>
                  <w:bdr w:val="none" w:sz="0" w:space="0" w:color="auto" w:frame="1"/>
                </w:rPr>
                <w:t>#ЭкоЯз2026</w:t>
              </w:r>
            </w:hyperlink>
          </w:p>
          <w:p w:rsidR="00CC224A" w:rsidRPr="00CC224A" w:rsidRDefault="00CC224A" w:rsidP="00554DDF">
            <w:pPr>
              <w:shd w:val="clear" w:color="auto" w:fill="FFFFFF"/>
              <w:spacing w:line="300" w:lineRule="atLeast"/>
              <w:rPr>
                <w:color w:val="000000"/>
                <w:sz w:val="22"/>
                <w:szCs w:val="22"/>
                <w:lang w:val="tt-RU"/>
              </w:rPr>
            </w:pPr>
          </w:p>
          <w:p w:rsidR="00CC224A" w:rsidRPr="00CC224A" w:rsidRDefault="00CC224A" w:rsidP="00CC224A">
            <w:pPr>
              <w:pStyle w:val="affff4"/>
              <w:ind w:firstLine="0"/>
              <w:rPr>
                <w:rFonts w:eastAsia="Times New Roman"/>
                <w:lang w:eastAsia="ru-RU"/>
              </w:rPr>
            </w:pPr>
            <w:r>
              <w:rPr>
                <w:rFonts w:eastAsia="Times New Roman"/>
                <w:noProof/>
                <w:lang w:eastAsia="ru-RU"/>
              </w:rPr>
              <w:drawing>
                <wp:inline distT="0" distB="0" distL="0" distR="0" wp14:anchorId="6537AED4" wp14:editId="243ADEAC">
                  <wp:extent cx="1998784" cy="3470031"/>
                  <wp:effectExtent l="0" t="0" r="1905" b="0"/>
                  <wp:docPr id="28" name="Рисунок 28" descr="C:\Users\User_1\Downloads\AVg7hijMhTwZ3Td4zdnF0LqiQB0A8g73NWiGkzZ4tD6imMBTZl3XlG134I973oE-h4df9wpcuFYsw3rgdVc_GR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_1\Downloads\AVg7hijMhTwZ3Td4zdnF0LqiQB0A8g73NWiGkzZ4tD6imMBTZl3XlG134I973oE-h4df9wpcuFYsw3rgdVc_GRS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15717" cy="3499428"/>
                          </a:xfrm>
                          <a:prstGeom prst="rect">
                            <a:avLst/>
                          </a:prstGeom>
                          <a:ln>
                            <a:noFill/>
                          </a:ln>
                          <a:effectLst>
                            <a:softEdge rad="112500"/>
                          </a:effectLst>
                        </pic:spPr>
                      </pic:pic>
                    </a:graphicData>
                  </a:graphic>
                </wp:inline>
              </w:drawing>
            </w:r>
            <w:r>
              <w:rPr>
                <w:rFonts w:eastAsia="Times New Roman"/>
                <w:noProof/>
                <w:lang w:eastAsia="ru-RU"/>
              </w:rPr>
              <w:drawing>
                <wp:inline distT="0" distB="0" distL="0" distR="0" wp14:anchorId="017D364B" wp14:editId="3B988B80">
                  <wp:extent cx="1869831" cy="3446585"/>
                  <wp:effectExtent l="0" t="0" r="0" b="1905"/>
                  <wp:docPr id="35" name="Рисунок 35" descr="C:\Users\User_1\Downloads\RZ44OKmQfM1N0T2E-1ZBOFlul1fSL31AIUK_PFyiMdu6tFrORiut3v839nKNcqxneSxJkis2WoEHVDS8Ki-056V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_1\Downloads\RZ44OKmQfM1N0T2E-1ZBOFlul1fSL31AIUK_PFyiMdu6tFrORiut3v839nKNcqxneSxJkis2WoEHVDS8Ki-056Vc.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69831" cy="3446585"/>
                          </a:xfrm>
                          <a:prstGeom prst="rect">
                            <a:avLst/>
                          </a:prstGeom>
                          <a:ln>
                            <a:noFill/>
                          </a:ln>
                          <a:effectLst>
                            <a:softEdge rad="112500"/>
                          </a:effectLst>
                        </pic:spPr>
                      </pic:pic>
                    </a:graphicData>
                  </a:graphic>
                </wp:inline>
              </w:drawing>
            </w:r>
          </w:p>
          <w:p w:rsidR="00CC224A" w:rsidRPr="00CC224A" w:rsidRDefault="00CC224A" w:rsidP="00CC224A">
            <w:pPr>
              <w:pStyle w:val="affff4"/>
              <w:rPr>
                <w:rFonts w:eastAsia="Times New Roman"/>
                <w:lang w:eastAsia="ru-RU"/>
              </w:rPr>
            </w:pPr>
          </w:p>
          <w:p w:rsidR="00CC224A" w:rsidRPr="00CC224A" w:rsidRDefault="00CC224A" w:rsidP="0033574F">
            <w:pPr>
              <w:pStyle w:val="affff4"/>
              <w:ind w:firstLine="126"/>
              <w:rPr>
                <w:rFonts w:eastAsia="Times New Roman"/>
                <w:lang w:eastAsia="ru-RU"/>
              </w:rPr>
            </w:pPr>
            <w:r>
              <w:rPr>
                <w:rFonts w:eastAsia="Times New Roman"/>
                <w:noProof/>
                <w:lang w:eastAsia="ru-RU"/>
              </w:rPr>
              <w:drawing>
                <wp:inline distT="0" distB="0" distL="0" distR="0" wp14:anchorId="662C8670" wp14:editId="552E734B">
                  <wp:extent cx="2086708" cy="2667000"/>
                  <wp:effectExtent l="0" t="0" r="8890" b="0"/>
                  <wp:docPr id="36" name="Рисунок 36" descr="C:\Users\User_1\Downloads\2_Lpu3gdZJpd-K5NcMjyjK0URYcWrBg0cjFLtitF4OUuFlK9Tb9SKS6TxyGxhFqOC-foRpO82I1ZNFHOFtiX3sw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_1\Downloads\2_Lpu3gdZJpd-K5NcMjyjK0URYcWrBg0cjFLtitF4OUuFlK9Tb9SKS6TxyGxhFqOC-foRpO82I1ZNFHOFtiX3swC.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86709" cy="2667001"/>
                          </a:xfrm>
                          <a:prstGeom prst="rect">
                            <a:avLst/>
                          </a:prstGeom>
                          <a:ln>
                            <a:noFill/>
                          </a:ln>
                          <a:effectLst>
                            <a:softEdge rad="112500"/>
                          </a:effectLst>
                        </pic:spPr>
                      </pic:pic>
                    </a:graphicData>
                  </a:graphic>
                </wp:inline>
              </w:drawing>
            </w:r>
            <w:r>
              <w:t xml:space="preserve"> </w:t>
            </w:r>
            <w:r>
              <w:rPr>
                <w:rFonts w:eastAsia="Times New Roman"/>
                <w:noProof/>
                <w:lang w:eastAsia="ru-RU"/>
              </w:rPr>
              <w:drawing>
                <wp:inline distT="0" distB="0" distL="0" distR="0" wp14:anchorId="7209E0B4" wp14:editId="7FFE5F22">
                  <wp:extent cx="1752600" cy="2754923"/>
                  <wp:effectExtent l="0" t="0" r="0" b="7620"/>
                  <wp:docPr id="37" name="Рисунок 37" descr="C:\Users\User_1\Downloads\7b5uTSCw1uz0jLy6WWw8h8wGSPZ7bRsD5hQE_Pyx5R5cgnPtK93gFoBpyzGwQHEORnUgCgGup_KRFxZ5720k-SP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_1\Downloads\7b5uTSCw1uz0jLy6WWw8h8wGSPZ7bRsD5hQE_Pyx5R5cgnPtK93gFoBpyzGwQHEORnUgCgGup_KRFxZ5720k-SP0.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52600" cy="2754923"/>
                          </a:xfrm>
                          <a:prstGeom prst="rect">
                            <a:avLst/>
                          </a:prstGeom>
                          <a:ln>
                            <a:noFill/>
                          </a:ln>
                          <a:effectLst>
                            <a:softEdge rad="112500"/>
                          </a:effectLst>
                        </pic:spPr>
                      </pic:pic>
                    </a:graphicData>
                  </a:graphic>
                </wp:inline>
              </w:drawing>
            </w:r>
            <w:r w:rsidR="0033574F">
              <w:rPr>
                <w:noProof/>
                <w:lang w:eastAsia="ru-RU"/>
              </w:rPr>
              <mc:AlternateContent>
                <mc:Choice Requires="wps">
                  <w:drawing>
                    <wp:inline distT="0" distB="0" distL="0" distR="0" wp14:anchorId="5C94A465" wp14:editId="4D739912">
                      <wp:extent cx="304800" cy="304800"/>
                      <wp:effectExtent l="0" t="0" r="0" b="0"/>
                      <wp:docPr id="45" name="Прямоугольник 45" descr="https://i.oneme.ru/i?r=BTE2sh_eZW7g8kugOdIm2Not_X-ybbfg-kF9wgnxhHWiVzhzRZWkovzbq--LAuHfY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AF956D" id="Прямоугольник 45" o:spid="_x0000_s1026" alt="https://i.oneme.ru/i?r=BTE2sh_eZW7g8kugOdIm2Not_X-ybbfg-kF9wgnxhHWiVzhzRZWkovzbq--LAuHfY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" filled="f" stroked="f">
                      <o:lock v:ext="edit" aspectratio="t"/>
                      <w10:anchorlock/>
                    </v:rect>
                  </w:pict>
                </mc:Fallback>
              </mc:AlternateContent>
            </w:r>
            <w:r w:rsidR="0033574F">
              <w:rPr>
                <w:noProof/>
                <w:lang w:eastAsia="ru-RU"/>
              </w:rPr>
              <mc:AlternateContent>
                <mc:Choice Requires="wps">
                  <w:drawing>
                    <wp:inline distT="0" distB="0" distL="0" distR="0" wp14:anchorId="66C43455" wp14:editId="10189732">
                      <wp:extent cx="304800" cy="304800"/>
                      <wp:effectExtent l="0" t="0" r="0" b="0"/>
                      <wp:docPr id="44" name="Прямоугольник 44" descr="https://i.oneme.ru/i?r=BTE2sh_eZW7g8kugOdIm2Not_X-ybbfg-kF9wgnxhHWiVzhzRZWkovzbq--LAuHfY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70C297" id="Прямоугольник 44" o:spid="_x0000_s1026" alt="https://i.oneme.ru/i?r=BTE2sh_eZW7g8kugOdIm2Not_X-ybbfg-kF9wgnxhHWiVzhzRZWkovzbq--LAuHfY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" filled="f" stroked="f">
                      <o:lock v:ext="edit" aspectratio="t"/>
                      <w10:anchorlock/>
                    </v:rect>
                  </w:pict>
                </mc:Fallback>
              </mc:AlternateContent>
            </w:r>
          </w:p>
          <w:p w:rsidR="0050050B" w:rsidRPr="00A066CC" w:rsidRDefault="0033574F" w:rsidP="00A066CC">
            <w:pPr>
              <w:spacing w:before="100" w:beforeAutospacing="1" w:after="100" w:afterAutospacing="1"/>
              <w:ind w:firstLine="0"/>
              <w:rPr>
                <w:rFonts w:eastAsia="Times New Roman"/>
                <w:lang w:eastAsia="ru-RU"/>
              </w:rPr>
            </w:pPr>
            <w:r>
              <w:rPr>
                <w:rFonts w:eastAsia="Times New Roman"/>
                <w:noProof/>
                <w:lang w:eastAsia="ru-RU"/>
              </w:rPr>
              <w:drawing>
                <wp:inline distT="0" distB="0" distL="0" distR="0" wp14:anchorId="1A6D0560" wp14:editId="6373EDCB">
                  <wp:extent cx="4179277" cy="4431323"/>
                  <wp:effectExtent l="0" t="0" r="0" b="7620"/>
                  <wp:docPr id="46" name="Рисунок 46" descr="C:\Users\User_1\Downloads\IR8nSEb7nmGSBDZFA5J3knj6RtQZoKZpxJVLvnDIgETA7rqPV9oXFH6blxe_ZZCq6BCNgujdUSnOUnc4eHk3Q6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User_1\Downloads\IR8nSEb7nmGSBDZFA5J3knj6RtQZoKZpxJVLvnDIgETA7rqPV9oXFH6blxe_ZZCq6BCNgujdUSnOUnc4eHk3Q65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179277" cy="4431323"/>
                          </a:xfrm>
                          <a:prstGeom prst="rect">
                            <a:avLst/>
                          </a:prstGeom>
                          <a:ln>
                            <a:noFill/>
                          </a:ln>
                          <a:effectLst>
                            <a:softEdge rad="112500"/>
                          </a:effectLst>
                        </pic:spPr>
                      </pic:pic>
                    </a:graphicData>
                  </a:graphic>
                </wp:inline>
              </w:drawing>
            </w:r>
          </w:p>
        </w:tc>
      </w:tr>
      <w:tr w:rsidR="00640B0E" w:rsidRPr="00950A83" w:rsidTr="00CB5D3D">
        <w:trPr>
          <w:gridBefore w:val="1"/>
          <w:gridAfter w:val="2"/>
          <w:wBefore w:w="352" w:type="dxa"/>
          <w:wAfter w:w="327" w:type="dxa"/>
          <w:trHeight w:val="945"/>
        </w:trPr>
        <w:tc>
          <w:tcPr>
            <w:tcW w:w="15432" w:type="dxa"/>
            <w:gridSpan w:val="10"/>
            <w:shd w:val="clear" w:color="auto" w:fill="31479E" w:themeFill="accent1" w:themeFillShade="BF"/>
            <w:vAlign w:val="center"/>
          </w:tcPr>
          <w:p w:rsidR="00640B0E" w:rsidRPr="00826061" w:rsidRDefault="001E2873" w:rsidP="0070025A">
            <w:pPr>
              <w:pStyle w:val="41"/>
              <w:rPr>
                <w:lang w:val="tt-RU"/>
              </w:rPr>
            </w:pPr>
            <w:r>
              <w:rPr>
                <w:lang w:val="tt-RU"/>
              </w:rPr>
              <w:lastRenderedPageBreak/>
              <w:t>вакыйгалар тезмәсе</w:t>
            </w:r>
            <w:r w:rsidR="00826061">
              <w:rPr>
                <w:lang w:val="tt-RU"/>
              </w:rPr>
              <w:t xml:space="preserve">           </w:t>
            </w:r>
          </w:p>
        </w:tc>
      </w:tr>
      <w:tr w:rsidR="008B635F" w:rsidRPr="00D529CB" w:rsidTr="00CB5D3D">
        <w:trPr>
          <w:gridBefore w:val="1"/>
          <w:gridAfter w:val="3"/>
          <w:wBefore w:w="352" w:type="dxa"/>
          <w:wAfter w:w="828" w:type="dxa"/>
          <w:trHeight w:val="57"/>
        </w:trPr>
        <w:tc>
          <w:tcPr>
            <w:tcW w:w="8034" w:type="dxa"/>
            <w:gridSpan w:val="3"/>
            <w:tcBorders>
              <w:right w:val="single" w:sz="4" w:space="0" w:color="auto"/>
            </w:tcBorders>
            <w:shd w:val="clear" w:color="auto" w:fill="auto"/>
            <w:tcMar>
              <w:top w:w="432" w:type="dxa"/>
              <w:left w:w="115" w:type="dxa"/>
              <w:right w:w="288" w:type="dxa"/>
            </w:tcMar>
          </w:tcPr>
          <w:p w:rsidR="00554DDF" w:rsidRDefault="00554DDF" w:rsidP="00264A25">
            <w:pPr>
              <w:ind w:firstLine="0"/>
              <w:jc w:val="center"/>
              <w:rPr>
                <w:rFonts w:eastAsia="Times New Roman"/>
                <w:b/>
                <w:color w:val="000000" w:themeColor="text1"/>
                <w:sz w:val="28"/>
                <w:szCs w:val="28"/>
                <w:shd w:val="clear" w:color="auto" w:fill="FFFFFF"/>
                <w:lang w:val="tt-RU"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94555D">
              <w:rPr>
                <w:b/>
                <w:color w:val="0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«Урман </w:t>
            </w:r>
            <w:r w:rsidRPr="0094555D">
              <w:rPr>
                <w:b/>
                <w:color w:val="000000"/>
                <w:sz w:val="28"/>
                <w:szCs w:val="28"/>
                <w:lang w:val="tt-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ыгы – </w:t>
            </w:r>
            <w:r w:rsidRPr="0094555D">
              <w:rPr>
                <w:b/>
                <w:color w:val="0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зыгысы»</w:t>
            </w:r>
          </w:p>
          <w:p w:rsidR="00264A25" w:rsidRPr="00264A25" w:rsidRDefault="00264A25" w:rsidP="00264A25">
            <w:pPr>
              <w:ind w:firstLine="0"/>
              <w:jc w:val="center"/>
              <w:rPr>
                <w:rFonts w:eastAsia="Times New Roman"/>
                <w:b/>
                <w:color w:val="000000" w:themeColor="text1"/>
                <w:sz w:val="28"/>
                <w:szCs w:val="28"/>
                <w:shd w:val="clear" w:color="auto" w:fill="FFFFFF"/>
                <w:lang w:val="tt-RU"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CE48EB" w:rsidRPr="005116A8" w:rsidRDefault="00C92038" w:rsidP="005116A8">
            <w:pPr>
              <w:pStyle w:val="affff4"/>
              <w:jc w:val="both"/>
              <w:rPr>
                <w:rFonts w:eastAsia="Times New Roman"/>
                <w:sz w:val="22"/>
                <w:szCs w:val="22"/>
                <w:lang w:val="tt-RU" w:eastAsia="ru-RU"/>
              </w:rPr>
            </w:pPr>
            <w:r>
              <w:rPr>
                <w:color w:val="000000"/>
                <w:sz w:val="22"/>
                <w:szCs w:val="22"/>
                <w:lang w:val="tt-RU"/>
              </w:rPr>
              <w:t xml:space="preserve"> "Карлыгачлар" һәм "К</w:t>
            </w:r>
            <w:r w:rsidR="00554DDF" w:rsidRPr="00264A25">
              <w:rPr>
                <w:color w:val="000000"/>
                <w:sz w:val="22"/>
                <w:szCs w:val="22"/>
                <w:lang w:val="tt-RU"/>
              </w:rPr>
              <w:t xml:space="preserve">ошчыклар" кече төркемнәрендә янгын куркынычсызлыгы буенча «Урман переп-зыгысы»спорт күңел ачу чарасы булып узды. </w:t>
            </w:r>
            <w:r w:rsidR="00554DDF" w:rsidRPr="00D529CB">
              <w:rPr>
                <w:color w:val="000000"/>
                <w:sz w:val="22"/>
                <w:szCs w:val="22"/>
                <w:lang w:val="tt-RU"/>
              </w:rPr>
              <w:t xml:space="preserve">Балалар урман җәнлекләренә кунакка </w:t>
            </w:r>
            <w:r w:rsidR="00554DDF" w:rsidRPr="00554DDF">
              <w:rPr>
                <w:color w:val="000000"/>
                <w:sz w:val="22"/>
                <w:szCs w:val="22"/>
                <w:lang w:val="tt-RU"/>
              </w:rPr>
              <w:t>баралар,ю</w:t>
            </w:r>
            <w:r w:rsidR="00554DDF" w:rsidRPr="00D529CB">
              <w:rPr>
                <w:color w:val="000000"/>
                <w:sz w:val="22"/>
                <w:szCs w:val="22"/>
                <w:lang w:val="tt-RU"/>
              </w:rPr>
              <w:t>л якын булм</w:t>
            </w:r>
            <w:r w:rsidR="00554DDF" w:rsidRPr="00554DDF">
              <w:rPr>
                <w:color w:val="000000"/>
                <w:sz w:val="22"/>
                <w:szCs w:val="22"/>
                <w:lang w:val="tt-RU"/>
              </w:rPr>
              <w:t>ый</w:t>
            </w:r>
            <w:r w:rsidR="00554DDF" w:rsidRPr="00D529CB">
              <w:rPr>
                <w:color w:val="000000"/>
                <w:sz w:val="22"/>
                <w:szCs w:val="22"/>
                <w:lang w:val="tt-RU"/>
              </w:rPr>
              <w:t xml:space="preserve">. Малайлар аяк очларына гына басып, кызу-кызу атлап бардылар, йөгерделәр. Ниһаять, алар урман аланына килеп чыктылар, анда аларны бер тартма </w:t>
            </w:r>
            <w:r w:rsidR="00554DDF" w:rsidRPr="00554DDF">
              <w:rPr>
                <w:color w:val="000000"/>
                <w:sz w:val="22"/>
                <w:szCs w:val="22"/>
                <w:lang w:val="tt-RU"/>
              </w:rPr>
              <w:t>ш</w:t>
            </w:r>
            <w:r w:rsidR="00554DDF" w:rsidRPr="00D529CB">
              <w:rPr>
                <w:color w:val="000000"/>
                <w:sz w:val="22"/>
                <w:szCs w:val="22"/>
                <w:lang w:val="tt-RU"/>
              </w:rPr>
              <w:t>ырпы тоткан курыккан төлке каршы алды. Ул</w:t>
            </w:r>
            <w:r w:rsidR="00554DDF" w:rsidRPr="00554DDF">
              <w:rPr>
                <w:color w:val="000000"/>
                <w:sz w:val="22"/>
                <w:szCs w:val="22"/>
                <w:lang w:val="tt-RU"/>
              </w:rPr>
              <w:t xml:space="preserve"> шырпы</w:t>
            </w:r>
            <w:r w:rsidR="00554DDF" w:rsidRPr="00D529CB">
              <w:rPr>
                <w:color w:val="000000"/>
                <w:sz w:val="22"/>
                <w:szCs w:val="22"/>
                <w:lang w:val="tt-RU"/>
              </w:rPr>
              <w:t xml:space="preserve"> белән уйнаган булып чыкты һәм аның өе яна башлады. Малайлар ярдәмгә киттеләр. Киртә аша үтеп (чиләкләр белән бер-бер артлы сукмактан йөреп), алар </w:t>
            </w:r>
            <w:r w:rsidR="00554DDF" w:rsidRPr="00554DDF">
              <w:rPr>
                <w:color w:val="000000"/>
                <w:sz w:val="22"/>
                <w:szCs w:val="22"/>
                <w:lang w:val="tt-RU"/>
              </w:rPr>
              <w:t xml:space="preserve">янгынны </w:t>
            </w:r>
            <w:r w:rsidR="00554DDF" w:rsidRPr="00D529CB">
              <w:rPr>
                <w:color w:val="000000"/>
                <w:sz w:val="22"/>
                <w:szCs w:val="22"/>
                <w:lang w:val="tt-RU"/>
              </w:rPr>
              <w:t>сүндерделәр. Аннары балалар куянны очраттылар, куянчыклар үзләре генә кал</w:t>
            </w:r>
            <w:r w:rsidR="00554DDF" w:rsidRPr="00554DDF">
              <w:rPr>
                <w:color w:val="000000"/>
                <w:sz w:val="22"/>
                <w:szCs w:val="22"/>
                <w:lang w:val="tt-RU"/>
              </w:rPr>
              <w:t>ган булалар</w:t>
            </w:r>
            <w:r w:rsidR="00554DDF" w:rsidRPr="00D529CB">
              <w:rPr>
                <w:color w:val="000000"/>
                <w:sz w:val="22"/>
                <w:szCs w:val="22"/>
                <w:lang w:val="tt-RU"/>
              </w:rPr>
              <w:t xml:space="preserve"> һәм розетка белән уйн</w:t>
            </w:r>
            <w:r w:rsidR="00554DDF" w:rsidRPr="00554DDF">
              <w:rPr>
                <w:color w:val="000000"/>
                <w:sz w:val="22"/>
                <w:szCs w:val="22"/>
                <w:lang w:val="tt-RU"/>
              </w:rPr>
              <w:t>ыйлар</w:t>
            </w:r>
            <w:r w:rsidR="00554DDF" w:rsidRPr="00D529CB">
              <w:rPr>
                <w:color w:val="000000"/>
                <w:sz w:val="22"/>
                <w:szCs w:val="22"/>
                <w:lang w:val="tt-RU"/>
              </w:rPr>
              <w:t>, тирә-як ялтырый һәм яна башл</w:t>
            </w:r>
            <w:r w:rsidR="00554DDF" w:rsidRPr="00554DDF">
              <w:rPr>
                <w:color w:val="000000"/>
                <w:sz w:val="22"/>
                <w:szCs w:val="22"/>
                <w:lang w:val="tt-RU"/>
              </w:rPr>
              <w:t>ыйлар</w:t>
            </w:r>
            <w:r w:rsidR="00554DDF" w:rsidRPr="00D529CB">
              <w:rPr>
                <w:color w:val="000000"/>
                <w:sz w:val="22"/>
                <w:szCs w:val="22"/>
                <w:lang w:val="tt-RU"/>
              </w:rPr>
              <w:t xml:space="preserve">. Балалар барлык куян балаларын янгыннан коткарырга булыштылар. </w:t>
            </w:r>
            <w:r w:rsidR="00554DDF" w:rsidRPr="00CF0ABC">
              <w:rPr>
                <w:color w:val="000000"/>
                <w:sz w:val="22"/>
                <w:szCs w:val="22"/>
                <w:lang w:val="tt-RU"/>
              </w:rPr>
              <w:t xml:space="preserve">Ә урманнан йөгереп килгән бүре розеткага үтүк кабызганын сөйләде. Чалбарын </w:t>
            </w:r>
            <w:r w:rsidR="00554DDF" w:rsidRPr="00554DDF">
              <w:rPr>
                <w:color w:val="000000"/>
                <w:sz w:val="22"/>
                <w:szCs w:val="22"/>
                <w:lang w:val="tt-RU"/>
              </w:rPr>
              <w:t xml:space="preserve">үтүклэргә </w:t>
            </w:r>
            <w:r w:rsidR="00554DDF" w:rsidRPr="00CF0ABC">
              <w:rPr>
                <w:color w:val="000000"/>
                <w:sz w:val="22"/>
                <w:szCs w:val="22"/>
                <w:lang w:val="tt-RU"/>
              </w:rPr>
              <w:t xml:space="preserve">теләп, аны </w:t>
            </w:r>
            <w:r w:rsidR="00554DDF" w:rsidRPr="00554DDF">
              <w:rPr>
                <w:color w:val="000000"/>
                <w:sz w:val="22"/>
                <w:szCs w:val="22"/>
                <w:lang w:val="tt-RU"/>
              </w:rPr>
              <w:t>розеткадан алырга оныта</w:t>
            </w:r>
            <w:r w:rsidR="00554DDF" w:rsidRPr="00CF0ABC">
              <w:rPr>
                <w:color w:val="000000"/>
                <w:sz w:val="22"/>
                <w:szCs w:val="22"/>
                <w:lang w:val="tt-RU"/>
              </w:rPr>
              <w:t xml:space="preserve"> </w:t>
            </w:r>
            <w:r w:rsidR="00554DDF" w:rsidRPr="00554DDF">
              <w:rPr>
                <w:color w:val="000000"/>
                <w:sz w:val="22"/>
                <w:szCs w:val="22"/>
                <w:lang w:val="tt-RU"/>
              </w:rPr>
              <w:t>,һәм ә</w:t>
            </w:r>
            <w:r w:rsidR="00554DDF" w:rsidRPr="00CF0ABC">
              <w:rPr>
                <w:color w:val="000000"/>
                <w:sz w:val="22"/>
                <w:szCs w:val="22"/>
                <w:lang w:val="tt-RU"/>
              </w:rPr>
              <w:t>лбәттә, янгын чы</w:t>
            </w:r>
            <w:r w:rsidR="00554DDF" w:rsidRPr="00554DDF">
              <w:rPr>
                <w:color w:val="000000"/>
                <w:sz w:val="22"/>
                <w:szCs w:val="22"/>
                <w:lang w:val="tt-RU"/>
              </w:rPr>
              <w:t>га</w:t>
            </w:r>
            <w:r w:rsidR="00554DDF" w:rsidRPr="00CF0ABC">
              <w:rPr>
                <w:color w:val="000000"/>
                <w:sz w:val="22"/>
                <w:szCs w:val="22"/>
                <w:lang w:val="tt-RU"/>
              </w:rPr>
              <w:t>! Янган бүре йортына барып җитү өчен балаларга янгын сүндерү машинасын алып барырга туры кил</w:t>
            </w:r>
            <w:r w:rsidR="00554DDF" w:rsidRPr="00554DDF">
              <w:rPr>
                <w:color w:val="000000"/>
                <w:sz w:val="22"/>
                <w:szCs w:val="22"/>
                <w:lang w:val="tt-RU"/>
              </w:rPr>
              <w:t>ә</w:t>
            </w:r>
            <w:r w:rsidR="00554DDF" w:rsidRPr="00CF0ABC">
              <w:rPr>
                <w:color w:val="000000"/>
                <w:sz w:val="22"/>
                <w:szCs w:val="22"/>
                <w:lang w:val="tt-RU"/>
              </w:rPr>
              <w:t>. Ахырда балалар аюны очрат</w:t>
            </w:r>
            <w:r w:rsidR="00554DDF" w:rsidRPr="00554DDF">
              <w:rPr>
                <w:color w:val="000000"/>
                <w:sz w:val="22"/>
                <w:szCs w:val="22"/>
                <w:lang w:val="tt-RU"/>
              </w:rPr>
              <w:t>алар</w:t>
            </w:r>
            <w:r w:rsidR="00554DDF" w:rsidRPr="00CF0ABC">
              <w:rPr>
                <w:color w:val="000000"/>
                <w:sz w:val="22"/>
                <w:szCs w:val="22"/>
                <w:lang w:val="tt-RU"/>
              </w:rPr>
              <w:t xml:space="preserve">. Ул урманда учак ягулары, </w:t>
            </w:r>
            <w:r w:rsidR="00554DDF" w:rsidRPr="00554DDF">
              <w:rPr>
                <w:color w:val="000000"/>
                <w:sz w:val="22"/>
                <w:szCs w:val="22"/>
                <w:lang w:val="tt-RU"/>
              </w:rPr>
              <w:t>һ</w:t>
            </w:r>
            <w:r w:rsidR="00554DDF" w:rsidRPr="00CF0ABC">
              <w:rPr>
                <w:color w:val="000000"/>
                <w:sz w:val="22"/>
                <w:szCs w:val="22"/>
                <w:lang w:val="tt-RU"/>
              </w:rPr>
              <w:t>ә</w:t>
            </w:r>
            <w:r w:rsidR="00554DDF" w:rsidRPr="00554DDF">
              <w:rPr>
                <w:color w:val="000000"/>
                <w:sz w:val="22"/>
                <w:szCs w:val="22"/>
                <w:lang w:val="tt-RU"/>
              </w:rPr>
              <w:t xml:space="preserve">м </w:t>
            </w:r>
            <w:r w:rsidR="00554DDF" w:rsidRPr="00CF0ABC">
              <w:rPr>
                <w:color w:val="000000"/>
                <w:sz w:val="22"/>
                <w:szCs w:val="22"/>
                <w:lang w:val="tt-RU"/>
              </w:rPr>
              <w:t>сүндерүләре турында сөйл</w:t>
            </w:r>
            <w:r w:rsidR="00554DDF" w:rsidRPr="00554DDF">
              <w:rPr>
                <w:color w:val="000000"/>
                <w:sz w:val="22"/>
                <w:szCs w:val="22"/>
                <w:lang w:val="tt-RU"/>
              </w:rPr>
              <w:t>и</w:t>
            </w:r>
            <w:r w:rsidR="00554DDF" w:rsidRPr="00CF0ABC">
              <w:rPr>
                <w:color w:val="000000"/>
                <w:sz w:val="22"/>
                <w:szCs w:val="22"/>
                <w:lang w:val="tt-RU"/>
              </w:rPr>
              <w:t>.</w:t>
            </w:r>
          </w:p>
          <w:p w:rsidR="005116A8" w:rsidRPr="005116A8" w:rsidRDefault="005116A8" w:rsidP="005116A8">
            <w:pPr>
              <w:spacing w:before="100" w:beforeAutospacing="1" w:after="100" w:afterAutospacing="1"/>
              <w:ind w:firstLine="0"/>
              <w:rPr>
                <w:rFonts w:eastAsia="Times New Roman"/>
                <w:lang w:eastAsia="ru-RU"/>
              </w:rPr>
            </w:pPr>
            <w:r>
              <w:rPr>
                <w:rFonts w:eastAsia="Times New Roman"/>
                <w:noProof/>
                <w:lang w:eastAsia="ru-RU"/>
              </w:rPr>
              <w:drawing>
                <wp:inline distT="0" distB="0" distL="0" distR="0" wp14:anchorId="63FCA503" wp14:editId="6E535C33">
                  <wp:extent cx="4853354" cy="3153507"/>
                  <wp:effectExtent l="0" t="0" r="4445" b="8890"/>
                  <wp:docPr id="61" name="Рисунок 61" descr="C:\Users\User_1\Downloads\_hPDnSpmI8h7i4VMzHr8z5e8_Y0vMWw-KKXnxcx7KRQDv7KLxW6FJ0pcRsid2I9KMal8-ZHndl48CEHMMudWTzZ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User_1\Downloads\_hPDnSpmI8h7i4VMzHr8z5e8_Y0vMWw-KKXnxcx7KRQDv7KLxW6FJ0pcRsid2I9KMal8-ZHndl48CEHMMudWTzZa.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53353" cy="3153506"/>
                          </a:xfrm>
                          <a:prstGeom prst="rect">
                            <a:avLst/>
                          </a:prstGeom>
                          <a:ln>
                            <a:noFill/>
                          </a:ln>
                          <a:effectLst>
                            <a:softEdge rad="112500"/>
                          </a:effectLst>
                        </pic:spPr>
                      </pic:pic>
                    </a:graphicData>
                  </a:graphic>
                </wp:inline>
              </w:drawing>
            </w:r>
          </w:p>
          <w:p w:rsidR="009345BE" w:rsidRDefault="009345BE" w:rsidP="009345BE">
            <w:pPr>
              <w:jc w:val="center"/>
              <w:rPr>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5116A8">
              <w:rPr>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Без булачак Ватанны саклаучылар!</w:t>
            </w:r>
          </w:p>
          <w:p w:rsidR="00264A25" w:rsidRPr="005116A8" w:rsidRDefault="00264A25" w:rsidP="009345BE">
            <w:pPr>
              <w:jc w:val="center"/>
              <w:rPr>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9345BE" w:rsidRPr="00A066CC" w:rsidRDefault="009345BE" w:rsidP="00A066CC">
            <w:pPr>
              <w:jc w:val="both"/>
              <w:rPr>
                <w:color w:val="000000"/>
                <w:sz w:val="22"/>
                <w:szCs w:val="22"/>
                <w:lang w:val="tt-RU"/>
              </w:rPr>
            </w:pPr>
            <w:r w:rsidRPr="00A066CC">
              <w:rPr>
                <w:color w:val="000000"/>
                <w:sz w:val="22"/>
                <w:szCs w:val="22"/>
                <w:lang w:val="tt-RU"/>
              </w:rPr>
              <w:t>Җиңү көне алдыннан "Карлыгач" кече төркемендә "Без - булачак Ватанны саклаучылар"спорт күңел ачуы узды. Төрле эстафета һәм уеннарда балалар тизлек, зирәклек, җитезлек күрсәттеләр. Чара дустанә атмосферада узды. Балаларның эмоциональ кәефен күрү шатлыклы булды. Җиңү көне-балаларда патриотизм тәрбияләү, илебез өчен горурлык формалаштыру өчен сәбәп!</w:t>
            </w:r>
          </w:p>
          <w:p w:rsidR="00A066CC" w:rsidRPr="00A066CC" w:rsidRDefault="00A066CC" w:rsidP="00A066CC">
            <w:pPr>
              <w:spacing w:before="100" w:beforeAutospacing="1" w:after="100" w:afterAutospacing="1"/>
              <w:ind w:firstLine="0"/>
              <w:rPr>
                <w:rFonts w:eastAsia="Times New Roman"/>
                <w:lang w:eastAsia="ru-RU"/>
              </w:rPr>
            </w:pPr>
            <w:r>
              <w:rPr>
                <w:rFonts w:eastAsia="Times New Roman"/>
                <w:noProof/>
                <w:lang w:eastAsia="ru-RU"/>
              </w:rPr>
              <w:drawing>
                <wp:inline distT="0" distB="0" distL="0" distR="0" wp14:anchorId="0F04F0E3" wp14:editId="4B99FEB8">
                  <wp:extent cx="4853354" cy="4730261"/>
                  <wp:effectExtent l="0" t="0" r="4445" b="0"/>
                  <wp:docPr id="30" name="Рисунок 30" descr="C:\Users\User_1\AppData\Local\Temp\{776FBE8D-07F2-4254-979B-B16088546E0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_1\AppData\Local\Temp\{776FBE8D-07F2-4254-979B-B16088546E02}.tmp"/>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53355" cy="4730262"/>
                          </a:xfrm>
                          <a:prstGeom prst="rect">
                            <a:avLst/>
                          </a:prstGeom>
                          <a:ln>
                            <a:noFill/>
                          </a:ln>
                          <a:effectLst>
                            <a:softEdge rad="112500"/>
                          </a:effectLst>
                        </pic:spPr>
                      </pic:pic>
                    </a:graphicData>
                  </a:graphic>
                </wp:inline>
              </w:drawing>
            </w:r>
          </w:p>
          <w:p w:rsidR="00A066CC" w:rsidRDefault="00F45B3C" w:rsidP="009345BE">
            <w:pPr>
              <w:jc w:val="both"/>
              <w:rPr>
                <w:b/>
                <w:color w:val="000000"/>
                <w:sz w:val="28"/>
                <w:szCs w:val="28"/>
                <w:lang w:val="tt-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F45B3C">
              <w:rPr>
                <w:b/>
                <w:color w:val="0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lastRenderedPageBreak/>
              <w:t>«Җиңү тәрәзәләре» Бөтенроссия акциясе — 2026</w:t>
            </w:r>
          </w:p>
          <w:p w:rsidR="00F45B3C" w:rsidRPr="009E1C4F" w:rsidRDefault="00F45B3C" w:rsidP="009E1C4F">
            <w:pPr>
              <w:pStyle w:val="affff4"/>
              <w:ind w:firstLine="0"/>
              <w:rPr>
                <w:rFonts w:eastAsia="Times New Roman"/>
                <w:lang w:val="tt-RU" w:eastAsia="ru-RU"/>
              </w:rPr>
            </w:pPr>
            <w:r>
              <w:rPr>
                <w:rFonts w:eastAsia="Times New Roman"/>
                <w:noProof/>
                <w:lang w:eastAsia="ru-RU"/>
              </w:rPr>
              <w:drawing>
                <wp:inline distT="0" distB="0" distL="0" distR="0" wp14:anchorId="6DCDB2E8" wp14:editId="075554DD">
                  <wp:extent cx="2502877" cy="2168769"/>
                  <wp:effectExtent l="0" t="0" r="0" b="3175"/>
                  <wp:docPr id="39" name="Рисунок 39" descr="C:\Users\User_1\AppData\Local\Temp\{B8BF05CB-F43A-444E-8BF6-E6B670ECCC3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_1\AppData\Local\Temp\{B8BF05CB-F43A-444E-8BF6-E6B670ECCC3C}.tmp"/>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02926" cy="2168811"/>
                          </a:xfrm>
                          <a:prstGeom prst="rect">
                            <a:avLst/>
                          </a:prstGeom>
                          <a:ln>
                            <a:noFill/>
                          </a:ln>
                          <a:effectLst>
                            <a:softEdge rad="112500"/>
                          </a:effectLst>
                        </pic:spPr>
                      </pic:pic>
                    </a:graphicData>
                  </a:graphic>
                </wp:inline>
              </w:drawing>
            </w:r>
            <w:r w:rsidR="009E1C4F">
              <w:rPr>
                <w:rFonts w:eastAsia="Times New Roman"/>
                <w:noProof/>
                <w:lang w:eastAsia="ru-RU"/>
              </w:rPr>
              <w:drawing>
                <wp:inline distT="0" distB="0" distL="0" distR="0" wp14:anchorId="6FA54905" wp14:editId="32EF4180">
                  <wp:extent cx="2338754" cy="2168769"/>
                  <wp:effectExtent l="0" t="0" r="4445" b="3175"/>
                  <wp:docPr id="40" name="Рисунок 40" descr="C:\Users\User_1\AppData\Local\Temp\{80CFEB6B-303B-4A1E-AB6E-CDA4CD51B38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_1\AppData\Local\Temp\{80CFEB6B-303B-4A1E-AB6E-CDA4CD51B386}.tmp"/>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38753" cy="2168768"/>
                          </a:xfrm>
                          <a:prstGeom prst="rect">
                            <a:avLst/>
                          </a:prstGeom>
                          <a:ln>
                            <a:noFill/>
                          </a:ln>
                          <a:effectLst>
                            <a:softEdge rad="112500"/>
                          </a:effectLst>
                        </pic:spPr>
                      </pic:pic>
                    </a:graphicData>
                  </a:graphic>
                </wp:inline>
              </w:drawing>
            </w:r>
          </w:p>
          <w:p w:rsidR="009E1C4F" w:rsidRPr="009E1C4F" w:rsidRDefault="009E1C4F" w:rsidP="009E1C4F">
            <w:pPr>
              <w:pStyle w:val="affff4"/>
              <w:ind w:firstLine="0"/>
              <w:rPr>
                <w:rFonts w:eastAsia="Times New Roman"/>
                <w:lang w:eastAsia="ru-RU"/>
              </w:rPr>
            </w:pPr>
            <w:r>
              <w:rPr>
                <w:rFonts w:eastAsia="Times New Roman"/>
                <w:noProof/>
                <w:lang w:eastAsia="ru-RU"/>
              </w:rPr>
              <w:drawing>
                <wp:inline distT="0" distB="0" distL="0" distR="0" wp14:anchorId="1FB08892" wp14:editId="5273FDF0">
                  <wp:extent cx="2186354" cy="2203939"/>
                  <wp:effectExtent l="0" t="0" r="4445" b="6350"/>
                  <wp:docPr id="41" name="Рисунок 41" descr="C:\Users\User_1\AppData\Local\Temp\{5497E727-FB49-4BF8-B1B2-A2231387F27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_1\AppData\Local\Temp\{5497E727-FB49-4BF8-B1B2-A2231387F27E}.tmp"/>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186354" cy="2203939"/>
                          </a:xfrm>
                          <a:prstGeom prst="rect">
                            <a:avLst/>
                          </a:prstGeom>
                          <a:ln>
                            <a:noFill/>
                          </a:ln>
                          <a:effectLst>
                            <a:softEdge rad="112500"/>
                          </a:effectLst>
                        </pic:spPr>
                      </pic:pic>
                    </a:graphicData>
                  </a:graphic>
                </wp:inline>
              </w:drawing>
            </w:r>
            <w:r>
              <w:rPr>
                <w:rFonts w:eastAsia="Times New Roman"/>
                <w:noProof/>
                <w:lang w:eastAsia="ru-RU"/>
              </w:rPr>
              <w:drawing>
                <wp:inline distT="0" distB="0" distL="0" distR="0" wp14:anchorId="46E1C32B" wp14:editId="5E09206F">
                  <wp:extent cx="2590800" cy="2186354"/>
                  <wp:effectExtent l="0" t="0" r="0" b="4445"/>
                  <wp:docPr id="42" name="Рисунок 42" descr="C:\Users\User_1\AppData\Local\Temp\{1F060367-B2E8-46B0-B83E-2A27E8872F1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_1\AppData\Local\Temp\{1F060367-B2E8-46B0-B83E-2A27E8872F18}.tmp"/>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590801" cy="2186355"/>
                          </a:xfrm>
                          <a:prstGeom prst="rect">
                            <a:avLst/>
                          </a:prstGeom>
                          <a:ln>
                            <a:noFill/>
                          </a:ln>
                          <a:effectLst>
                            <a:softEdge rad="112500"/>
                          </a:effectLst>
                        </pic:spPr>
                      </pic:pic>
                    </a:graphicData>
                  </a:graphic>
                </wp:inline>
              </w:drawing>
            </w:r>
          </w:p>
          <w:p w:rsidR="009E1C4F" w:rsidRPr="009E1C4F" w:rsidRDefault="009E1C4F" w:rsidP="009E1C4F">
            <w:pPr>
              <w:spacing w:before="100" w:beforeAutospacing="1" w:after="100" w:afterAutospacing="1"/>
              <w:ind w:firstLine="0"/>
              <w:rPr>
                <w:rFonts w:eastAsia="Times New Roman"/>
                <w:lang w:eastAsia="ru-RU"/>
              </w:rPr>
            </w:pPr>
          </w:p>
          <w:p w:rsidR="009E1C4F" w:rsidRPr="009E1C4F" w:rsidRDefault="009E1C4F" w:rsidP="009E1C4F">
            <w:pPr>
              <w:spacing w:before="100" w:beforeAutospacing="1" w:after="100" w:afterAutospacing="1"/>
              <w:ind w:firstLine="0"/>
              <w:jc w:val="center"/>
              <w:rPr>
                <w:rFonts w:eastAsia="Times New Roman"/>
                <w:sz w:val="28"/>
                <w:szCs w:val="28"/>
                <w:lang w:eastAsia="ru-RU"/>
              </w:rPr>
            </w:pPr>
            <w:r w:rsidRPr="009E1C4F">
              <w:rPr>
                <w:rFonts w:eastAsia="Times New Roman"/>
                <w:b/>
                <w:sz w:val="28"/>
                <w:szCs w:val="28"/>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"Безнең Каһарманнар янәшәдә яши"</w:t>
            </w:r>
          </w:p>
          <w:p w:rsidR="007A0777" w:rsidRDefault="009E1C4F" w:rsidP="009E1C4F">
            <w:pPr>
              <w:spacing w:before="100" w:beforeAutospacing="1" w:after="100" w:afterAutospacing="1"/>
              <w:ind w:firstLine="0"/>
              <w:jc w:val="both"/>
              <w:rPr>
                <w:rFonts w:eastAsia="Times New Roman"/>
                <w:noProof/>
                <w:lang w:val="tt-RU" w:eastAsia="ru-RU"/>
              </w:rPr>
            </w:pPr>
            <w:r w:rsidRPr="009E1C4F">
              <w:rPr>
                <w:rFonts w:eastAsia="Times New Roman"/>
                <w:sz w:val="22"/>
                <w:szCs w:val="22"/>
                <w:lang w:eastAsia="ru-RU"/>
              </w:rPr>
              <w:t>Татарстанда «ЭкоЯз-2026»конкурсының яңа этабы старт алды. "Безнең Каһарманнар янәшәдә яши" дип аталган бу атна Бөек Ватан сугышы каһарманнары истәлегенә һәм бүген Ватаныбызны саклаучыларга ярдәм итүгә багышланган иде. Шул уңайдан бүген безнең бакчага Курочкин Руслан һәм Данилның әтисе  чакырылды.  «Дуслар», "Карлыгачлар" һәм «Тамчыкай» төркемнәре чара әзерләде.</w:t>
            </w:r>
            <w:r>
              <w:rPr>
                <w:rFonts w:eastAsia="Times New Roman"/>
                <w:sz w:val="22"/>
                <w:szCs w:val="22"/>
                <w:lang w:eastAsia="ru-RU"/>
              </w:rPr>
              <w:t xml:space="preserve"> Әлеге чарады 60 бала катнашты.</w:t>
            </w:r>
            <w:r w:rsidRPr="009E1C4F">
              <w:rPr>
                <w:rFonts w:eastAsia="Times New Roman"/>
                <w:sz w:val="22"/>
                <w:szCs w:val="22"/>
                <w:lang w:eastAsia="ru-RU"/>
              </w:rPr>
              <w:t>Чара барышында матур җырлар</w:t>
            </w:r>
            <w:r>
              <w:rPr>
                <w:rFonts w:eastAsia="Times New Roman"/>
                <w:sz w:val="22"/>
                <w:szCs w:val="22"/>
                <w:lang w:eastAsia="ru-RU"/>
              </w:rPr>
              <w:t xml:space="preserve">, биюләр һәм шигырьләр укылды. </w:t>
            </w:r>
            <w:r w:rsidRPr="009E1C4F">
              <w:rPr>
                <w:rFonts w:eastAsia="Times New Roman"/>
                <w:sz w:val="22"/>
                <w:szCs w:val="22"/>
                <w:lang w:eastAsia="ru-RU"/>
              </w:rPr>
              <w:t>Бу очрашу җылы, рухи</w:t>
            </w:r>
            <w:r w:rsidRPr="009E1C4F">
              <w:rPr>
                <w:rFonts w:asciiTheme="majorHAnsi" w:eastAsia="Times New Roman" w:hAnsiTheme="majorHAnsi"/>
                <w:lang w:eastAsia="ru-RU"/>
              </w:rPr>
              <w:t xml:space="preserve"> </w:t>
            </w:r>
            <w:r w:rsidRPr="009E1C4F">
              <w:rPr>
                <w:rFonts w:eastAsia="Times New Roman"/>
                <w:lang w:eastAsia="ru-RU"/>
              </w:rPr>
              <w:t>атмосферада</w:t>
            </w:r>
            <w:r w:rsidRPr="009E1C4F">
              <w:rPr>
                <w:rFonts w:asciiTheme="majorHAnsi" w:eastAsia="Times New Roman" w:hAnsiTheme="majorHAnsi"/>
                <w:lang w:eastAsia="ru-RU"/>
              </w:rPr>
              <w:t xml:space="preserve"> </w:t>
            </w:r>
            <w:r w:rsidRPr="009E1C4F">
              <w:rPr>
                <w:rFonts w:eastAsia="Times New Roman"/>
                <w:lang w:eastAsia="ru-RU"/>
              </w:rPr>
              <w:t>узды</w:t>
            </w:r>
            <w:r w:rsidRPr="009E1C4F">
              <w:rPr>
                <w:rFonts w:asciiTheme="majorHAnsi" w:eastAsia="Times New Roman" w:hAnsiTheme="majorHAnsi"/>
                <w:lang w:eastAsia="ru-RU"/>
              </w:rPr>
              <w:t xml:space="preserve"> .</w:t>
            </w:r>
            <w:r w:rsidRPr="009E1C4F">
              <w:rPr>
                <w:rFonts w:eastAsia="Times New Roman"/>
                <w:lang w:eastAsia="ru-RU"/>
              </w:rPr>
              <w:t>Илебез</w:t>
            </w:r>
            <w:r w:rsidRPr="009E1C4F">
              <w:rPr>
                <w:rFonts w:asciiTheme="majorHAnsi" w:eastAsia="Times New Roman" w:hAnsiTheme="majorHAnsi"/>
                <w:lang w:eastAsia="ru-RU"/>
              </w:rPr>
              <w:t xml:space="preserve"> </w:t>
            </w:r>
            <w:r w:rsidRPr="009E1C4F">
              <w:rPr>
                <w:rFonts w:eastAsia="Times New Roman"/>
                <w:lang w:eastAsia="ru-RU"/>
              </w:rPr>
              <w:t>тыныч</w:t>
            </w:r>
            <w:r w:rsidRPr="009E1C4F">
              <w:rPr>
                <w:rFonts w:asciiTheme="majorHAnsi" w:eastAsia="Times New Roman" w:hAnsiTheme="majorHAnsi"/>
                <w:lang w:eastAsia="ru-RU"/>
              </w:rPr>
              <w:t>,</w:t>
            </w:r>
            <w:r w:rsidRPr="009E1C4F">
              <w:rPr>
                <w:rFonts w:ascii="Rockwell" w:eastAsia="Times New Roman" w:hAnsi="Rockwell" w:cs="Rockwell"/>
                <w:lang w:eastAsia="ru-RU"/>
              </w:rPr>
              <w:t> </w:t>
            </w:r>
            <w:r w:rsidRPr="009E1C4F">
              <w:rPr>
                <w:rFonts w:eastAsia="Times New Roman"/>
                <w:lang w:eastAsia="ru-RU"/>
              </w:rPr>
              <w:t>күгебез</w:t>
            </w:r>
            <w:r w:rsidRPr="009E1C4F">
              <w:rPr>
                <w:rFonts w:ascii="Rockwell" w:eastAsia="Times New Roman" w:hAnsi="Rockwell" w:cs="Rockwell"/>
                <w:lang w:eastAsia="ru-RU"/>
              </w:rPr>
              <w:t> </w:t>
            </w:r>
            <w:r w:rsidRPr="009E1C4F">
              <w:rPr>
                <w:rFonts w:eastAsia="Times New Roman"/>
                <w:lang w:eastAsia="ru-RU"/>
              </w:rPr>
              <w:t>аяз</w:t>
            </w:r>
            <w:r w:rsidRPr="009E1C4F">
              <w:rPr>
                <w:rFonts w:ascii="Rockwell" w:eastAsia="Times New Roman" w:hAnsi="Rockwell" w:cs="Rockwell"/>
                <w:lang w:eastAsia="ru-RU"/>
              </w:rPr>
              <w:t> </w:t>
            </w:r>
            <w:r w:rsidRPr="009E1C4F">
              <w:rPr>
                <w:rFonts w:eastAsia="Times New Roman"/>
                <w:lang w:eastAsia="ru-RU"/>
              </w:rPr>
              <w:t>булсын</w:t>
            </w:r>
            <w:r w:rsidRPr="009E1C4F">
              <w:rPr>
                <w:rFonts w:ascii="Rockwell" w:eastAsia="Times New Roman" w:hAnsi="Rockwell" w:cs="Rockwell"/>
                <w:lang w:eastAsia="ru-RU"/>
              </w:rPr>
              <w:t> </w:t>
            </w:r>
            <w:r w:rsidRPr="009E1C4F">
              <w:rPr>
                <w:rFonts w:eastAsia="Times New Roman"/>
                <w:lang w:eastAsia="ru-RU"/>
              </w:rPr>
              <w:t>иде</w:t>
            </w:r>
            <w:r w:rsidRPr="009E1C4F">
              <w:rPr>
                <w:rFonts w:asciiTheme="majorHAnsi" w:eastAsia="Times New Roman" w:hAnsiTheme="majorHAnsi"/>
                <w:lang w:eastAsia="ru-RU"/>
              </w:rPr>
              <w:t xml:space="preserve">. </w:t>
            </w:r>
            <w:r w:rsidRPr="009E1C4F">
              <w:rPr>
                <w:rFonts w:eastAsia="Times New Roman"/>
                <w:lang w:eastAsia="ru-RU"/>
              </w:rPr>
              <w:t>Тыныч</w:t>
            </w:r>
            <w:r w:rsidRPr="009E1C4F">
              <w:rPr>
                <w:rFonts w:asciiTheme="majorHAnsi" w:eastAsia="Times New Roman" w:hAnsiTheme="majorHAnsi"/>
                <w:lang w:eastAsia="ru-RU"/>
              </w:rPr>
              <w:t xml:space="preserve">, </w:t>
            </w:r>
            <w:r w:rsidRPr="009E1C4F">
              <w:rPr>
                <w:rFonts w:eastAsia="Times New Roman"/>
                <w:lang w:eastAsia="ru-RU"/>
              </w:rPr>
              <w:t>матур</w:t>
            </w:r>
            <w:r w:rsidRPr="009E1C4F">
              <w:rPr>
                <w:rFonts w:asciiTheme="majorHAnsi" w:eastAsia="Times New Roman" w:hAnsiTheme="majorHAnsi"/>
                <w:lang w:eastAsia="ru-RU"/>
              </w:rPr>
              <w:t xml:space="preserve"> </w:t>
            </w:r>
            <w:r w:rsidRPr="009E1C4F">
              <w:rPr>
                <w:rFonts w:eastAsia="Times New Roman"/>
                <w:lang w:eastAsia="ru-RU"/>
              </w:rPr>
              <w:t>тормышның</w:t>
            </w:r>
            <w:r w:rsidRPr="009E1C4F">
              <w:rPr>
                <w:rFonts w:asciiTheme="majorHAnsi" w:eastAsia="Times New Roman" w:hAnsiTheme="majorHAnsi"/>
                <w:lang w:eastAsia="ru-RU"/>
              </w:rPr>
              <w:t xml:space="preserve"> </w:t>
            </w:r>
            <w:r w:rsidRPr="009E1C4F">
              <w:rPr>
                <w:rFonts w:eastAsia="Times New Roman"/>
                <w:lang w:eastAsia="ru-RU"/>
              </w:rPr>
              <w:t>кадерен</w:t>
            </w:r>
            <w:r w:rsidRPr="009E1C4F">
              <w:rPr>
                <w:rFonts w:asciiTheme="majorHAnsi" w:eastAsia="Times New Roman" w:hAnsiTheme="majorHAnsi"/>
                <w:lang w:eastAsia="ru-RU"/>
              </w:rPr>
              <w:t xml:space="preserve"> </w:t>
            </w:r>
            <w:r w:rsidRPr="009E1C4F">
              <w:rPr>
                <w:rFonts w:eastAsia="Times New Roman"/>
                <w:lang w:eastAsia="ru-RU"/>
              </w:rPr>
              <w:t>белеп</w:t>
            </w:r>
            <w:r w:rsidRPr="009E1C4F">
              <w:rPr>
                <w:rFonts w:asciiTheme="majorHAnsi" w:eastAsia="Times New Roman" w:hAnsiTheme="majorHAnsi"/>
                <w:lang w:eastAsia="ru-RU"/>
              </w:rPr>
              <w:t xml:space="preserve"> </w:t>
            </w:r>
            <w:r w:rsidRPr="009E1C4F">
              <w:rPr>
                <w:rFonts w:eastAsia="Times New Roman"/>
                <w:lang w:eastAsia="ru-RU"/>
              </w:rPr>
              <w:t>туган</w:t>
            </w:r>
            <w:r w:rsidRPr="009E1C4F">
              <w:rPr>
                <w:rFonts w:asciiTheme="majorHAnsi" w:eastAsia="Times New Roman" w:hAnsiTheme="majorHAnsi"/>
                <w:lang w:eastAsia="ru-RU"/>
              </w:rPr>
              <w:t xml:space="preserve"> </w:t>
            </w:r>
            <w:r w:rsidRPr="009E1C4F">
              <w:rPr>
                <w:rFonts w:eastAsia="Times New Roman"/>
                <w:lang w:eastAsia="ru-RU"/>
              </w:rPr>
              <w:t>җиребездә</w:t>
            </w:r>
            <w:r w:rsidRPr="009E1C4F">
              <w:rPr>
                <w:rFonts w:asciiTheme="majorHAnsi" w:eastAsia="Times New Roman" w:hAnsiTheme="majorHAnsi"/>
                <w:lang w:eastAsia="ru-RU"/>
              </w:rPr>
              <w:t xml:space="preserve"> </w:t>
            </w:r>
            <w:r w:rsidRPr="009E1C4F">
              <w:rPr>
                <w:rFonts w:eastAsia="Times New Roman"/>
                <w:lang w:eastAsia="ru-RU"/>
              </w:rPr>
              <w:t>бәхетле</w:t>
            </w:r>
            <w:r w:rsidRPr="009E1C4F">
              <w:rPr>
                <w:rFonts w:asciiTheme="majorHAnsi" w:eastAsia="Times New Roman" w:hAnsiTheme="majorHAnsi"/>
                <w:lang w:eastAsia="ru-RU"/>
              </w:rPr>
              <w:t xml:space="preserve"> </w:t>
            </w:r>
            <w:r w:rsidRPr="009E1C4F">
              <w:rPr>
                <w:rFonts w:eastAsia="Times New Roman"/>
                <w:lang w:eastAsia="ru-RU"/>
              </w:rPr>
              <w:t>яшик</w:t>
            </w:r>
            <w:r w:rsidRPr="009E1C4F">
              <w:rPr>
                <w:rFonts w:asciiTheme="majorHAnsi" w:eastAsia="Times New Roman" w:hAnsiTheme="majorHAnsi"/>
                <w:lang w:eastAsia="ru-RU"/>
              </w:rPr>
              <w:t xml:space="preserve">. </w:t>
            </w:r>
            <w:r w:rsidRPr="009E1C4F">
              <w:rPr>
                <w:rFonts w:eastAsia="Times New Roman"/>
                <w:lang w:eastAsia="ru-RU"/>
              </w:rPr>
              <w:t>Барыбызга</w:t>
            </w:r>
            <w:r w:rsidRPr="009E1C4F">
              <w:rPr>
                <w:rFonts w:asciiTheme="majorHAnsi" w:eastAsia="Times New Roman" w:hAnsiTheme="majorHAnsi"/>
                <w:lang w:eastAsia="ru-RU"/>
              </w:rPr>
              <w:t xml:space="preserve"> </w:t>
            </w:r>
            <w:r w:rsidRPr="009E1C4F">
              <w:rPr>
                <w:rFonts w:eastAsia="Times New Roman"/>
                <w:lang w:eastAsia="ru-RU"/>
              </w:rPr>
              <w:t>да</w:t>
            </w:r>
            <w:r w:rsidRPr="009E1C4F">
              <w:rPr>
                <w:rFonts w:asciiTheme="majorHAnsi" w:eastAsia="Times New Roman" w:hAnsiTheme="majorHAnsi"/>
                <w:lang w:eastAsia="ru-RU"/>
              </w:rPr>
              <w:t xml:space="preserve"> </w:t>
            </w:r>
            <w:r w:rsidRPr="009E1C4F">
              <w:rPr>
                <w:rFonts w:eastAsia="Times New Roman"/>
                <w:lang w:eastAsia="ru-RU"/>
              </w:rPr>
              <w:t>җиңү</w:t>
            </w:r>
            <w:r w:rsidRPr="009E1C4F">
              <w:rPr>
                <w:rFonts w:asciiTheme="majorHAnsi" w:eastAsia="Times New Roman" w:hAnsiTheme="majorHAnsi"/>
                <w:lang w:eastAsia="ru-RU"/>
              </w:rPr>
              <w:t xml:space="preserve"> </w:t>
            </w:r>
            <w:r w:rsidRPr="009E1C4F">
              <w:rPr>
                <w:rFonts w:eastAsia="Times New Roman"/>
                <w:lang w:eastAsia="ru-RU"/>
              </w:rPr>
              <w:t>бәйрәмен</w:t>
            </w:r>
            <w:r w:rsidRPr="009E1C4F">
              <w:rPr>
                <w:rFonts w:asciiTheme="majorHAnsi" w:eastAsia="Times New Roman" w:hAnsiTheme="majorHAnsi"/>
                <w:lang w:eastAsia="ru-RU"/>
              </w:rPr>
              <w:t xml:space="preserve"> </w:t>
            </w:r>
            <w:r w:rsidRPr="009E1C4F">
              <w:rPr>
                <w:rFonts w:eastAsia="Times New Roman"/>
                <w:lang w:eastAsia="ru-RU"/>
              </w:rPr>
              <w:t>сәламәтлек</w:t>
            </w:r>
            <w:r w:rsidRPr="009E1C4F">
              <w:rPr>
                <w:rFonts w:asciiTheme="majorHAnsi" w:eastAsia="Times New Roman" w:hAnsiTheme="majorHAnsi"/>
                <w:lang w:eastAsia="ru-RU"/>
              </w:rPr>
              <w:t xml:space="preserve">, </w:t>
            </w:r>
            <w:r w:rsidRPr="009E1C4F">
              <w:rPr>
                <w:rFonts w:eastAsia="Times New Roman"/>
                <w:lang w:eastAsia="ru-RU"/>
              </w:rPr>
              <w:t>күңел</w:t>
            </w:r>
            <w:r w:rsidRPr="009E1C4F">
              <w:rPr>
                <w:rFonts w:asciiTheme="majorHAnsi" w:eastAsia="Times New Roman" w:hAnsiTheme="majorHAnsi"/>
                <w:lang w:eastAsia="ru-RU"/>
              </w:rPr>
              <w:t xml:space="preserve"> </w:t>
            </w:r>
            <w:r w:rsidRPr="009E1C4F">
              <w:rPr>
                <w:rFonts w:eastAsia="Times New Roman"/>
                <w:lang w:eastAsia="ru-RU"/>
              </w:rPr>
              <w:t>тынычлыгы</w:t>
            </w:r>
            <w:r w:rsidRPr="009E1C4F">
              <w:rPr>
                <w:rFonts w:asciiTheme="majorHAnsi" w:eastAsia="Times New Roman" w:hAnsiTheme="majorHAnsi"/>
                <w:lang w:eastAsia="ru-RU"/>
              </w:rPr>
              <w:t xml:space="preserve"> </w:t>
            </w:r>
            <w:r w:rsidRPr="009E1C4F">
              <w:rPr>
                <w:rFonts w:eastAsia="Times New Roman"/>
                <w:lang w:eastAsia="ru-RU"/>
              </w:rPr>
              <w:t>белән</w:t>
            </w:r>
            <w:r w:rsidRPr="009E1C4F">
              <w:rPr>
                <w:rFonts w:asciiTheme="majorHAnsi" w:eastAsia="Times New Roman" w:hAnsiTheme="majorHAnsi"/>
                <w:lang w:eastAsia="ru-RU"/>
              </w:rPr>
              <w:t xml:space="preserve"> </w:t>
            </w:r>
            <w:r w:rsidRPr="009E1C4F">
              <w:rPr>
                <w:rFonts w:eastAsia="Times New Roman"/>
                <w:lang w:eastAsia="ru-RU"/>
              </w:rPr>
              <w:t>каршыларга</w:t>
            </w:r>
            <w:r w:rsidRPr="009E1C4F">
              <w:rPr>
                <w:rFonts w:asciiTheme="majorHAnsi" w:eastAsia="Times New Roman" w:hAnsiTheme="majorHAnsi"/>
                <w:lang w:eastAsia="ru-RU"/>
              </w:rPr>
              <w:t xml:space="preserve"> </w:t>
            </w:r>
            <w:r w:rsidRPr="009E1C4F">
              <w:rPr>
                <w:rFonts w:eastAsia="Times New Roman"/>
                <w:lang w:eastAsia="ru-RU"/>
              </w:rPr>
              <w:t>язсын</w:t>
            </w:r>
            <w:r w:rsidRPr="009E1C4F">
              <w:rPr>
                <w:rFonts w:asciiTheme="majorHAnsi" w:eastAsia="Times New Roman" w:hAnsiTheme="majorHAnsi"/>
                <w:lang w:eastAsia="ru-RU"/>
              </w:rPr>
              <w:t>.</w:t>
            </w:r>
          </w:p>
          <w:p w:rsidR="00F04BBA" w:rsidRPr="00F04BBA" w:rsidRDefault="009E1C4F" w:rsidP="00F04BBA">
            <w:pPr>
              <w:pStyle w:val="affff4"/>
              <w:ind w:firstLine="0"/>
              <w:rPr>
                <w:rFonts w:eastAsia="Times New Roman"/>
                <w:lang w:eastAsia="ru-RU"/>
              </w:rPr>
            </w:pPr>
            <w:r>
              <w:rPr>
                <w:rFonts w:eastAsia="Times New Roman"/>
                <w:noProof/>
                <w:lang w:eastAsia="ru-RU"/>
              </w:rPr>
              <w:drawing>
                <wp:inline distT="0" distB="0" distL="0" distR="0" wp14:anchorId="1F2E3E08" wp14:editId="4C0E8E79">
                  <wp:extent cx="2344616" cy="2491153"/>
                  <wp:effectExtent l="0" t="0" r="0" b="4445"/>
                  <wp:docPr id="60" name="Рисунок 60" descr="C:\Users\User_1\AppData\Local\Temp\{05E7C41F-278B-4813-BA51-014A1DC853E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_1\AppData\Local\Temp\{05E7C41F-278B-4813-BA51-014A1DC853E2}.tmp"/>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44616" cy="2491153"/>
                          </a:xfrm>
                          <a:prstGeom prst="rect">
                            <a:avLst/>
                          </a:prstGeom>
                          <a:ln>
                            <a:noFill/>
                          </a:ln>
                          <a:effectLst>
                            <a:softEdge rad="112500"/>
                          </a:effectLst>
                        </pic:spPr>
                      </pic:pic>
                    </a:graphicData>
                  </a:graphic>
                </wp:inline>
              </w:drawing>
            </w:r>
            <w:r w:rsidR="00F04BBA">
              <w:rPr>
                <w:rFonts w:eastAsia="Times New Roman"/>
                <w:noProof/>
                <w:lang w:eastAsia="ru-RU"/>
              </w:rPr>
              <w:drawing>
                <wp:inline distT="0" distB="0" distL="0" distR="0" wp14:anchorId="657CA26E" wp14:editId="79703411">
                  <wp:extent cx="2497014" cy="2420815"/>
                  <wp:effectExtent l="0" t="0" r="0" b="0"/>
                  <wp:docPr id="62" name="Рисунок 62" descr="C:\Users\User_1\AppData\Local\Temp\{2C0F034E-6DFC-468F-BFF6-DE9D73C2929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_1\AppData\Local\Temp\{2C0F034E-6DFC-468F-BFF6-DE9D73C2929B}.tmp"/>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497013" cy="2420814"/>
                          </a:xfrm>
                          <a:prstGeom prst="rect">
                            <a:avLst/>
                          </a:prstGeom>
                          <a:ln>
                            <a:noFill/>
                          </a:ln>
                          <a:effectLst>
                            <a:softEdge rad="112500"/>
                          </a:effectLst>
                        </pic:spPr>
                      </pic:pic>
                    </a:graphicData>
                  </a:graphic>
                </wp:inline>
              </w:drawing>
            </w:r>
          </w:p>
          <w:p w:rsidR="00F82BB5" w:rsidRDefault="00F04BBA" w:rsidP="00F44893">
            <w:pPr>
              <w:pStyle w:val="affff4"/>
              <w:ind w:firstLine="0"/>
              <w:rPr>
                <w:rFonts w:eastAsia="Times New Roman"/>
                <w:lang w:eastAsia="ru-RU"/>
              </w:rPr>
            </w:pPr>
            <w:r>
              <w:rPr>
                <w:rFonts w:eastAsia="Times New Roman"/>
                <w:noProof/>
                <w:lang w:eastAsia="ru-RU"/>
              </w:rPr>
              <w:drawing>
                <wp:inline distT="0" distB="0" distL="0" distR="0" wp14:anchorId="0AE1C520" wp14:editId="1254138D">
                  <wp:extent cx="2344616" cy="3065584"/>
                  <wp:effectExtent l="0" t="0" r="0" b="1905"/>
                  <wp:docPr id="63" name="Рисунок 63" descr="C:\Users\User_1\AppData\Local\Temp\{992D460E-772A-4BAA-A222-1E337CBAC03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_1\AppData\Local\Temp\{992D460E-772A-4BAA-A222-1E337CBAC036}.tmp"/>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344615" cy="3065583"/>
                          </a:xfrm>
                          <a:prstGeom prst="rect">
                            <a:avLst/>
                          </a:prstGeom>
                          <a:ln>
                            <a:noFill/>
                          </a:ln>
                          <a:effectLst>
                            <a:softEdge rad="112500"/>
                          </a:effectLst>
                        </pic:spPr>
                      </pic:pic>
                    </a:graphicData>
                  </a:graphic>
                </wp:inline>
              </w:drawing>
            </w:r>
            <w:r>
              <w:rPr>
                <w:rFonts w:eastAsia="Times New Roman"/>
                <w:noProof/>
                <w:lang w:eastAsia="ru-RU"/>
              </w:rPr>
              <w:drawing>
                <wp:inline distT="0" distB="0" distL="0" distR="0" wp14:anchorId="3E7EC12B" wp14:editId="1FC56A43">
                  <wp:extent cx="2497015" cy="3065340"/>
                  <wp:effectExtent l="0" t="0" r="0" b="1905"/>
                  <wp:docPr id="192" name="Рисунок 192" descr="C:\Users\User_1\AppData\Local\Temp\{D9A8CB00-150A-465A-8248-A91EDD4B7B8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_1\AppData\Local\Temp\{D9A8CB00-150A-465A-8248-A91EDD4B7B81}.tmp"/>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497016" cy="3065341"/>
                          </a:xfrm>
                          <a:prstGeom prst="rect">
                            <a:avLst/>
                          </a:prstGeom>
                          <a:ln>
                            <a:noFill/>
                          </a:ln>
                          <a:effectLst>
                            <a:softEdge rad="112500"/>
                          </a:effectLst>
                        </pic:spPr>
                      </pic:pic>
                    </a:graphicData>
                  </a:graphic>
                </wp:inline>
              </w:drawing>
            </w:r>
          </w:p>
          <w:p w:rsidR="00F44893" w:rsidRPr="00F44893" w:rsidRDefault="00F44893" w:rsidP="00F44893">
            <w:pPr>
              <w:pStyle w:val="affff4"/>
              <w:ind w:firstLine="0"/>
              <w:rPr>
                <w:rFonts w:eastAsia="Times New Roman"/>
                <w:lang w:eastAsia="ru-RU"/>
              </w:rPr>
            </w:pPr>
          </w:p>
          <w:p w:rsidR="00240AB4" w:rsidRPr="00240AB4" w:rsidRDefault="00F82BB5" w:rsidP="00F82BB5">
            <w:pPr>
              <w:spacing w:before="100" w:beforeAutospacing="1" w:after="100" w:afterAutospacing="1"/>
              <w:ind w:firstLine="0"/>
              <w:jc w:val="center"/>
              <w:rPr>
                <w:b/>
                <w:color w:val="060708"/>
                <w:sz w:val="28"/>
                <w:szCs w:val="28"/>
                <w:shd w:val="clear" w:color="auto" w:fill="FFFFFF"/>
                <w:lang w:val="tt-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b/>
                <w:color w:val="060708"/>
                <w:sz w:val="28"/>
                <w:szCs w:val="28"/>
                <w:shd w:val="clear" w:color="auto" w:fill="FFFFFF"/>
                <w:lang w:val="tt-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lastRenderedPageBreak/>
              <w:t>Бакчабызда</w:t>
            </w:r>
            <w:r w:rsidR="00240AB4" w:rsidRPr="00240AB4">
              <w:rPr>
                <w:b/>
                <w:color w:val="060708"/>
                <w:sz w:val="28"/>
                <w:szCs w:val="28"/>
                <w:shd w:val="clear" w:color="auto" w:fill="FFFFFF"/>
                <w:lang w:val="tt-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кунаклар!</w:t>
            </w:r>
          </w:p>
          <w:p w:rsidR="00CE48EB" w:rsidRDefault="00240AB4" w:rsidP="00240AB4">
            <w:pPr>
              <w:spacing w:before="100" w:beforeAutospacing="1" w:after="100" w:afterAutospacing="1"/>
              <w:ind w:firstLine="0"/>
              <w:jc w:val="both"/>
              <w:rPr>
                <w:color w:val="060708"/>
                <w:sz w:val="22"/>
                <w:szCs w:val="22"/>
                <w:shd w:val="clear" w:color="auto" w:fill="FFFFFF"/>
                <w:lang w:val="tt-RU"/>
              </w:rPr>
            </w:pPr>
            <w:r w:rsidRPr="00240AB4">
              <w:rPr>
                <w:color w:val="060708"/>
                <w:sz w:val="22"/>
                <w:szCs w:val="22"/>
                <w:shd w:val="clear" w:color="auto" w:fill="FFFFFF"/>
                <w:lang w:val="tt-RU"/>
              </w:rPr>
              <w:t>Безнең балалар бакчасында "Тамчыкай" уртанчылар төркемендә Татарстан Республикасы дәүләт комитетының биологик ресурслар буенча "Ашыт" дәүләт табигый тыюлыгы белгечләре Әхмәтҗанов Рәшит Зиннур улы һәм Абдрахманова Гөлнара Ильяс кызы белән күңелле һәм истә калырлык күңел ачу чарасы - "Тузганак көне" узды. Бәйрәм иң кояшлы язгы чәчәкләрнең берсенә багышланды һәм балаларга бик күп уңай хис-кичерешләр бүләк итте. Балалар тузганаклар турында бик күп кызыклы нәрсәләр белделәр. Балалар күңелле уеннарда катнаштылар: нектар җыйдылар, ак төерләрне күчерделәр, маршрут буенча үттеләр. Аннан соң балалар иҗат эшенә күчтеләр. Алар традицион булмаган рәсем техникасын кулланып, "Тузганаклар тулы аланлык" дигән күмәк рәсем ясадылар. Балалар, табигать турында яңа белемнәр һәм күп кенә якты тәэсирләр алып, бәйрәмнән бик яхшы кәеф белән киттеләр. «Тузганак көне» аларга гади әйберләрдәге матурлыкны күрергә һәм табигатьнең язгы уяну шатлыгын тоярга ярдәм итте.</w:t>
            </w:r>
          </w:p>
          <w:p w:rsidR="00240AB4" w:rsidRPr="00240AB4" w:rsidRDefault="00240AB4" w:rsidP="00F82BB5">
            <w:pPr>
              <w:pStyle w:val="affff4"/>
              <w:ind w:firstLine="0"/>
              <w:rPr>
                <w:rFonts w:eastAsia="Times New Roman"/>
                <w:lang w:val="tt-RU" w:eastAsia="ru-RU"/>
              </w:rPr>
            </w:pPr>
            <w:r>
              <w:rPr>
                <w:rFonts w:eastAsia="Times New Roman"/>
                <w:noProof/>
                <w:lang w:eastAsia="ru-RU"/>
              </w:rPr>
              <w:drawing>
                <wp:inline distT="0" distB="0" distL="0" distR="0" wp14:anchorId="41EF8668" wp14:editId="1D042890">
                  <wp:extent cx="2291861" cy="1717431"/>
                  <wp:effectExtent l="0" t="0" r="0" b="0"/>
                  <wp:docPr id="196" name="Рисунок 196" descr="C:\Users\User_1\AppData\Local\Temp\{CE3322D4-4DD3-44B6-A9A1-6A1BAA948E8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User_1\AppData\Local\Temp\{CE3322D4-4DD3-44B6-A9A1-6A1BAA948E83}.tmp"/>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291862" cy="1717432"/>
                          </a:xfrm>
                          <a:prstGeom prst="rect">
                            <a:avLst/>
                          </a:prstGeom>
                          <a:ln>
                            <a:noFill/>
                          </a:ln>
                          <a:effectLst>
                            <a:softEdge rad="112500"/>
                          </a:effectLst>
                        </pic:spPr>
                      </pic:pic>
                    </a:graphicData>
                  </a:graphic>
                </wp:inline>
              </w:drawing>
            </w:r>
            <w:r>
              <w:rPr>
                <w:rFonts w:eastAsia="Times New Roman"/>
                <w:noProof/>
                <w:lang w:eastAsia="ru-RU"/>
              </w:rPr>
              <w:drawing>
                <wp:inline distT="0" distB="0" distL="0" distR="0">
                  <wp:extent cx="2233246" cy="1670539"/>
                  <wp:effectExtent l="0" t="0" r="0" b="6350"/>
                  <wp:docPr id="197" name="Рисунок 197" descr="C:\Users\User_1\AppData\Local\Temp\{EC295549-0BC8-4B84-9C34-F8B5263F3B0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User_1\AppData\Local\Temp\{EC295549-0BC8-4B84-9C34-F8B5263F3B06}.tmp"/>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233247" cy="1670540"/>
                          </a:xfrm>
                          <a:prstGeom prst="rect">
                            <a:avLst/>
                          </a:prstGeom>
                          <a:ln>
                            <a:noFill/>
                          </a:ln>
                          <a:effectLst>
                            <a:softEdge rad="112500"/>
                          </a:effectLst>
                        </pic:spPr>
                      </pic:pic>
                    </a:graphicData>
                  </a:graphic>
                </wp:inline>
              </w:drawing>
            </w:r>
          </w:p>
          <w:p w:rsidR="005A32DC" w:rsidRPr="00F82BB5" w:rsidRDefault="00C92038" w:rsidP="00F82BB5">
            <w:pPr>
              <w:spacing w:before="100" w:beforeAutospacing="1" w:after="100" w:afterAutospacing="1"/>
              <w:ind w:firstLine="0"/>
              <w:rPr>
                <w:rFonts w:eastAsia="Times New Roman"/>
                <w:lang w:val="tt-RU" w:eastAsia="ru-RU"/>
              </w:rPr>
            </w:pPr>
            <w:r>
              <w:rPr>
                <w:rFonts w:eastAsia="Times New Roman"/>
                <w:noProof/>
                <w:lang w:val="tt-RU" w:eastAsia="ru-RU"/>
              </w:rPr>
              <w:t xml:space="preserve">       </w:t>
            </w:r>
            <w:r w:rsidR="00F82BB5">
              <w:rPr>
                <w:rFonts w:eastAsia="Times New Roman"/>
                <w:noProof/>
                <w:lang w:eastAsia="ru-RU"/>
              </w:rPr>
              <w:drawing>
                <wp:inline distT="0" distB="0" distL="0" distR="0" wp14:anchorId="37B1B28D" wp14:editId="371BAE21">
                  <wp:extent cx="4213819" cy="2145030"/>
                  <wp:effectExtent l="0" t="0" r="0" b="7620"/>
                  <wp:docPr id="198" name="Рисунок 198" descr="C:\Users\User_1\AppData\Local\Temp\{B816E0E9-F7A1-4823-A4F6-E44B8B69AC8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User_1\AppData\Local\Temp\{B816E0E9-F7A1-4823-A4F6-E44B8B69AC89}.tmp"/>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215553" cy="2145913"/>
                          </a:xfrm>
                          <a:prstGeom prst="rect">
                            <a:avLst/>
                          </a:prstGeom>
                          <a:ln>
                            <a:noFill/>
                          </a:ln>
                          <a:effectLst>
                            <a:softEdge rad="112500"/>
                          </a:effectLst>
                        </pic:spPr>
                      </pic:pic>
                    </a:graphicData>
                  </a:graphic>
                </wp:inline>
              </w:drawing>
            </w:r>
          </w:p>
          <w:p w:rsidR="005A32DC" w:rsidRDefault="00F82BB5" w:rsidP="0070025A">
            <w:pPr>
              <w:jc w:val="both"/>
              <w:rPr>
                <w:color w:val="060708"/>
                <w:sz w:val="22"/>
                <w:szCs w:val="22"/>
                <w:shd w:val="clear" w:color="auto" w:fill="FFFFFF"/>
                <w:lang w:val="tt-RU"/>
              </w:rPr>
            </w:pPr>
            <w:r w:rsidRPr="00F82BB5">
              <w:rPr>
                <w:color w:val="060708"/>
                <w:sz w:val="22"/>
                <w:szCs w:val="22"/>
                <w:shd w:val="clear" w:color="auto" w:fill="FFFFFF"/>
                <w:lang w:val="tt-RU"/>
              </w:rPr>
              <w:t xml:space="preserve">13 май көнне балалар белән берлектә "Күчмә кошларга ярдәм итик" дип багышланган мавыктыргыч шөгыль уздырды. </w:t>
            </w:r>
            <w:r w:rsidRPr="00CF0ABC">
              <w:rPr>
                <w:color w:val="060708"/>
                <w:sz w:val="22"/>
                <w:szCs w:val="22"/>
                <w:shd w:val="clear" w:color="auto" w:fill="FFFFFF"/>
                <w:lang w:val="tt-RU"/>
              </w:rPr>
              <w:t>Чара Татарстан Республикасы Биологик ресурслар буенча дәүләт комитетының «Ашыт» дәүләт табигать тыюлыгы белгечләре — Рәшит Зиннур улы Әхмәтҗанов һәм Гөлнара Ильясовна Габдрахманова белән хезмәттәшлек кысаларында узды. Анда 10 бала катнашты. Чара башында балалар педагоглар һәм кунаклар белән урманга сәяхәткә чыктылар. Көтмәгәндә балалар янына кара карга очып килеп, үзенең бочуын сөйләп бирде: Убырлы карчык бөтен күчмә кошларны сихерләп бетергән, хәзер алар туган якларына кайта алмыйлар. Башта балалар "Тылсымлы китап"ка мөрәҗәгать иттеләр, анда күчмә кошларның исемнәрен кабатладылар. Аннары «Кошларга очарга ярдәм итәбез» дигән мавыктыргыч нейроуен уйнадык. Аннары хәрәкәтле уен үткәрелде: балалар бертөрле кошлар белән парларын эзләп, урыннарын алыштырдылар, шулай ук «тылсымлы күпер»аша да сикерделәр. Шуннан соң балалар кошлар сурәтләре төшерелгән пазллар җыйдылар һәм аларны, туган җирләренә кайтарып, агачка куйдылар. Белемнәрне ныгыту өчен додекаэдр кулландык: һәр кырына күчмә кош сурәтләнгән, балалар чиратлап аны әйләндерделәр һәм кошларны атадылар. Балалар күчмә кошларны искә төшереп,ныгытып кына калмадылар, табигать турында да кайгырттылар, командада эшләргә өйрәнделәр һәм бик күп уңай эмоцияләр алдылар.</w:t>
            </w:r>
          </w:p>
          <w:p w:rsidR="00F82BB5" w:rsidRPr="00F82BB5" w:rsidRDefault="00F82BB5" w:rsidP="00F82BB5">
            <w:pPr>
              <w:pStyle w:val="affff4"/>
              <w:rPr>
                <w:rFonts w:eastAsia="Times New Roman"/>
                <w:lang w:eastAsia="ru-RU"/>
              </w:rPr>
            </w:pPr>
            <w:r>
              <w:rPr>
                <w:rFonts w:eastAsia="Times New Roman"/>
                <w:noProof/>
                <w:lang w:eastAsia="ru-RU"/>
              </w:rPr>
              <w:drawing>
                <wp:inline distT="0" distB="0" distL="0" distR="0" wp14:anchorId="686EA576" wp14:editId="77CE9667">
                  <wp:extent cx="2139462" cy="2133600"/>
                  <wp:effectExtent l="0" t="0" r="0" b="0"/>
                  <wp:docPr id="199" name="Рисунок 199" descr="C:\Users\User_1\AppData\Local\Temp\{1C40F0E8-3075-4A54-8D60-454C904C6EC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User_1\AppData\Local\Temp\{1C40F0E8-3075-4A54-8D60-454C904C6ECE}.tmp"/>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139461" cy="2133599"/>
                          </a:xfrm>
                          <a:prstGeom prst="rect">
                            <a:avLst/>
                          </a:prstGeom>
                          <a:ln>
                            <a:noFill/>
                          </a:ln>
                          <a:effectLst>
                            <a:softEdge rad="112500"/>
                          </a:effectLst>
                        </pic:spPr>
                      </pic:pic>
                    </a:graphicData>
                  </a:graphic>
                </wp:inline>
              </w:drawing>
            </w:r>
            <w:r>
              <w:rPr>
                <w:rFonts w:eastAsia="Times New Roman"/>
                <w:noProof/>
                <w:lang w:eastAsia="ru-RU"/>
              </w:rPr>
              <w:drawing>
                <wp:inline distT="0" distB="0" distL="0" distR="0">
                  <wp:extent cx="2227385" cy="2121877"/>
                  <wp:effectExtent l="0" t="0" r="1905" b="0"/>
                  <wp:docPr id="200" name="Рисунок 200" descr="C:\Users\User_1\AppData\Local\Temp\{28D99FDB-731A-4C8E-A4D7-232CD168CD3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User_1\AppData\Local\Temp\{28D99FDB-731A-4C8E-A4D7-232CD168CD35}.tmp"/>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227384" cy="2121876"/>
                          </a:xfrm>
                          <a:prstGeom prst="rect">
                            <a:avLst/>
                          </a:prstGeom>
                          <a:ln>
                            <a:noFill/>
                          </a:ln>
                          <a:effectLst>
                            <a:softEdge rad="112500"/>
                          </a:effectLst>
                        </pic:spPr>
                      </pic:pic>
                    </a:graphicData>
                  </a:graphic>
                </wp:inline>
              </w:drawing>
            </w:r>
          </w:p>
          <w:p w:rsidR="00F44893" w:rsidRDefault="00F44893" w:rsidP="00F44893">
            <w:pPr>
              <w:spacing w:before="100" w:beforeAutospacing="1" w:after="100" w:afterAutospacing="1"/>
              <w:ind w:firstLine="0"/>
              <w:jc w:val="center"/>
              <w:rPr>
                <w:rFonts w:ascii="Helvetica" w:hAnsi="Helvetica" w:cs="Helvetica"/>
                <w:b/>
                <w:color w:val="060708"/>
                <w:shd w:val="clear" w:color="auto" w:fill="FFFFFF"/>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F44893" w:rsidRDefault="00F44893" w:rsidP="00F44893">
            <w:pPr>
              <w:spacing w:before="100" w:beforeAutospacing="1" w:after="100" w:afterAutospacing="1"/>
              <w:ind w:firstLine="0"/>
              <w:jc w:val="center"/>
              <w:rPr>
                <w:rFonts w:ascii="Helvetica" w:hAnsi="Helvetica" w:cs="Helvetica"/>
                <w:b/>
                <w:color w:val="060708"/>
                <w:shd w:val="clear" w:color="auto" w:fill="FFFFFF"/>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F44893" w:rsidRDefault="00F44893" w:rsidP="00F44893">
            <w:pPr>
              <w:spacing w:before="100" w:beforeAutospacing="1" w:after="100" w:afterAutospacing="1"/>
              <w:ind w:firstLine="0"/>
              <w:jc w:val="center"/>
              <w:rPr>
                <w:color w:val="060708"/>
                <w:sz w:val="22"/>
                <w:szCs w:val="22"/>
                <w:shd w:val="clear" w:color="auto" w:fill="FFFFFF"/>
              </w:rPr>
            </w:pPr>
            <w:r w:rsidRPr="00F44893">
              <w:rPr>
                <w:rFonts w:ascii="Helvetica" w:hAnsi="Helvetica" w:cs="Helvetica"/>
                <w:b/>
                <w:color w:val="060708"/>
                <w:shd w:val="clear" w:color="auto" w:fill="FFFFFF"/>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lastRenderedPageBreak/>
              <w:t>"</w:t>
            </w:r>
            <w:r w:rsidRPr="00F44893">
              <w:rPr>
                <w:b/>
                <w:color w:val="060708"/>
                <w:sz w:val="28"/>
                <w:szCs w:val="28"/>
                <w:shd w:val="clear" w:color="auto" w:fill="FFFFFF"/>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Чиста су" акциясендә катнашабыз!</w:t>
            </w:r>
          </w:p>
          <w:p w:rsidR="00F44893" w:rsidRDefault="00E83746" w:rsidP="00F82BB5">
            <w:pPr>
              <w:spacing w:before="100" w:beforeAutospacing="1" w:after="100" w:afterAutospacing="1"/>
              <w:ind w:firstLine="0"/>
              <w:rPr>
                <w:color w:val="060708"/>
                <w:sz w:val="22"/>
                <w:szCs w:val="22"/>
                <w:shd w:val="clear" w:color="auto" w:fill="FFFFFF"/>
                <w:lang w:val="tt-RU"/>
              </w:rPr>
            </w:pPr>
            <w:r w:rsidRPr="00F44893">
              <w:rPr>
                <w:color w:val="060708"/>
                <w:sz w:val="22"/>
                <w:szCs w:val="22"/>
                <w:shd w:val="clear" w:color="auto" w:fill="FFFFFF"/>
              </w:rPr>
              <w:t>Чишмәләр-яклауга һәм ярдәмгә мохтаҗ мөһим табигать объектлары. Алар эчәргә яраклы чиста</w:t>
            </w:r>
            <w:r w:rsidR="00BA2515">
              <w:rPr>
                <w:color w:val="060708"/>
                <w:sz w:val="22"/>
                <w:szCs w:val="22"/>
                <w:shd w:val="clear" w:color="auto" w:fill="FFFFFF"/>
              </w:rPr>
              <w:t xml:space="preserve"> су чыганаклары булып торалар, л</w:t>
            </w:r>
            <w:r w:rsidRPr="00F44893">
              <w:rPr>
                <w:color w:val="060708"/>
                <w:sz w:val="22"/>
                <w:szCs w:val="22"/>
                <w:shd w:val="clear" w:color="auto" w:fill="FFFFFF"/>
              </w:rPr>
              <w:t>андшафт формалаштыруда катнашалар, төче су бассейннары экосистемаларына ярдәм итәләр һәм торак пунктларны су белән тәэмин итүдә төп роль уйныйлар.</w:t>
            </w:r>
            <w:r w:rsidR="00BA2515">
              <w:rPr>
                <w:rFonts w:ascii="Helvetica" w:hAnsi="Helvetica" w:cs="Helvetica"/>
                <w:color w:val="060708"/>
                <w:shd w:val="clear" w:color="auto" w:fill="FFFFFF"/>
              </w:rPr>
              <w:t xml:space="preserve"> </w:t>
            </w:r>
            <w:r w:rsidR="00BA2515" w:rsidRPr="00BA2515">
              <w:rPr>
                <w:color w:val="060708"/>
                <w:sz w:val="22"/>
                <w:szCs w:val="22"/>
                <w:shd w:val="clear" w:color="auto" w:fill="FFFFFF"/>
              </w:rPr>
              <w:t>Мәктәпкәчә яшьтән үк әйләнә-тирә мохиткә игътибарлылыкны, табигатькә җаваплы карашны һәм җирле әйләнә-тирә мөхит проблемаларына игътибарлылыкны тәрбияләү бик мөһим. Мондый чараларда катнашу балаларга җәмгыятьтә катнашу хисен тоярга, социаль активлыкны арттырырга һәм уңай гражданлык позицияләрен үстерергә ярдәм итә</w:t>
            </w:r>
            <w:r w:rsidR="00BA2515">
              <w:rPr>
                <w:rFonts w:ascii="Helvetica" w:hAnsi="Helvetica" w:cs="Helvetica"/>
                <w:color w:val="060708"/>
                <w:shd w:val="clear" w:color="auto" w:fill="FFFFFF"/>
              </w:rPr>
              <w:t>.</w:t>
            </w:r>
            <w:r w:rsidR="00F44893">
              <w:rPr>
                <w:color w:val="060708"/>
                <w:sz w:val="22"/>
                <w:szCs w:val="22"/>
                <w:shd w:val="clear" w:color="auto" w:fill="FFFFFF"/>
              </w:rPr>
              <w:t>Безне</w:t>
            </w:r>
            <w:r w:rsidR="00F44893">
              <w:rPr>
                <w:color w:val="060708"/>
                <w:sz w:val="22"/>
                <w:szCs w:val="22"/>
                <w:shd w:val="clear" w:color="auto" w:fill="FFFFFF"/>
                <w:lang w:val="tt-RU"/>
              </w:rPr>
              <w:t xml:space="preserve">ң  бакчабызда  тәрбияләнүче балалар да </w:t>
            </w:r>
            <w:r w:rsidR="00F44893">
              <w:rPr>
                <w:rFonts w:ascii="Helvetica" w:hAnsi="Helvetica" w:cs="Helvetica"/>
                <w:color w:val="060708"/>
                <w:shd w:val="clear" w:color="auto" w:fill="FFFFFF"/>
              </w:rPr>
              <w:t>"</w:t>
            </w:r>
            <w:r w:rsidR="00F44893" w:rsidRPr="00F44893">
              <w:rPr>
                <w:color w:val="060708"/>
                <w:sz w:val="22"/>
                <w:szCs w:val="22"/>
                <w:shd w:val="clear" w:color="auto" w:fill="FFFFFF"/>
              </w:rPr>
              <w:t>ЭкоЯз 2026" республика конкурсы кысаларында "Чиста су" акциясендә</w:t>
            </w:r>
            <w:r w:rsidR="00F44893">
              <w:rPr>
                <w:color w:val="060708"/>
                <w:sz w:val="22"/>
                <w:szCs w:val="22"/>
                <w:shd w:val="clear" w:color="auto" w:fill="FFFFFF"/>
                <w:lang w:val="tt-RU"/>
              </w:rPr>
              <w:t xml:space="preserve"> бик теләп </w:t>
            </w:r>
            <w:r w:rsidR="00F44893" w:rsidRPr="00F44893">
              <w:rPr>
                <w:color w:val="060708"/>
                <w:sz w:val="22"/>
                <w:szCs w:val="22"/>
                <w:shd w:val="clear" w:color="auto" w:fill="FFFFFF"/>
              </w:rPr>
              <w:t xml:space="preserve"> катнаштылар.</w:t>
            </w:r>
          </w:p>
          <w:p w:rsidR="00DB2392" w:rsidRPr="00DB2392" w:rsidRDefault="00F44893" w:rsidP="00DB2392">
            <w:pPr>
              <w:pStyle w:val="affff4"/>
              <w:ind w:firstLine="0"/>
              <w:rPr>
                <w:rFonts w:eastAsia="Times New Roman"/>
                <w:lang w:eastAsia="ru-RU"/>
              </w:rPr>
            </w:pPr>
            <w:r>
              <w:rPr>
                <w:noProof/>
                <w:lang w:eastAsia="ru-RU"/>
              </w:rPr>
              <w:drawing>
                <wp:inline distT="0" distB="0" distL="0" distR="0" wp14:anchorId="404689C3" wp14:editId="6D1FC52B">
                  <wp:extent cx="2168770" cy="2198077"/>
                  <wp:effectExtent l="0" t="0" r="3175" b="0"/>
                  <wp:docPr id="208" name="Рисунок 208" descr="C:\Users\User_1\AppData\Local\Temp\{4B2AF709-E276-413B-A285-75DF9DA1AED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User_1\AppData\Local\Temp\{4B2AF709-E276-413B-A285-75DF9DA1AEDD}.tmp"/>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168770" cy="2198077"/>
                          </a:xfrm>
                          <a:prstGeom prst="rect">
                            <a:avLst/>
                          </a:prstGeom>
                          <a:ln>
                            <a:noFill/>
                          </a:ln>
                          <a:effectLst>
                            <a:softEdge rad="112500"/>
                          </a:effectLst>
                        </pic:spPr>
                      </pic:pic>
                    </a:graphicData>
                  </a:graphic>
                </wp:inline>
              </w:drawing>
            </w:r>
            <w:r w:rsidR="00DB2392">
              <w:t xml:space="preserve"> </w:t>
            </w:r>
            <w:r w:rsidR="00DB2392">
              <w:rPr>
                <w:rFonts w:eastAsia="Times New Roman"/>
                <w:noProof/>
                <w:lang w:eastAsia="ru-RU"/>
              </w:rPr>
              <w:drawing>
                <wp:inline distT="0" distB="0" distL="0" distR="0">
                  <wp:extent cx="2327031" cy="2157045"/>
                  <wp:effectExtent l="0" t="0" r="0" b="0"/>
                  <wp:docPr id="209" name="Рисунок 209" descr="C:\Users\User_1\AppData\Local\Temp\{03E6168C-5ACF-44B0-A606-9E936B774F3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User_1\AppData\Local\Temp\{03E6168C-5ACF-44B0-A606-9E936B774F3C}.tmp"/>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27031" cy="2157045"/>
                          </a:xfrm>
                          <a:prstGeom prst="rect">
                            <a:avLst/>
                          </a:prstGeom>
                          <a:ln>
                            <a:noFill/>
                          </a:ln>
                          <a:effectLst>
                            <a:softEdge rad="112500"/>
                          </a:effectLst>
                        </pic:spPr>
                      </pic:pic>
                    </a:graphicData>
                  </a:graphic>
                </wp:inline>
              </w:drawing>
            </w:r>
            <w:r>
              <w:rPr>
                <w:noProof/>
                <w:lang w:eastAsia="ru-RU"/>
              </w:rPr>
              <mc:AlternateContent>
                <mc:Choice Requires="wps">
                  <w:drawing>
                    <wp:inline distT="0" distB="0" distL="0" distR="0" wp14:anchorId="2BE9D5E0" wp14:editId="44BEB570">
                      <wp:extent cx="304800" cy="304800"/>
                      <wp:effectExtent l="0" t="0" r="0" b="0"/>
                      <wp:docPr id="207" name="Прямоугольник 207" descr="https://i.oneme.ru/i?r=BTE2sh_eZW7g8kugOdIm2Not63Fxj2Ds8r2JRNd8jLrYNzhzRZWkovzbq--LAuHfY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B1BB0D" id="Прямоугольник 207" o:spid="_x0000_s1026" alt="https://i.oneme.ru/i?r=BTE2sh_eZW7g8kugOdIm2Not63Fxj2Ds8r2JRNd8jLrYNzhzRZWkovzbq--LAuHfY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eBY5&#10;0TQDAAAvBgAADgAAAAAAAAAAAAAAAAAuAgAAZHJzL2Uyb0RvYy54bWxQSwECLQAUAAYACAAAACEA&#10;TKDpLNgAAAADAQAADwAAAAAAAAAAAAAAAACOBQAAZHJzL2Rvd25yZXYueG1sUEsFBgAAAAAEAAQA&#10;8wAAAJMGAAAAAA==&#10;" filled="f" stroked="f">
                      <o:lock v:ext="edit" aspectratio="t"/>
                      <w10:anchorlock/>
                    </v:rect>
                  </w:pict>
                </mc:Fallback>
              </mc:AlternateContent>
            </w:r>
            <w:r w:rsidR="00DB2392">
              <w:t xml:space="preserve"> </w:t>
            </w:r>
            <w:r w:rsidR="00DB2392">
              <w:rPr>
                <w:rFonts w:eastAsia="Times New Roman"/>
                <w:noProof/>
                <w:lang w:eastAsia="ru-RU"/>
              </w:rPr>
              <w:drawing>
                <wp:inline distT="0" distB="0" distL="0" distR="0" wp14:anchorId="634352F7" wp14:editId="28D2C04C">
                  <wp:extent cx="2168770" cy="2584939"/>
                  <wp:effectExtent l="0" t="0" r="3175" b="6350"/>
                  <wp:docPr id="210" name="Рисунок 210" descr="C:\Users\User_1\AppData\Local\Temp\{305725BB-6E5A-40AC-9AD3-9E799188CBA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User_1\AppData\Local\Temp\{305725BB-6E5A-40AC-9AD3-9E799188CBAA}.tmp"/>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68834" cy="2585015"/>
                          </a:xfrm>
                          <a:prstGeom prst="rect">
                            <a:avLst/>
                          </a:prstGeom>
                          <a:ln>
                            <a:noFill/>
                          </a:ln>
                          <a:effectLst>
                            <a:softEdge rad="112500"/>
                          </a:effectLst>
                        </pic:spPr>
                      </pic:pic>
                    </a:graphicData>
                  </a:graphic>
                </wp:inline>
              </w:drawing>
            </w:r>
            <w:r w:rsidR="00DB2392">
              <w:t xml:space="preserve"> </w:t>
            </w:r>
            <w:r w:rsidR="00DB2392">
              <w:rPr>
                <w:rFonts w:eastAsia="Times New Roman"/>
                <w:noProof/>
                <w:lang w:eastAsia="ru-RU"/>
              </w:rPr>
              <w:drawing>
                <wp:inline distT="0" distB="0" distL="0" distR="0">
                  <wp:extent cx="2327031" cy="2502877"/>
                  <wp:effectExtent l="0" t="0" r="0" b="0"/>
                  <wp:docPr id="211" name="Рисунок 211" descr="C:\Users\User_1\AppData\Local\Temp\{DD94B3E7-E3C4-4D66-8629-BCFBBE0CC38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User_1\AppData\Local\Temp\{DD94B3E7-E3C4-4D66-8629-BCFBBE0CC38D}.tmp"/>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327031" cy="2502877"/>
                          </a:xfrm>
                          <a:prstGeom prst="rect">
                            <a:avLst/>
                          </a:prstGeom>
                          <a:ln>
                            <a:noFill/>
                          </a:ln>
                          <a:effectLst>
                            <a:softEdge rad="112500"/>
                          </a:effectLst>
                        </pic:spPr>
                      </pic:pic>
                    </a:graphicData>
                  </a:graphic>
                </wp:inline>
              </w:drawing>
            </w:r>
          </w:p>
          <w:p w:rsidR="00DB2392" w:rsidRPr="00DB2392" w:rsidRDefault="00DB2392" w:rsidP="00DB2392">
            <w:pPr>
              <w:pStyle w:val="affff4"/>
              <w:ind w:firstLine="0"/>
              <w:rPr>
                <w:rFonts w:eastAsia="Times New Roman"/>
                <w:lang w:eastAsia="ru-RU"/>
              </w:rPr>
            </w:pPr>
          </w:p>
          <w:p w:rsidR="00F44893" w:rsidRPr="00F44893" w:rsidRDefault="00DB2392" w:rsidP="003D3C70">
            <w:pPr>
              <w:rPr>
                <w:color w:val="060708"/>
                <w:sz w:val="22"/>
                <w:szCs w:val="22"/>
                <w:shd w:val="clear" w:color="auto" w:fill="FFFFFF"/>
                <w:lang w:val="tt-RU"/>
              </w:rPr>
            </w:pPr>
            <w:r w:rsidRPr="00701B2D">
              <w:rPr>
                <w:rFonts w:eastAsia="Times New Roman"/>
                <w:b/>
                <w:noProof/>
                <w:color w:val="000000" w:themeColor="text1"/>
                <w:sz w:val="20"/>
                <w:lang w:val="tt-RU" w:eastAsia="ru-RU"/>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                            </w:t>
            </w:r>
          </w:p>
          <w:p w:rsidR="00BA2515" w:rsidRDefault="00BA2515" w:rsidP="00BA2515">
            <w:pPr>
              <w:jc w:val="center"/>
              <w:rPr>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BA2515">
              <w:rPr>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r w:rsidRPr="00BA2515">
              <w:rPr>
                <w:b/>
                <w:sz w:val="28"/>
                <w:szCs w:val="28"/>
                <w:lang w:val="tt-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Язгы кросс-2026</w:t>
            </w:r>
            <w:r w:rsidRPr="00BA2515">
              <w:rPr>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p>
          <w:p w:rsidR="00BA2515" w:rsidRPr="00BA2515" w:rsidRDefault="00BA2515" w:rsidP="00BA2515">
            <w:pPr>
              <w:jc w:val="center"/>
              <w:rPr>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F44893" w:rsidRDefault="00BA2515" w:rsidP="00BA2515">
            <w:pPr>
              <w:jc w:val="both"/>
              <w:rPr>
                <w:sz w:val="22"/>
                <w:szCs w:val="22"/>
                <w:lang w:val="tt-RU"/>
              </w:rPr>
            </w:pPr>
            <w:r>
              <w:rPr>
                <w:sz w:val="22"/>
                <w:szCs w:val="22"/>
                <w:lang w:val="tt-RU"/>
              </w:rPr>
              <w:t>21 майда</w:t>
            </w:r>
            <w:r>
              <w:rPr>
                <w:sz w:val="22"/>
                <w:szCs w:val="22"/>
              </w:rPr>
              <w:t xml:space="preserve">  «</w:t>
            </w:r>
            <w:r>
              <w:rPr>
                <w:sz w:val="22"/>
                <w:szCs w:val="22"/>
                <w:lang w:val="tt-RU"/>
              </w:rPr>
              <w:t>Язгы</w:t>
            </w:r>
            <w:r>
              <w:rPr>
                <w:sz w:val="22"/>
                <w:szCs w:val="22"/>
              </w:rPr>
              <w:t xml:space="preserve"> кросс-202</w:t>
            </w:r>
            <w:r>
              <w:rPr>
                <w:sz w:val="22"/>
                <w:szCs w:val="22"/>
                <w:lang w:val="tt-RU"/>
              </w:rPr>
              <w:t>6</w:t>
            </w:r>
            <w:r w:rsidRPr="00BA2515">
              <w:rPr>
                <w:sz w:val="22"/>
                <w:szCs w:val="22"/>
              </w:rPr>
              <w:t>» үтте . К</w:t>
            </w:r>
            <w:r>
              <w:rPr>
                <w:sz w:val="22"/>
                <w:szCs w:val="22"/>
              </w:rPr>
              <w:t xml:space="preserve">росста </w:t>
            </w:r>
            <w:r>
              <w:rPr>
                <w:sz w:val="22"/>
                <w:szCs w:val="22"/>
                <w:lang w:val="tt-RU"/>
              </w:rPr>
              <w:t xml:space="preserve">безнең тәрбиячеләр </w:t>
            </w:r>
            <w:r>
              <w:rPr>
                <w:sz w:val="22"/>
                <w:szCs w:val="22"/>
              </w:rPr>
              <w:t>катнаш</w:t>
            </w:r>
            <w:r>
              <w:rPr>
                <w:sz w:val="22"/>
                <w:szCs w:val="22"/>
                <w:lang w:val="tt-RU"/>
              </w:rPr>
              <w:t xml:space="preserve">ып </w:t>
            </w:r>
            <w:r>
              <w:rPr>
                <w:sz w:val="22"/>
                <w:szCs w:val="22"/>
                <w:lang w:val="en-US"/>
              </w:rPr>
              <w:t>III</w:t>
            </w:r>
            <w:r>
              <w:rPr>
                <w:sz w:val="22"/>
                <w:szCs w:val="22"/>
                <w:lang w:val="tt-RU"/>
              </w:rPr>
              <w:t xml:space="preserve"> урынны яулады. </w:t>
            </w:r>
            <w:r w:rsidRPr="00BA2515">
              <w:rPr>
                <w:sz w:val="22"/>
                <w:szCs w:val="22"/>
              </w:rPr>
              <w:t xml:space="preserve"> Һәр катнашучы "тулы көченә" йөгерергә тырышты</w:t>
            </w:r>
            <w:r>
              <w:rPr>
                <w:sz w:val="22"/>
                <w:szCs w:val="22"/>
                <w:lang w:val="tt-RU"/>
              </w:rPr>
              <w:t>.Әфарин кызлар!Аларга алга таба да уңышлар телибез!</w:t>
            </w:r>
          </w:p>
          <w:p w:rsidR="00745BBC" w:rsidRPr="00BA2515" w:rsidRDefault="00745BBC" w:rsidP="00BA2515">
            <w:pPr>
              <w:jc w:val="both"/>
              <w:rPr>
                <w:sz w:val="22"/>
                <w:szCs w:val="22"/>
                <w:lang w:val="tt-RU"/>
              </w:rPr>
            </w:pPr>
          </w:p>
          <w:p w:rsidR="00CE3016" w:rsidRPr="00C92038" w:rsidRDefault="003D3C70" w:rsidP="00C92038">
            <w:pPr>
              <w:pStyle w:val="affff4"/>
              <w:rPr>
                <w:rFonts w:eastAsia="Times New Roman"/>
                <w:lang w:eastAsia="ru-RU"/>
              </w:rPr>
            </w:pPr>
            <w:r>
              <w:rPr>
                <w:rFonts w:eastAsia="Times New Roman"/>
                <w:noProof/>
                <w:lang w:eastAsia="ru-RU"/>
              </w:rPr>
              <w:drawing>
                <wp:inline distT="0" distB="0" distL="0" distR="0" wp14:anchorId="47C90386" wp14:editId="0598FEA1">
                  <wp:extent cx="2092570" cy="4126523"/>
                  <wp:effectExtent l="0" t="0" r="3175" b="7620"/>
                  <wp:docPr id="213" name="Рисунок 213" descr="C:\Users\User_1\AppData\Local\Temp\{9D172CB7-A414-48AF-8437-508FA397D88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User_1\AppData\Local\Temp\{9D172CB7-A414-48AF-8437-508FA397D880}.tmp"/>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092569" cy="4126521"/>
                          </a:xfrm>
                          <a:prstGeom prst="rect">
                            <a:avLst/>
                          </a:prstGeom>
                          <a:ln>
                            <a:noFill/>
                          </a:ln>
                          <a:effectLst>
                            <a:softEdge rad="112500"/>
                          </a:effectLst>
                        </pic:spPr>
                      </pic:pic>
                    </a:graphicData>
                  </a:graphic>
                </wp:inline>
              </w:drawing>
            </w:r>
            <w:r w:rsidR="00BA2515">
              <w:rPr>
                <w:rFonts w:eastAsia="Times New Roman"/>
                <w:noProof/>
                <w:lang w:eastAsia="ru-RU"/>
              </w:rPr>
              <w:drawing>
                <wp:inline distT="0" distB="0" distL="0" distR="0" wp14:anchorId="423CF329" wp14:editId="37495312">
                  <wp:extent cx="2286000" cy="4073767"/>
                  <wp:effectExtent l="0" t="0" r="0" b="3175"/>
                  <wp:docPr id="214" name="Рисунок 214" descr="C:\Users\User_1\AppData\Local\Temp\{348FB83B-190B-41B9-A909-B162513978B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User_1\AppData\Local\Temp\{348FB83B-190B-41B9-A909-B162513978B1}.tmp"/>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286002" cy="4073771"/>
                          </a:xfrm>
                          <a:prstGeom prst="rect">
                            <a:avLst/>
                          </a:prstGeom>
                          <a:ln>
                            <a:noFill/>
                          </a:ln>
                          <a:effectLst>
                            <a:softEdge rad="112500"/>
                          </a:effectLst>
                        </pic:spPr>
                      </pic:pic>
                    </a:graphicData>
                  </a:graphic>
                </wp:inline>
              </w:drawing>
            </w:r>
          </w:p>
        </w:tc>
        <w:tc>
          <w:tcPr>
            <w:tcW w:w="6897" w:type="dxa"/>
            <w:gridSpan w:val="6"/>
            <w:tcBorders>
              <w:left w:val="single" w:sz="4" w:space="0" w:color="auto"/>
            </w:tcBorders>
            <w:shd w:val="clear" w:color="auto" w:fill="auto"/>
            <w:tcMar>
              <w:top w:w="432" w:type="dxa"/>
              <w:left w:w="288" w:type="dxa"/>
              <w:right w:w="115" w:type="dxa"/>
            </w:tcMar>
            <w:vAlign w:val="bottom"/>
          </w:tcPr>
          <w:p w:rsidR="00D529CB" w:rsidRDefault="00D529CB" w:rsidP="0064199A">
            <w:pPr>
              <w:ind w:firstLine="0"/>
              <w:jc w:val="center"/>
              <w:rPr>
                <w:b/>
                <w:color w:val="060708"/>
                <w:sz w:val="28"/>
                <w:szCs w:val="28"/>
                <w:shd w:val="clear" w:color="auto" w:fill="FFFFFF"/>
                <w:lang w:val="tt-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D529CB">
              <w:rPr>
                <w:b/>
                <w:color w:val="060708"/>
                <w:sz w:val="28"/>
                <w:szCs w:val="28"/>
                <w:shd w:val="clear" w:color="auto" w:fill="FFFFFF"/>
                <w:lang w:val="tt-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lastRenderedPageBreak/>
              <w:t>Тыл ветераннарына баш иеп...</w:t>
            </w:r>
          </w:p>
          <w:p w:rsidR="00BB14F8" w:rsidRPr="00D529CB" w:rsidRDefault="00BB14F8" w:rsidP="00D529CB">
            <w:pPr>
              <w:ind w:firstLine="0"/>
              <w:jc w:val="both"/>
              <w:rPr>
                <w:b/>
                <w:color w:val="060708"/>
                <w:sz w:val="28"/>
                <w:szCs w:val="28"/>
                <w:shd w:val="clear" w:color="auto" w:fill="FFFFFF"/>
                <w:lang w:val="tt-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E0113A" w:rsidRDefault="00D529CB" w:rsidP="00D529CB">
            <w:pPr>
              <w:ind w:firstLine="0"/>
              <w:jc w:val="both"/>
              <w:rPr>
                <w:color w:val="060708"/>
                <w:sz w:val="22"/>
                <w:szCs w:val="22"/>
                <w:shd w:val="clear" w:color="auto" w:fill="FFFFFF"/>
                <w:lang w:val="tt-RU"/>
              </w:rPr>
            </w:pPr>
            <w:r w:rsidRPr="00D529CB">
              <w:rPr>
                <w:color w:val="060708"/>
                <w:sz w:val="22"/>
                <w:szCs w:val="22"/>
                <w:shd w:val="clear" w:color="auto" w:fill="FFFFFF"/>
                <w:lang w:val="tt-RU"/>
              </w:rPr>
              <w:t xml:space="preserve">Безнең бурыч-үсеп килүче балаларга өлкән буынга хөрмәт тәрбияләү, аларга совет халкының батырлыгын хәтерләрендә сакларга ярдәм итү. </w:t>
            </w:r>
            <w:r w:rsidRPr="00CF0ABC">
              <w:rPr>
                <w:color w:val="060708"/>
                <w:sz w:val="22"/>
                <w:szCs w:val="22"/>
                <w:shd w:val="clear" w:color="auto" w:fill="FFFFFF"/>
                <w:lang w:val="tt-RU"/>
              </w:rPr>
              <w:t>Бу буыннар арасындагы элемтәне ныгытырга, фронтта һәм тылда бөтен җир йөзендә тынычлык өчен үзләрен кызганмаган сугыш ветераннарына һәм тыл хезмәтчәннәренә кечкенәдән тирән рәхмәт һәм игътибар хисләре үстерергә ярдәм итәчәк.Безне</w:t>
            </w:r>
            <w:r w:rsidRPr="00D529CB">
              <w:rPr>
                <w:color w:val="060708"/>
                <w:sz w:val="22"/>
                <w:szCs w:val="22"/>
                <w:shd w:val="clear" w:color="auto" w:fill="FFFFFF"/>
                <w:lang w:val="tt-RU"/>
              </w:rPr>
              <w:t>ң балалар бакчасында тәрбияләнүче Мәр</w:t>
            </w:r>
            <w:r w:rsidRPr="00CF0ABC">
              <w:rPr>
                <w:color w:val="060708"/>
                <w:sz w:val="22"/>
                <w:szCs w:val="22"/>
                <w:shd w:val="clear" w:color="auto" w:fill="FFFFFF"/>
                <w:lang w:val="tt-RU"/>
              </w:rPr>
              <w:t>ьям</w:t>
            </w:r>
            <w:r w:rsidRPr="00D529CB">
              <w:rPr>
                <w:color w:val="060708"/>
                <w:sz w:val="22"/>
                <w:szCs w:val="22"/>
                <w:shd w:val="clear" w:color="auto" w:fill="FFFFFF"/>
                <w:lang w:val="tt-RU"/>
              </w:rPr>
              <w:t xml:space="preserve"> һәм Разман Насыйбуллиннар </w:t>
            </w:r>
            <w:r w:rsidRPr="00CF0ABC">
              <w:rPr>
                <w:color w:val="060708"/>
                <w:sz w:val="22"/>
                <w:szCs w:val="22"/>
                <w:shd w:val="clear" w:color="auto" w:fill="FFFFFF"/>
                <w:lang w:val="tt-RU"/>
              </w:rPr>
              <w:t>әнисе белән 6 майда тыл хезмәтчәне Нәҗмиева Зөлфия апада кунакта булдылар, аны якынлашып килүче Җиңү көне белән котладылар. Зөлфия апага 98 яшь, әмма ул актив тормыш алып барырга тырыша, аның янында һәрвакыт оныклары һәм оныкчыклары була.</w:t>
            </w:r>
          </w:p>
          <w:p w:rsidR="0064199A" w:rsidRPr="00C92038" w:rsidRDefault="0064199A" w:rsidP="00C92038">
            <w:pPr>
              <w:pStyle w:val="affff4"/>
              <w:ind w:firstLine="88"/>
              <w:rPr>
                <w:rFonts w:eastAsia="Times New Roman"/>
                <w:lang w:eastAsia="ru-RU"/>
              </w:rPr>
            </w:pPr>
            <w:r>
              <w:rPr>
                <w:rFonts w:eastAsia="Times New Roman"/>
                <w:noProof/>
                <w:lang w:eastAsia="ru-RU"/>
              </w:rPr>
              <w:drawing>
                <wp:inline distT="0" distB="0" distL="0" distR="0" wp14:anchorId="5B62D4A4" wp14:editId="79847157">
                  <wp:extent cx="1969477" cy="2749062"/>
                  <wp:effectExtent l="0" t="0" r="0" b="0"/>
                  <wp:docPr id="14" name="Рисунок 14" descr="C:\Users\User_1\AppData\Local\Temp\{8FC5DDED-F796-4840-A678-56FC9405F82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_1\AppData\Local\Temp\{8FC5DDED-F796-4840-A678-56FC9405F828}.tmp"/>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969477" cy="2749062"/>
                          </a:xfrm>
                          <a:prstGeom prst="rect">
                            <a:avLst/>
                          </a:prstGeom>
                          <a:ln>
                            <a:noFill/>
                          </a:ln>
                          <a:effectLst>
                            <a:softEdge rad="112500"/>
                          </a:effectLst>
                        </pic:spPr>
                      </pic:pic>
                    </a:graphicData>
                  </a:graphic>
                </wp:inline>
              </w:drawing>
            </w:r>
            <w:r>
              <w:rPr>
                <w:rFonts w:eastAsia="Times New Roman"/>
                <w:noProof/>
                <w:lang w:eastAsia="ru-RU"/>
              </w:rPr>
              <w:drawing>
                <wp:inline distT="0" distB="0" distL="0" distR="0" wp14:anchorId="68FD07AC" wp14:editId="4E1C2F12">
                  <wp:extent cx="1869831" cy="2737338"/>
                  <wp:effectExtent l="0" t="0" r="0" b="6350"/>
                  <wp:docPr id="23" name="Рисунок 23" descr="C:\Users\User_1\AppData\Local\Temp\{C50F72F3-C49D-48F4-B1E3-CDE243467B6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_1\AppData\Local\Temp\{C50F72F3-C49D-48F4-B1E3-CDE243467B69}.tmp"/>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869831" cy="2737338"/>
                          </a:xfrm>
                          <a:prstGeom prst="rect">
                            <a:avLst/>
                          </a:prstGeom>
                          <a:ln>
                            <a:noFill/>
                          </a:ln>
                          <a:effectLst>
                            <a:softEdge rad="112500"/>
                          </a:effectLst>
                        </pic:spPr>
                      </pic:pic>
                    </a:graphicData>
                  </a:graphic>
                </wp:inline>
              </w:drawing>
            </w:r>
          </w:p>
          <w:p w:rsidR="0064199A" w:rsidRPr="00C92038" w:rsidRDefault="00C92038" w:rsidP="00C92038">
            <w:pPr>
              <w:spacing w:before="100" w:beforeAutospacing="1" w:after="100" w:afterAutospacing="1"/>
              <w:ind w:firstLine="0"/>
              <w:jc w:val="center"/>
              <w:rPr>
                <w:b/>
                <w:color w:val="FF0000"/>
                <w:sz w:val="28"/>
                <w:szCs w:val="22"/>
                <w:lang w:val="tt-RU"/>
              </w:rPr>
            </w:pPr>
            <w:r w:rsidRPr="00C92038">
              <w:rPr>
                <w:b/>
                <w:color w:val="FF0000"/>
                <w:sz w:val="28"/>
                <w:szCs w:val="22"/>
                <w:lang w:val="tt-RU"/>
              </w:rPr>
              <w:t>“Хорлар ярышы”</w:t>
            </w:r>
          </w:p>
          <w:p w:rsidR="0064199A" w:rsidRDefault="0064199A" w:rsidP="0064199A">
            <w:pPr>
              <w:spacing w:before="100" w:beforeAutospacing="1" w:after="100" w:afterAutospacing="1"/>
              <w:ind w:firstLine="0"/>
              <w:jc w:val="both"/>
              <w:rPr>
                <w:color w:val="000000"/>
                <w:sz w:val="22"/>
                <w:szCs w:val="22"/>
                <w:lang w:val="tt-RU"/>
              </w:rPr>
            </w:pPr>
            <w:r w:rsidRPr="0064199A">
              <w:rPr>
                <w:color w:val="000000"/>
                <w:sz w:val="22"/>
                <w:szCs w:val="22"/>
                <w:lang w:val="tt-RU"/>
              </w:rPr>
              <w:t>Безнең балалар бакчасында Бөек Ватан сугышында Җиңүнең 81 елл</w:t>
            </w:r>
            <w:r>
              <w:rPr>
                <w:color w:val="000000"/>
                <w:sz w:val="22"/>
                <w:szCs w:val="22"/>
                <w:lang w:val="tt-RU"/>
              </w:rPr>
              <w:t>ыгына багышланган «Х</w:t>
            </w:r>
            <w:r w:rsidRPr="0064199A">
              <w:rPr>
                <w:color w:val="000000"/>
                <w:sz w:val="22"/>
                <w:szCs w:val="22"/>
                <w:lang w:val="tt-RU"/>
              </w:rPr>
              <w:t xml:space="preserve">орлар ярышы» бәйрәм бәйгесе узды. </w:t>
            </w:r>
            <w:r w:rsidRPr="00CF0ABC">
              <w:rPr>
                <w:color w:val="000000"/>
                <w:sz w:val="22"/>
                <w:szCs w:val="22"/>
                <w:lang w:val="tt-RU"/>
              </w:rPr>
              <w:t xml:space="preserve">Яшь тәрбияләнүчеләр, үзләренең чыгышларына ветераннарның батырлыгына чын күңелдән хөрмәт һәм хисләр салып, танылган сугыш җырларын зур дәртләнү белән башкардылар. </w:t>
            </w:r>
            <w:r w:rsidRPr="0064199A">
              <w:rPr>
                <w:color w:val="000000"/>
                <w:sz w:val="22"/>
                <w:szCs w:val="22"/>
              </w:rPr>
              <w:t>Чара азагында барлык катнашучыларга да грамоталар тапшырылды</w:t>
            </w:r>
            <w:r>
              <w:rPr>
                <w:color w:val="000000"/>
                <w:sz w:val="22"/>
                <w:szCs w:val="22"/>
                <w:lang w:val="tt-RU"/>
              </w:rPr>
              <w:t>.</w:t>
            </w:r>
          </w:p>
          <w:p w:rsidR="00BB14F8" w:rsidRPr="00CB5D3D" w:rsidRDefault="0064199A" w:rsidP="00CB5D3D">
            <w:pPr>
              <w:spacing w:before="100" w:beforeAutospacing="1" w:after="100" w:afterAutospacing="1"/>
              <w:ind w:firstLine="0"/>
              <w:rPr>
                <w:rFonts w:eastAsia="Times New Roman"/>
                <w:lang w:val="tt-RU" w:eastAsia="ru-RU"/>
              </w:rPr>
            </w:pPr>
            <w:r>
              <w:rPr>
                <w:rFonts w:eastAsia="Times New Roman"/>
                <w:noProof/>
                <w:lang w:eastAsia="ru-RU"/>
              </w:rPr>
              <w:drawing>
                <wp:inline distT="0" distB="0" distL="0" distR="0" wp14:anchorId="3F79825A" wp14:editId="338A8EAA">
                  <wp:extent cx="4460630" cy="5011615"/>
                  <wp:effectExtent l="0" t="0" r="0" b="0"/>
                  <wp:docPr id="31" name="Рисунок 31" descr="C:\Users\User_1\AppData\Local\Temp\{22165109-010D-43A2-9270-E52219DFE73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_1\AppData\Local\Temp\{22165109-010D-43A2-9270-E52219DFE734}.tmp"/>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460632" cy="5011617"/>
                          </a:xfrm>
                          <a:prstGeom prst="rect">
                            <a:avLst/>
                          </a:prstGeom>
                          <a:ln>
                            <a:noFill/>
                          </a:ln>
                          <a:effectLst>
                            <a:softEdge rad="112500"/>
                          </a:effectLst>
                        </pic:spPr>
                      </pic:pic>
                    </a:graphicData>
                  </a:graphic>
                </wp:inline>
              </w:drawing>
            </w:r>
          </w:p>
          <w:p w:rsidR="00BB14F8" w:rsidRDefault="00BB14F8" w:rsidP="00D529CB">
            <w:pPr>
              <w:ind w:firstLine="0"/>
              <w:jc w:val="both"/>
              <w:rPr>
                <w:color w:val="060708"/>
                <w:sz w:val="22"/>
                <w:szCs w:val="22"/>
                <w:shd w:val="clear" w:color="auto" w:fill="FFFFFF"/>
                <w:lang w:val="tt-RU"/>
              </w:rPr>
            </w:pPr>
          </w:p>
          <w:p w:rsidR="00C92038" w:rsidRDefault="00C92038" w:rsidP="00CB5D3D">
            <w:pPr>
              <w:ind w:firstLine="0"/>
              <w:jc w:val="center"/>
              <w:rPr>
                <w:b/>
                <w:color w:val="060708"/>
                <w:sz w:val="28"/>
                <w:szCs w:val="28"/>
                <w:shd w:val="clear" w:color="auto" w:fill="FFFFFF"/>
                <w:lang w:val="tt-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C92038" w:rsidRDefault="00C92038" w:rsidP="00CB5D3D">
            <w:pPr>
              <w:ind w:firstLine="0"/>
              <w:jc w:val="center"/>
              <w:rPr>
                <w:b/>
                <w:color w:val="060708"/>
                <w:sz w:val="28"/>
                <w:szCs w:val="28"/>
                <w:shd w:val="clear" w:color="auto" w:fill="FFFFFF"/>
                <w:lang w:val="tt-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BB14F8" w:rsidRPr="00CB5D3D" w:rsidRDefault="00CB5D3D" w:rsidP="00CB5D3D">
            <w:pPr>
              <w:ind w:firstLine="0"/>
              <w:jc w:val="center"/>
              <w:rPr>
                <w:b/>
                <w:color w:val="060708"/>
                <w:sz w:val="28"/>
                <w:szCs w:val="28"/>
                <w:shd w:val="clear" w:color="auto" w:fill="FFFFFF"/>
                <w:lang w:val="tt-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CB5D3D">
              <w:rPr>
                <w:b/>
                <w:color w:val="060708"/>
                <w:sz w:val="28"/>
                <w:szCs w:val="28"/>
                <w:shd w:val="clear" w:color="auto" w:fill="FFFFFF"/>
                <w:lang w:val="tt-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«Без аерым җыю өчен»</w:t>
            </w:r>
          </w:p>
          <w:p w:rsidR="00BB14F8" w:rsidRPr="00BB14F8" w:rsidRDefault="00BB14F8" w:rsidP="00D529CB">
            <w:pPr>
              <w:ind w:firstLine="0"/>
              <w:jc w:val="both"/>
              <w:rPr>
                <w:color w:val="060708"/>
                <w:sz w:val="22"/>
                <w:szCs w:val="22"/>
                <w:shd w:val="clear" w:color="auto" w:fill="FFFFFF"/>
                <w:lang w:val="tt-RU"/>
              </w:rPr>
            </w:pPr>
          </w:p>
          <w:p w:rsidR="00E0113A" w:rsidRDefault="00F04BBA" w:rsidP="00CB5D3D">
            <w:pPr>
              <w:jc w:val="both"/>
              <w:rPr>
                <w:color w:val="060708"/>
                <w:sz w:val="22"/>
                <w:szCs w:val="22"/>
                <w:shd w:val="clear" w:color="auto" w:fill="FFFFFF"/>
                <w:lang w:val="tt-RU"/>
              </w:rPr>
            </w:pPr>
            <w:r w:rsidRPr="00CB5D3D">
              <w:rPr>
                <w:color w:val="060708"/>
                <w:sz w:val="22"/>
                <w:szCs w:val="22"/>
                <w:shd w:val="clear" w:color="auto" w:fill="FFFFFF"/>
                <w:lang w:val="tt-RU"/>
              </w:rPr>
              <w:t xml:space="preserve">МБМБУ «Арча шәһәренең гомуми үсеш бирү төрендәге 7 нче номерлы «Балачак» балалар бакчасы»нда «ЭкоЯз» конкурсының «Без аерым җыю өчен» дип аталган атналыгы кысаларында тәрбияләнүчеләр " Планетаны чүп-чардан коткарабыз" темасына сөйләштеләр. Балалар планетада чүп-чар барлыкка килүнең экологиягә начар йогынты ясавын белделәр. Балалар чүпләргә ярамаганын һәм ни өчен табигать турында кайгыртуның, аны саклауның мөһимлеген күрделәр. Шулай ук әңгәмә азагында «Чүп-чарны сортларга бүлү» дидактик уены уйнадылар. </w:t>
            </w:r>
            <w:r w:rsidRPr="00CB5D3D">
              <w:rPr>
                <w:color w:val="060708"/>
                <w:sz w:val="22"/>
                <w:szCs w:val="22"/>
                <w:shd w:val="clear" w:color="auto" w:fill="FFFFFF"/>
              </w:rPr>
              <w:t>Чүп-чарны җыеп, «Кәгазь», «Пластик», «Пыяла», «Металл» һәм «Органик калдыклар» контейнерларына тутырдылар. Балалар кирәкле әйбернең кайсы материалдан эшләнгәнен ачыклап, аны атадылар һәм контейнердагы рәсемгә туры китереп шунда тутырдылар.  Балалар шулай ук атаклы «Мәрхәмәтле капкачлар» экоакциясендә катнаштылар. Барлыгы 9 кг 600 грамм капкач җыелды. Китерелгән һәр капкач: чүплеккә эләкми, ә эшкәртүгә китә; табигатьне безнең һәм киләчәк буыннар өчен чиста сакларга ярдәм итәчәк. Балалар бакчасы хезмәткәрләре Татарстан Экология һәм табигый байлыклар министрлыгының Төньяк территориаль идарәсенә балалар җыйган 49 кг батарейка һәм 9 кг 600 грамм пластик капкач тапшырдылар.  Әлеге чараларда барлыгы 131 бала катнашты.</w:t>
            </w:r>
          </w:p>
          <w:p w:rsidR="00A864E5" w:rsidRPr="00A864E5" w:rsidRDefault="00A864E5" w:rsidP="00CB5D3D">
            <w:pPr>
              <w:jc w:val="both"/>
              <w:rPr>
                <w:rFonts w:eastAsia="Times New Roman"/>
                <w:noProof/>
                <w:sz w:val="22"/>
                <w:szCs w:val="22"/>
                <w:lang w:val="tt-RU" w:eastAsia="ru-RU"/>
              </w:rPr>
            </w:pPr>
          </w:p>
          <w:p w:rsidR="00A864E5" w:rsidRPr="00A864E5" w:rsidRDefault="00CB5D3D" w:rsidP="00A864E5">
            <w:pPr>
              <w:pStyle w:val="affff4"/>
              <w:ind w:firstLine="0"/>
              <w:rPr>
                <w:rFonts w:eastAsia="Times New Roman"/>
                <w:lang w:eastAsia="ru-RU"/>
              </w:rPr>
            </w:pPr>
            <w:r>
              <w:rPr>
                <w:rFonts w:eastAsia="Times New Roman"/>
                <w:noProof/>
                <w:lang w:eastAsia="ru-RU"/>
              </w:rPr>
              <w:drawing>
                <wp:inline distT="0" distB="0" distL="0" distR="0" wp14:anchorId="75F6FF25" wp14:editId="1FA73098">
                  <wp:extent cx="1905000" cy="2321169"/>
                  <wp:effectExtent l="0" t="0" r="0" b="3175"/>
                  <wp:docPr id="193" name="Рисунок 193" descr="C:\Users\User_1\AppData\Local\Temp\{0084D986-7891-49E8-A907-E700C242466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_1\AppData\Local\Temp\{0084D986-7891-49E8-A907-E700C2424668}.tmp"/>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905001" cy="2321170"/>
                          </a:xfrm>
                          <a:prstGeom prst="rect">
                            <a:avLst/>
                          </a:prstGeom>
                          <a:ln>
                            <a:noFill/>
                          </a:ln>
                          <a:effectLst>
                            <a:softEdge rad="112500"/>
                          </a:effectLst>
                        </pic:spPr>
                      </pic:pic>
                    </a:graphicData>
                  </a:graphic>
                </wp:inline>
              </w:drawing>
            </w:r>
            <w:r w:rsidR="00A864E5">
              <w:rPr>
                <w:rFonts w:eastAsia="Times New Roman"/>
                <w:noProof/>
                <w:lang w:eastAsia="ru-RU"/>
              </w:rPr>
              <w:drawing>
                <wp:inline distT="0" distB="0" distL="0" distR="0">
                  <wp:extent cx="2133600" cy="2239107"/>
                  <wp:effectExtent l="0" t="0" r="0" b="8890"/>
                  <wp:docPr id="201" name="Рисунок 201" descr="C:\Users\User_1\AppData\Local\Temp\{101467AF-5A86-4039-9E05-8C37575458F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User_1\AppData\Local\Temp\{101467AF-5A86-4039-9E05-8C37575458F8}.tmp"/>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133602" cy="2239109"/>
                          </a:xfrm>
                          <a:prstGeom prst="rect">
                            <a:avLst/>
                          </a:prstGeom>
                          <a:ln>
                            <a:noFill/>
                          </a:ln>
                          <a:effectLst>
                            <a:softEdge rad="112500"/>
                          </a:effectLst>
                        </pic:spPr>
                      </pic:pic>
                    </a:graphicData>
                  </a:graphic>
                </wp:inline>
              </w:drawing>
            </w:r>
          </w:p>
          <w:p w:rsidR="00CB5D3D" w:rsidRPr="00CB5D3D" w:rsidRDefault="00CB5D3D" w:rsidP="00CB5D3D">
            <w:pPr>
              <w:spacing w:before="100" w:beforeAutospacing="1" w:after="100" w:afterAutospacing="1"/>
              <w:ind w:firstLine="0"/>
              <w:rPr>
                <w:rFonts w:eastAsia="Times New Roman"/>
                <w:lang w:eastAsia="ru-RU"/>
              </w:rPr>
            </w:pPr>
          </w:p>
          <w:p w:rsidR="00E0113A" w:rsidRPr="00CB5D3D" w:rsidRDefault="00CB5D3D" w:rsidP="0070025A">
            <w:pPr>
              <w:jc w:val="center"/>
              <w:rPr>
                <w:rFonts w:eastAsia="Times New Roman"/>
                <w:b/>
                <w:noProof/>
                <w:sz w:val="28"/>
                <w:szCs w:val="28"/>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CB5D3D">
              <w:rPr>
                <w:b/>
                <w:color w:val="060708"/>
                <w:sz w:val="28"/>
                <w:szCs w:val="28"/>
                <w:shd w:val="clear" w:color="auto" w:fill="FFFFFF"/>
                <w:lang w:val="tt-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“Бөтенрәсәй урман утырту көне”</w:t>
            </w:r>
          </w:p>
          <w:p w:rsidR="00CB5D3D" w:rsidRDefault="00CB5D3D" w:rsidP="00CB5D3D">
            <w:pPr>
              <w:jc w:val="both"/>
              <w:rPr>
                <w:color w:val="060708"/>
                <w:sz w:val="22"/>
                <w:szCs w:val="22"/>
                <w:shd w:val="clear" w:color="auto" w:fill="FFFFFF"/>
                <w:lang w:val="tt-RU"/>
              </w:rPr>
            </w:pPr>
          </w:p>
          <w:p w:rsidR="00E0113A" w:rsidRDefault="00CB5D3D" w:rsidP="00CB5D3D">
            <w:pPr>
              <w:jc w:val="both"/>
              <w:rPr>
                <w:color w:val="060708"/>
                <w:sz w:val="22"/>
                <w:szCs w:val="22"/>
                <w:shd w:val="clear" w:color="auto" w:fill="FFFFFF"/>
              </w:rPr>
            </w:pPr>
            <w:r w:rsidRPr="00CB5D3D">
              <w:rPr>
                <w:color w:val="060708"/>
                <w:sz w:val="22"/>
                <w:szCs w:val="22"/>
                <w:shd w:val="clear" w:color="auto" w:fill="FFFFFF"/>
                <w:lang w:val="tt-RU"/>
              </w:rPr>
              <w:t>2011 елда Рәсәйдә урман хуҗалыгы федераль агентлыгы инициативасы белән 14 майда беренче тапкыр Урман утырту буенча экологик Акция үткәрелде. Нәкъ менә шул вакытта Рәсәй</w:t>
            </w:r>
            <w:r>
              <w:rPr>
                <w:color w:val="060708"/>
                <w:sz w:val="22"/>
                <w:szCs w:val="22"/>
                <w:shd w:val="clear" w:color="auto" w:fill="FFFFFF"/>
                <w:lang w:val="tt-RU"/>
              </w:rPr>
              <w:t xml:space="preserve"> Федерациясе Хөкүмәте «Бөтенрәсәй</w:t>
            </w:r>
            <w:r w:rsidRPr="00CB5D3D">
              <w:rPr>
                <w:color w:val="060708"/>
                <w:sz w:val="22"/>
                <w:szCs w:val="22"/>
                <w:shd w:val="clear" w:color="auto" w:fill="FFFFFF"/>
                <w:lang w:val="tt-RU"/>
              </w:rPr>
              <w:t xml:space="preserve"> Урман утырту көне» экологик акциясен ел саен илебезнең бөтен территориясендә уздырырга карар </w:t>
            </w:r>
            <w:r>
              <w:rPr>
                <w:color w:val="060708"/>
                <w:sz w:val="22"/>
                <w:szCs w:val="22"/>
                <w:shd w:val="clear" w:color="auto" w:fill="FFFFFF"/>
                <w:lang w:val="tt-RU"/>
              </w:rPr>
              <w:t>кылды. “</w:t>
            </w:r>
            <w:r w:rsidRPr="00CB5D3D">
              <w:rPr>
                <w:color w:val="060708"/>
                <w:sz w:val="22"/>
                <w:szCs w:val="22"/>
                <w:shd w:val="clear" w:color="auto" w:fill="FFFFFF"/>
                <w:lang w:val="tt-RU"/>
              </w:rPr>
              <w:t>Бөтенрәсәй</w:t>
            </w:r>
            <w:r>
              <w:rPr>
                <w:color w:val="060708"/>
                <w:sz w:val="22"/>
                <w:szCs w:val="22"/>
                <w:shd w:val="clear" w:color="auto" w:fill="FFFFFF"/>
                <w:lang w:val="tt-RU"/>
              </w:rPr>
              <w:t xml:space="preserve"> урман утырту көне”</w:t>
            </w:r>
            <w:r w:rsidRPr="00CB5D3D">
              <w:rPr>
                <w:color w:val="060708"/>
                <w:sz w:val="22"/>
                <w:szCs w:val="22"/>
                <w:shd w:val="clear" w:color="auto" w:fill="FFFFFF"/>
                <w:lang w:val="tt-RU"/>
              </w:rPr>
              <w:t xml:space="preserve">акциясе җәмәгатьчелекне Рәсәйдәге урман проблемаларына игътибарны юнәлтергә, аларны торгызу идеясен хупларга, шулай ук урманнарда экологик тәрбия һәм үз-үзеңне тоту культурасына чакыра. Урман утырту белән билгеләнгән язгы чор ел саен туган ягыбызның яшел байлыгын арттыра. Әлеге акция-буыннарны берләштерүче бәйрәм. Нәкъ менә шундый чаралар бөтен милләтнең киләчәк бердәмлегенә нигез сала. Безнең хезмәткәрләр дә бу акциядә катнаштылар. Татарстан Республикасы Арча районының Арчабаш поселогында алар 60 нарат үсентесе утырттылар.  Бакча хезмәткәрләре кайгыртучан куллары белән утыртылган наратлар үсеп, олыларны гына түгел, балаларны да сөендерер дип ышана. </w:t>
            </w:r>
            <w:r w:rsidRPr="00CB5D3D">
              <w:rPr>
                <w:color w:val="060708"/>
                <w:sz w:val="22"/>
                <w:szCs w:val="22"/>
                <w:shd w:val="clear" w:color="auto" w:fill="FFFFFF"/>
              </w:rPr>
              <w:t>Үз илеңә патриотлык табигатькә булган мәхәббәттән башлана!</w:t>
            </w:r>
          </w:p>
          <w:p w:rsidR="00240AB4" w:rsidRDefault="00240AB4" w:rsidP="00CB5D3D">
            <w:pPr>
              <w:jc w:val="both"/>
              <w:rPr>
                <w:color w:val="060708"/>
                <w:sz w:val="22"/>
                <w:szCs w:val="22"/>
                <w:shd w:val="clear" w:color="auto" w:fill="FFFFFF"/>
                <w:lang w:val="tt-RU"/>
              </w:rPr>
            </w:pPr>
          </w:p>
          <w:p w:rsidR="00CB5D3D" w:rsidRDefault="00CB5D3D" w:rsidP="00F44893">
            <w:pPr>
              <w:pStyle w:val="affff4"/>
              <w:ind w:firstLine="0"/>
              <w:rPr>
                <w:rFonts w:eastAsia="Times New Roman"/>
                <w:lang w:eastAsia="ru-RU"/>
              </w:rPr>
            </w:pPr>
            <w:r>
              <w:rPr>
                <w:rFonts w:eastAsia="Times New Roman"/>
                <w:noProof/>
                <w:lang w:eastAsia="ru-RU"/>
              </w:rPr>
              <w:drawing>
                <wp:inline distT="0" distB="0" distL="0" distR="0" wp14:anchorId="6DE501E4" wp14:editId="05866FC2">
                  <wp:extent cx="2045677" cy="2661138"/>
                  <wp:effectExtent l="0" t="0" r="0" b="6350"/>
                  <wp:docPr id="194" name="Рисунок 194" descr="C:\Users\User_1\AppData\Local\Temp\{1EA15A0F-7648-4021-A4DE-3F9220F48D2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ser_1\AppData\Local\Temp\{1EA15A0F-7648-4021-A4DE-3F9220F48D29}.tmp"/>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045727" cy="2661203"/>
                          </a:xfrm>
                          <a:prstGeom prst="rect">
                            <a:avLst/>
                          </a:prstGeom>
                          <a:ln>
                            <a:noFill/>
                          </a:ln>
                          <a:effectLst>
                            <a:softEdge rad="112500"/>
                          </a:effectLst>
                        </pic:spPr>
                      </pic:pic>
                    </a:graphicData>
                  </a:graphic>
                </wp:inline>
              </w:drawing>
            </w:r>
            <w:r>
              <w:rPr>
                <w:rFonts w:eastAsia="Times New Roman"/>
                <w:noProof/>
                <w:lang w:eastAsia="ru-RU"/>
              </w:rPr>
              <w:drawing>
                <wp:inline distT="0" distB="0" distL="0" distR="0" wp14:anchorId="117A168F" wp14:editId="13C01E74">
                  <wp:extent cx="2022230" cy="2625969"/>
                  <wp:effectExtent l="0" t="0" r="0" b="3175"/>
                  <wp:docPr id="195" name="Рисунок 195" descr="C:\Users\User_1\AppData\Local\Temp\{DB85D06A-7AA1-4EFF-AD26-E443F66B0FE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User_1\AppData\Local\Temp\{DB85D06A-7AA1-4EFF-AD26-E443F66B0FEE}.tmp"/>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022284" cy="2626039"/>
                          </a:xfrm>
                          <a:prstGeom prst="rect">
                            <a:avLst/>
                          </a:prstGeom>
                          <a:ln>
                            <a:noFill/>
                          </a:ln>
                          <a:effectLst>
                            <a:softEdge rad="112500"/>
                          </a:effectLst>
                        </pic:spPr>
                      </pic:pic>
                    </a:graphicData>
                  </a:graphic>
                </wp:inline>
              </w:drawing>
            </w:r>
          </w:p>
          <w:p w:rsidR="00F44893" w:rsidRDefault="00F44893" w:rsidP="00F44893">
            <w:pPr>
              <w:pStyle w:val="affff4"/>
              <w:ind w:firstLine="0"/>
              <w:rPr>
                <w:rFonts w:eastAsia="Times New Roman"/>
                <w:lang w:eastAsia="ru-RU"/>
              </w:rPr>
            </w:pPr>
          </w:p>
          <w:p w:rsidR="00F44893" w:rsidRPr="00CB5D3D" w:rsidRDefault="00F44893" w:rsidP="00F44893">
            <w:pPr>
              <w:pStyle w:val="affff4"/>
              <w:ind w:firstLine="0"/>
              <w:rPr>
                <w:rFonts w:eastAsia="Times New Roman"/>
                <w:lang w:eastAsia="ru-RU"/>
              </w:rPr>
            </w:pPr>
          </w:p>
          <w:p w:rsidR="00943CBF" w:rsidRPr="00943CBF" w:rsidRDefault="00943CBF" w:rsidP="00943CBF">
            <w:pPr>
              <w:jc w:val="center"/>
              <w:rPr>
                <w:b/>
                <w:color w:val="0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943CBF">
              <w:rPr>
                <w:b/>
                <w:color w:val="0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Котлыйбыз!</w:t>
            </w:r>
          </w:p>
          <w:p w:rsidR="00CB5D3D" w:rsidRDefault="00A864E5" w:rsidP="00CB5D3D">
            <w:pPr>
              <w:jc w:val="both"/>
              <w:rPr>
                <w:color w:val="000000"/>
                <w:sz w:val="22"/>
                <w:szCs w:val="22"/>
              </w:rPr>
            </w:pPr>
            <w:r w:rsidRPr="00943CBF">
              <w:rPr>
                <w:color w:val="000000"/>
                <w:sz w:val="22"/>
                <w:szCs w:val="22"/>
              </w:rPr>
              <w:lastRenderedPageBreak/>
              <w:t>13 майда"Арчаның гомуми үстерү төрендәге 11 нче балалар бакчасы" МББМУ районда "Яшь полиглот"</w:t>
            </w:r>
            <w:r w:rsidR="00943CBF" w:rsidRPr="00943CBF">
              <w:rPr>
                <w:color w:val="000000"/>
                <w:sz w:val="22"/>
                <w:szCs w:val="22"/>
                <w:lang w:val="tt-RU"/>
              </w:rPr>
              <w:t xml:space="preserve"> бәйгесе</w:t>
            </w:r>
            <w:r w:rsidR="00943CBF" w:rsidRPr="00943CBF">
              <w:rPr>
                <w:color w:val="000000"/>
                <w:sz w:val="22"/>
                <w:szCs w:val="22"/>
              </w:rPr>
              <w:t xml:space="preserve"> узды. </w:t>
            </w:r>
            <w:r w:rsidR="00943CBF" w:rsidRPr="00943CBF">
              <w:rPr>
                <w:color w:val="000000"/>
                <w:sz w:val="22"/>
                <w:szCs w:val="22"/>
                <w:lang w:val="tt-RU"/>
              </w:rPr>
              <w:t>Безнең балалар бакчасында тәрбияләнүче</w:t>
            </w:r>
            <w:r w:rsidR="00943CBF" w:rsidRPr="00943CBF">
              <w:rPr>
                <w:color w:val="000000"/>
                <w:sz w:val="22"/>
                <w:szCs w:val="22"/>
              </w:rPr>
              <w:t xml:space="preserve"> Смбатян Ева Арабоевна </w:t>
            </w:r>
            <w:r w:rsidR="00943CBF" w:rsidRPr="00943CBF">
              <w:rPr>
                <w:color w:val="000000"/>
                <w:sz w:val="22"/>
                <w:szCs w:val="22"/>
                <w:lang w:val="en-US"/>
              </w:rPr>
              <w:t>I</w:t>
            </w:r>
            <w:r w:rsidR="00943CBF" w:rsidRPr="00943CBF">
              <w:rPr>
                <w:color w:val="000000"/>
                <w:sz w:val="22"/>
                <w:szCs w:val="22"/>
              </w:rPr>
              <w:t xml:space="preserve"> </w:t>
            </w:r>
            <w:r w:rsidRPr="00943CBF">
              <w:rPr>
                <w:color w:val="000000"/>
                <w:sz w:val="22"/>
                <w:szCs w:val="22"/>
              </w:rPr>
              <w:t>урынны яулады. Аны котлыйбыз һәм алга таба уңышлар телибез!</w:t>
            </w:r>
          </w:p>
          <w:p w:rsidR="00943CBF" w:rsidRDefault="00943CBF" w:rsidP="00CB5D3D">
            <w:pPr>
              <w:jc w:val="both"/>
              <w:rPr>
                <w:color w:val="000000"/>
                <w:sz w:val="22"/>
                <w:szCs w:val="22"/>
              </w:rPr>
            </w:pPr>
          </w:p>
          <w:p w:rsidR="00943CBF" w:rsidRPr="00943CBF" w:rsidRDefault="00943CBF" w:rsidP="00943CBF">
            <w:pPr>
              <w:pStyle w:val="affff4"/>
              <w:ind w:firstLine="0"/>
              <w:rPr>
                <w:rFonts w:eastAsia="Times New Roman"/>
                <w:lang w:eastAsia="ru-RU"/>
              </w:rPr>
            </w:pPr>
            <w:r>
              <w:rPr>
                <w:rFonts w:eastAsia="Times New Roman"/>
                <w:noProof/>
                <w:lang w:eastAsia="ru-RU"/>
              </w:rPr>
              <w:drawing>
                <wp:inline distT="0" distB="0" distL="0" distR="0" wp14:anchorId="281212D8" wp14:editId="5869A1CA">
                  <wp:extent cx="1928446" cy="2033954"/>
                  <wp:effectExtent l="0" t="0" r="0" b="4445"/>
                  <wp:docPr id="202" name="Рисунок 202" descr="C:\Users\User_1\AppData\Local\Temp\{763A7455-5506-4617-8BF3-FB22AB41B7D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User_1\AppData\Local\Temp\{763A7455-5506-4617-8BF3-FB22AB41B7DA}.tmp"/>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928446" cy="2033954"/>
                          </a:xfrm>
                          <a:prstGeom prst="rect">
                            <a:avLst/>
                          </a:prstGeom>
                          <a:ln>
                            <a:noFill/>
                          </a:ln>
                          <a:effectLst>
                            <a:softEdge rad="112500"/>
                          </a:effectLst>
                        </pic:spPr>
                      </pic:pic>
                    </a:graphicData>
                  </a:graphic>
                </wp:inline>
              </w:drawing>
            </w:r>
            <w:r>
              <w:rPr>
                <w:rFonts w:eastAsia="Times New Roman"/>
                <w:noProof/>
                <w:lang w:eastAsia="ru-RU"/>
              </w:rPr>
              <w:drawing>
                <wp:inline distT="0" distB="0" distL="0" distR="0">
                  <wp:extent cx="2162908" cy="2039815"/>
                  <wp:effectExtent l="0" t="0" r="8890" b="0"/>
                  <wp:docPr id="203" name="Рисунок 203" descr="C:\Users\User_1\AppData\Local\Temp\{ACB5DCAB-32A1-4367-81E4-7F8AF8F2BC8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User_1\AppData\Local\Temp\{ACB5DCAB-32A1-4367-81E4-7F8AF8F2BC8A}.tmp"/>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162907" cy="2039814"/>
                          </a:xfrm>
                          <a:prstGeom prst="rect">
                            <a:avLst/>
                          </a:prstGeom>
                          <a:ln>
                            <a:noFill/>
                          </a:ln>
                          <a:effectLst>
                            <a:softEdge rad="112500"/>
                          </a:effectLst>
                        </pic:spPr>
                      </pic:pic>
                    </a:graphicData>
                  </a:graphic>
                </wp:inline>
              </w:drawing>
            </w:r>
          </w:p>
          <w:p w:rsidR="00943CBF" w:rsidRPr="00943CBF" w:rsidRDefault="00943CBF" w:rsidP="00943CBF">
            <w:pPr>
              <w:ind w:firstLine="0"/>
              <w:jc w:val="center"/>
              <w:rPr>
                <w:rFonts w:eastAsia="Times New Roman"/>
                <w:b/>
                <w:color w:val="060708"/>
                <w:sz w:val="28"/>
                <w:szCs w:val="28"/>
                <w:shd w:val="clear" w:color="auto" w:fill="FFFFFF"/>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943CBF">
              <w:rPr>
                <w:rFonts w:eastAsia="Times New Roman"/>
                <w:b/>
                <w:color w:val="060708"/>
                <w:sz w:val="28"/>
                <w:szCs w:val="28"/>
                <w:shd w:val="clear" w:color="auto" w:fill="FFFFFF"/>
                <w:lang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ТУКАЙ МАРАФОНЫ - 2026!</w:t>
            </w:r>
          </w:p>
          <w:p w:rsidR="00943CBF" w:rsidRPr="00943CBF" w:rsidRDefault="00943CBF" w:rsidP="00943CBF">
            <w:pPr>
              <w:ind w:firstLine="0"/>
              <w:rPr>
                <w:rFonts w:eastAsia="Times New Roman"/>
                <w:sz w:val="22"/>
                <w:szCs w:val="22"/>
                <w:lang w:eastAsia="ru-RU"/>
              </w:rPr>
            </w:pPr>
            <w:r w:rsidRPr="00943CBF">
              <w:rPr>
                <w:rFonts w:ascii="Helvetica" w:eastAsia="Times New Roman" w:hAnsi="Helvetica" w:cs="Helvetica"/>
                <w:color w:val="060708"/>
                <w:sz w:val="27"/>
                <w:szCs w:val="27"/>
                <w:shd w:val="clear" w:color="auto" w:fill="FFFFFF"/>
                <w:lang w:eastAsia="ru-RU"/>
              </w:rPr>
              <w:t xml:space="preserve"> </w:t>
            </w:r>
            <w:r w:rsidRPr="00943CBF">
              <w:rPr>
                <w:rFonts w:eastAsia="Times New Roman"/>
                <w:color w:val="060708"/>
                <w:sz w:val="22"/>
                <w:szCs w:val="22"/>
                <w:shd w:val="clear" w:color="auto" w:fill="FFFFFF"/>
                <w:lang w:eastAsia="ru-RU"/>
              </w:rPr>
              <w:t>Бөек шагыйребез Габдулла Тукайның тууына 140 ел тулуга багышланган традицион «Тукай марафоны» узды. Бу марафонда безнең педагогларыбыз да катнашты. Әфәрин, алга таба да сезгә уңышлар телибез!</w:t>
            </w:r>
          </w:p>
          <w:p w:rsidR="003A6CFA" w:rsidRPr="003A6CFA" w:rsidRDefault="003A6CFA" w:rsidP="003A6CFA">
            <w:pPr>
              <w:spacing w:before="100" w:beforeAutospacing="1" w:after="100" w:afterAutospacing="1"/>
              <w:ind w:firstLine="0"/>
              <w:rPr>
                <w:rFonts w:eastAsia="Times New Roman"/>
                <w:lang w:eastAsia="ru-RU"/>
              </w:rPr>
            </w:pPr>
            <w:r>
              <w:rPr>
                <w:rFonts w:eastAsia="Times New Roman"/>
                <w:noProof/>
                <w:lang w:eastAsia="ru-RU"/>
              </w:rPr>
              <w:drawing>
                <wp:inline distT="0" distB="0" distL="0" distR="0">
                  <wp:extent cx="4255477" cy="3036277"/>
                  <wp:effectExtent l="0" t="0" r="0" b="0"/>
                  <wp:docPr id="204" name="Рисунок 204" descr="C:\Users\User_1\AppData\Local\Temp\{4196F9F1-8033-44FC-B0D8-5E549146556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User_1\AppData\Local\Temp\{4196F9F1-8033-44FC-B0D8-5E549146556E}.tmp"/>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255587" cy="3036355"/>
                          </a:xfrm>
                          <a:prstGeom prst="rect">
                            <a:avLst/>
                          </a:prstGeom>
                          <a:ln>
                            <a:noFill/>
                          </a:ln>
                          <a:effectLst>
                            <a:softEdge rad="112500"/>
                          </a:effectLst>
                        </pic:spPr>
                      </pic:pic>
                    </a:graphicData>
                  </a:graphic>
                </wp:inline>
              </w:drawing>
            </w:r>
          </w:p>
          <w:p w:rsidR="003A6CFA" w:rsidRPr="003A6CFA" w:rsidRDefault="003A6CFA" w:rsidP="003A6CFA">
            <w:pPr>
              <w:spacing w:before="100" w:beforeAutospacing="1" w:after="100" w:afterAutospacing="1"/>
              <w:ind w:firstLine="0"/>
              <w:jc w:val="center"/>
              <w:rPr>
                <w:b/>
                <w:color w:val="060708"/>
                <w:sz w:val="28"/>
                <w:szCs w:val="28"/>
                <w:shd w:val="clear" w:color="auto" w:fill="FFFFFF"/>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A6CFA">
              <w:rPr>
                <w:b/>
                <w:color w:val="060708"/>
                <w:sz w:val="28"/>
                <w:szCs w:val="28"/>
                <w:shd w:val="clear" w:color="auto" w:fill="FFFFFF"/>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"Чиста ярлар"</w:t>
            </w:r>
          </w:p>
          <w:p w:rsidR="00E83746" w:rsidRPr="00E83746" w:rsidRDefault="003A6CFA" w:rsidP="00943CBF">
            <w:pPr>
              <w:spacing w:before="100" w:beforeAutospacing="1" w:after="100" w:afterAutospacing="1"/>
              <w:ind w:firstLine="0"/>
              <w:rPr>
                <w:color w:val="060708"/>
                <w:shd w:val="clear" w:color="auto" w:fill="FFFFFF"/>
              </w:rPr>
            </w:pPr>
            <w:r w:rsidRPr="003A6CFA">
              <w:rPr>
                <w:color w:val="060708"/>
                <w:sz w:val="22"/>
                <w:szCs w:val="22"/>
                <w:shd w:val="clear" w:color="auto" w:fill="FFFFFF"/>
              </w:rPr>
              <w:t>Экологик белем бирү һәм табигатькә сакчыл караш</w:t>
            </w:r>
            <w:r>
              <w:rPr>
                <w:rFonts w:ascii="Helvetica" w:hAnsi="Helvetica" w:cs="Helvetica"/>
                <w:color w:val="060708"/>
                <w:shd w:val="clear" w:color="auto" w:fill="FFFFFF"/>
              </w:rPr>
              <w:t xml:space="preserve"> </w:t>
            </w:r>
            <w:r w:rsidRPr="003A6CFA">
              <w:rPr>
                <w:color w:val="060708"/>
                <w:shd w:val="clear" w:color="auto" w:fill="FFFFFF"/>
              </w:rPr>
              <w:t>тәрбияләү кысаларында, "Тамчыкай" уртанчылар төркеме "Елганы чүптән чистартыйк" дигән экологик уен үткәрде. 27 бала бу уенда актив катнашты. Бу ча</w:t>
            </w:r>
            <w:r>
              <w:rPr>
                <w:color w:val="060708"/>
                <w:shd w:val="clear" w:color="auto" w:fill="FFFFFF"/>
              </w:rPr>
              <w:t>ра, бөтенр</w:t>
            </w:r>
            <w:r>
              <w:rPr>
                <w:color w:val="060708"/>
                <w:shd w:val="clear" w:color="auto" w:fill="FFFFFF"/>
                <w:lang w:val="tt-RU"/>
              </w:rPr>
              <w:t>әсәй</w:t>
            </w:r>
            <w:r>
              <w:rPr>
                <w:color w:val="060708"/>
                <w:shd w:val="clear" w:color="auto" w:fill="FFFFFF"/>
              </w:rPr>
              <w:t xml:space="preserve"> "Чиста ярлар" ко</w:t>
            </w:r>
            <w:r w:rsidRPr="003A6CFA">
              <w:rPr>
                <w:color w:val="060708"/>
                <w:shd w:val="clear" w:color="auto" w:fill="FFFFFF"/>
              </w:rPr>
              <w:t>мпаниясе кысаларында, балалар, ата-аналар һәм җәмәг</w:t>
            </w:r>
            <w:r>
              <w:rPr>
                <w:color w:val="060708"/>
                <w:shd w:val="clear" w:color="auto" w:fill="FFFFFF"/>
              </w:rPr>
              <w:t>атьчелек арасында әйләнә-тирә м</w:t>
            </w:r>
            <w:r>
              <w:rPr>
                <w:color w:val="060708"/>
                <w:shd w:val="clear" w:color="auto" w:fill="FFFFFF"/>
                <w:lang w:val="tt-RU"/>
              </w:rPr>
              <w:t>ө</w:t>
            </w:r>
            <w:r w:rsidRPr="003A6CFA">
              <w:rPr>
                <w:color w:val="060708"/>
                <w:shd w:val="clear" w:color="auto" w:fill="FFFFFF"/>
              </w:rPr>
              <w:t>хитне саклау мәсьәләләре турында мәгълүмат бирүне максат итеп куйды.</w:t>
            </w:r>
          </w:p>
          <w:p w:rsidR="003A6CFA" w:rsidRPr="003A6CFA" w:rsidRDefault="003A6CFA" w:rsidP="00E83746">
            <w:pPr>
              <w:pStyle w:val="affff4"/>
              <w:ind w:right="-115" w:firstLine="0"/>
              <w:rPr>
                <w:rFonts w:eastAsia="Times New Roman"/>
                <w:lang w:eastAsia="ru-RU"/>
              </w:rPr>
            </w:pPr>
            <w:r>
              <w:rPr>
                <w:rFonts w:eastAsia="Times New Roman"/>
                <w:noProof/>
                <w:lang w:eastAsia="ru-RU"/>
              </w:rPr>
              <w:drawing>
                <wp:inline distT="0" distB="0" distL="0" distR="0" wp14:anchorId="4BB2D9AE" wp14:editId="2755D4B5">
                  <wp:extent cx="2051050" cy="3133725"/>
                  <wp:effectExtent l="0" t="0" r="6350" b="9525"/>
                  <wp:docPr id="205" name="Рисунок 205" descr="C:\Users\User_1\AppData\Local\Temp\{78B0EC53-B2AA-4C4C-9F75-1A9F6781BDB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er_1\AppData\Local\Temp\{78B0EC53-B2AA-4C4C-9F75-1A9F6781BDBE}.tmp"/>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051539" cy="3134472"/>
                          </a:xfrm>
                          <a:prstGeom prst="rect">
                            <a:avLst/>
                          </a:prstGeom>
                          <a:ln>
                            <a:noFill/>
                          </a:ln>
                          <a:effectLst>
                            <a:softEdge rad="112500"/>
                          </a:effectLst>
                        </pic:spPr>
                      </pic:pic>
                    </a:graphicData>
                  </a:graphic>
                </wp:inline>
              </w:drawing>
            </w:r>
            <w:r>
              <w:rPr>
                <w:rFonts w:eastAsia="Times New Roman"/>
                <w:noProof/>
                <w:lang w:eastAsia="ru-RU"/>
              </w:rPr>
              <w:drawing>
                <wp:inline distT="0" distB="0" distL="0" distR="0">
                  <wp:extent cx="2021840" cy="3095625"/>
                  <wp:effectExtent l="0" t="0" r="0" b="9525"/>
                  <wp:docPr id="206" name="Рисунок 206" descr="C:\Users\User_1\AppData\Local\Temp\{362BFD2D-C076-4EC1-9084-CB350E961C6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User_1\AppData\Local\Temp\{362BFD2D-C076-4EC1-9084-CB350E961C64}.tmp"/>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022231" cy="3096224"/>
                          </a:xfrm>
                          <a:prstGeom prst="rect">
                            <a:avLst/>
                          </a:prstGeom>
                          <a:ln>
                            <a:noFill/>
                          </a:ln>
                          <a:effectLst>
                            <a:softEdge rad="112500"/>
                          </a:effectLst>
                        </pic:spPr>
                      </pic:pic>
                    </a:graphicData>
                  </a:graphic>
                </wp:inline>
              </w:drawing>
            </w:r>
          </w:p>
          <w:p w:rsidR="00E0113A" w:rsidRPr="00E83746" w:rsidRDefault="00E0113A" w:rsidP="00E83746">
            <w:pPr>
              <w:ind w:firstLine="0"/>
              <w:rPr>
                <w:rFonts w:eastAsia="Times New Roman"/>
                <w:sz w:val="20"/>
                <w:lang w:val="tt-RU" w:eastAsia="ru-RU"/>
              </w:rPr>
            </w:pPr>
          </w:p>
          <w:p w:rsidR="00E0113A" w:rsidRPr="00701B2D" w:rsidRDefault="00E0113A" w:rsidP="00701B2D">
            <w:pPr>
              <w:jc w:val="both"/>
              <w:rPr>
                <w:rFonts w:ascii="Cambria" w:eastAsia="Times New Roman" w:hAnsi="Cambria"/>
                <w:noProof/>
                <w:sz w:val="22"/>
                <w:lang w:val="tt-RU" w:eastAsia="ru-RU"/>
              </w:rPr>
            </w:pPr>
          </w:p>
          <w:p w:rsidR="00DF07B6" w:rsidRDefault="0080560D" w:rsidP="0070025A">
            <w:pPr>
              <w:rPr>
                <w:rFonts w:eastAsia="Times New Roman"/>
                <w:noProof/>
                <w:sz w:val="20"/>
                <w:lang w:val="tt-RU" w:eastAsia="ru-RU"/>
              </w:rPr>
            </w:pPr>
            <w:r>
              <w:rPr>
                <w:rFonts w:eastAsia="Times New Roman"/>
                <w:noProof/>
                <w:sz w:val="20"/>
                <w:lang w:val="tt-RU" w:eastAsia="ru-RU"/>
              </w:rPr>
              <w:t xml:space="preserve">    </w:t>
            </w:r>
          </w:p>
          <w:p w:rsidR="00DB2392" w:rsidRDefault="00DB2392" w:rsidP="00DB2392">
            <w:pPr>
              <w:ind w:firstLine="0"/>
              <w:jc w:val="both"/>
              <w:rPr>
                <w:rFonts w:eastAsia="Times New Roman"/>
                <w:noProof/>
                <w:sz w:val="20"/>
                <w:lang w:val="tt-RU" w:eastAsia="ru-RU"/>
              </w:rPr>
            </w:pPr>
          </w:p>
          <w:p w:rsidR="00C92038" w:rsidRDefault="00C92038" w:rsidP="00DB2392">
            <w:pPr>
              <w:ind w:firstLine="0"/>
              <w:jc w:val="both"/>
              <w:rPr>
                <w:rFonts w:eastAsia="Times New Roman"/>
                <w:noProof/>
                <w:sz w:val="20"/>
                <w:lang w:val="tt-RU" w:eastAsia="ru-RU"/>
              </w:rPr>
            </w:pPr>
          </w:p>
          <w:p w:rsidR="00C92038" w:rsidRDefault="00C92038" w:rsidP="00DB2392">
            <w:pPr>
              <w:ind w:firstLine="0"/>
              <w:jc w:val="both"/>
              <w:rPr>
                <w:rFonts w:eastAsia="Times New Roman"/>
                <w:noProof/>
                <w:sz w:val="20"/>
                <w:lang w:val="tt-RU" w:eastAsia="ru-RU"/>
              </w:rPr>
            </w:pPr>
          </w:p>
          <w:p w:rsidR="00C92038" w:rsidRDefault="00C92038" w:rsidP="00DB2392">
            <w:pPr>
              <w:ind w:firstLine="0"/>
              <w:jc w:val="both"/>
              <w:rPr>
                <w:rFonts w:eastAsia="Times New Roman"/>
                <w:noProof/>
                <w:sz w:val="20"/>
                <w:lang w:val="tt-RU" w:eastAsia="ru-RU"/>
              </w:rPr>
            </w:pPr>
          </w:p>
          <w:p w:rsidR="003D3C70" w:rsidRPr="003D3C70" w:rsidRDefault="003D3C70" w:rsidP="003D3C70">
            <w:pPr>
              <w:ind w:firstLine="0"/>
              <w:jc w:val="center"/>
              <w:rPr>
                <w:rFonts w:eastAsia="Times New Roman"/>
                <w:b/>
                <w:sz w:val="28"/>
                <w:szCs w:val="28"/>
                <w:lang w:val="tt-RU"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D3C70">
              <w:rPr>
                <w:rFonts w:eastAsia="Times New Roman"/>
                <w:b/>
                <w:color w:val="545454"/>
                <w:sz w:val="28"/>
                <w:szCs w:val="28"/>
                <w:shd w:val="clear" w:color="auto" w:fill="FFFFFF"/>
                <w:lang w:val="tt-RU" w:eastAsia="ru-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Бакчабызда көн дә бәйрәм</w:t>
            </w:r>
          </w:p>
          <w:p w:rsidR="003D3C70" w:rsidRDefault="003D3C70" w:rsidP="00DB2392">
            <w:pPr>
              <w:ind w:firstLine="0"/>
              <w:rPr>
                <w:rFonts w:ascii="Arial" w:eastAsia="Times New Roman" w:hAnsi="Arial" w:cs="Arial"/>
                <w:color w:val="545454"/>
                <w:sz w:val="27"/>
                <w:szCs w:val="27"/>
                <w:shd w:val="clear" w:color="auto" w:fill="FFFFFF"/>
                <w:lang w:val="tt-RU" w:eastAsia="ru-RU"/>
              </w:rPr>
            </w:pPr>
          </w:p>
          <w:p w:rsidR="00DB2392" w:rsidRPr="00C92038" w:rsidRDefault="00DB2392" w:rsidP="00DB2392">
            <w:pPr>
              <w:ind w:firstLine="0"/>
              <w:rPr>
                <w:rFonts w:ascii="Arial" w:eastAsia="Times New Roman" w:hAnsi="Arial" w:cs="Arial"/>
                <w:sz w:val="27"/>
                <w:szCs w:val="27"/>
                <w:shd w:val="clear" w:color="auto" w:fill="FFFFFF"/>
                <w:lang w:val="tt-RU" w:eastAsia="ru-RU"/>
              </w:rPr>
            </w:pPr>
            <w:r w:rsidRPr="00C92038">
              <w:rPr>
                <w:rFonts w:eastAsia="Times New Roman"/>
                <w:sz w:val="22"/>
                <w:szCs w:val="22"/>
                <w:shd w:val="clear" w:color="auto" w:fill="FFFFFF"/>
                <w:lang w:val="tt-RU" w:eastAsia="ru-RU"/>
              </w:rPr>
              <w:t>Милли гореф - гадәтләрне саклап калу максатыннан һәм инде якынлашып килүче </w:t>
            </w:r>
            <w:r w:rsidRPr="00C92038">
              <w:rPr>
                <w:rFonts w:eastAsia="Times New Roman"/>
                <w:b/>
                <w:bCs/>
                <w:sz w:val="22"/>
                <w:szCs w:val="22"/>
                <w:shd w:val="clear" w:color="auto" w:fill="FFFFFF"/>
                <w:lang w:val="tt-RU" w:eastAsia="ru-RU"/>
              </w:rPr>
              <w:t>"Сабантуй" бәйрәме</w:t>
            </w:r>
            <w:r w:rsidRPr="00C92038">
              <w:rPr>
                <w:rFonts w:eastAsia="Times New Roman"/>
                <w:sz w:val="22"/>
                <w:szCs w:val="22"/>
                <w:shd w:val="clear" w:color="auto" w:fill="FFFFFF"/>
                <w:lang w:val="tt-RU" w:eastAsia="ru-RU"/>
              </w:rPr>
              <w:t> уңаеннан үткәрелгән </w:t>
            </w:r>
            <w:r w:rsidRPr="00C92038">
              <w:rPr>
                <w:rFonts w:eastAsia="Times New Roman"/>
                <w:b/>
                <w:bCs/>
                <w:sz w:val="22"/>
                <w:szCs w:val="22"/>
                <w:shd w:val="clear" w:color="auto" w:fill="FFFFFF"/>
                <w:lang w:val="tt-RU" w:eastAsia="ru-RU"/>
              </w:rPr>
              <w:t>әрәпә җыю</w:t>
            </w:r>
            <w:r w:rsidRPr="00C92038">
              <w:rPr>
                <w:rFonts w:eastAsia="Times New Roman"/>
                <w:sz w:val="22"/>
                <w:szCs w:val="22"/>
                <w:shd w:val="clear" w:color="auto" w:fill="FFFFFF"/>
                <w:lang w:val="tt-RU" w:eastAsia="ru-RU"/>
              </w:rPr>
              <w:t> күренеше дә - моның ачык мисалы</w:t>
            </w:r>
            <w:r w:rsidRPr="00C92038">
              <w:rPr>
                <w:rFonts w:ascii="Arial" w:eastAsia="Times New Roman" w:hAnsi="Arial" w:cs="Arial"/>
                <w:sz w:val="27"/>
                <w:szCs w:val="27"/>
                <w:shd w:val="clear" w:color="auto" w:fill="FFFFFF"/>
                <w:lang w:val="tt-RU" w:eastAsia="ru-RU"/>
              </w:rPr>
              <w:t>.</w:t>
            </w:r>
          </w:p>
          <w:p w:rsidR="003D3C70" w:rsidRPr="003D3C70" w:rsidRDefault="003D3C70" w:rsidP="003D3C70">
            <w:pPr>
              <w:spacing w:before="100" w:beforeAutospacing="1" w:after="100" w:afterAutospacing="1"/>
              <w:ind w:firstLine="0"/>
              <w:rPr>
                <w:rFonts w:eastAsia="Times New Roman"/>
                <w:lang w:eastAsia="ru-RU"/>
              </w:rPr>
            </w:pPr>
            <w:r>
              <w:rPr>
                <w:rFonts w:eastAsia="Times New Roman"/>
                <w:noProof/>
                <w:lang w:eastAsia="ru-RU"/>
              </w:rPr>
              <w:drawing>
                <wp:inline distT="0" distB="0" distL="0" distR="0">
                  <wp:extent cx="4208585" cy="3739662"/>
                  <wp:effectExtent l="0" t="0" r="1905" b="0"/>
                  <wp:docPr id="212" name="Рисунок 212" descr="C:\Users\User_1\AppData\Local\Temp\{F5D325DB-B42B-4A42-832D-5B0444D1B48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User_1\AppData\Local\Temp\{F5D325DB-B42B-4A42-832D-5B0444D1B487}.tmp"/>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208585" cy="3739662"/>
                          </a:xfrm>
                          <a:prstGeom prst="rect">
                            <a:avLst/>
                          </a:prstGeom>
                          <a:ln>
                            <a:noFill/>
                          </a:ln>
                          <a:effectLst>
                            <a:softEdge rad="112500"/>
                          </a:effectLst>
                        </pic:spPr>
                      </pic:pic>
                    </a:graphicData>
                  </a:graphic>
                </wp:inline>
              </w:drawing>
            </w:r>
          </w:p>
          <w:p w:rsidR="00CF0ABC" w:rsidRDefault="00CF0ABC" w:rsidP="00CF0ABC">
            <w:pPr>
              <w:ind w:firstLine="0"/>
              <w:jc w:val="center"/>
              <w:rPr>
                <w:b/>
                <w:color w:val="545454"/>
                <w:sz w:val="28"/>
                <w:szCs w:val="28"/>
                <w:shd w:val="clear" w:color="auto" w:fill="FFFFFF"/>
                <w:lang w:val="tt-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CF0ABC">
              <w:rPr>
                <w:b/>
                <w:color w:val="545454"/>
                <w:sz w:val="28"/>
                <w:szCs w:val="28"/>
                <w:shd w:val="clear" w:color="auto" w:fill="FFFFFF"/>
                <w:lang w:val="tt-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Хуш киләсең , Сабантуй!</w:t>
            </w:r>
          </w:p>
          <w:p w:rsidR="00CF0ABC" w:rsidRPr="00CF0ABC" w:rsidRDefault="00CF0ABC" w:rsidP="00CF0ABC">
            <w:pPr>
              <w:ind w:firstLine="0"/>
              <w:jc w:val="center"/>
              <w:rPr>
                <w:b/>
                <w:color w:val="545454"/>
                <w:sz w:val="28"/>
                <w:szCs w:val="28"/>
                <w:shd w:val="clear" w:color="auto" w:fill="FFFFFF"/>
                <w:lang w:val="tt-RU"/>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CF0ABC" w:rsidRPr="00C92038" w:rsidRDefault="00CF0ABC" w:rsidP="00CF0ABC">
            <w:pPr>
              <w:ind w:firstLine="0"/>
              <w:jc w:val="both"/>
              <w:rPr>
                <w:rStyle w:val="affffff3"/>
                <w:sz w:val="22"/>
                <w:szCs w:val="22"/>
                <w:shd w:val="clear" w:color="auto" w:fill="FFFFFF"/>
                <w:lang w:val="tt-RU"/>
              </w:rPr>
            </w:pPr>
            <w:r w:rsidRPr="00C92038">
              <w:rPr>
                <w:sz w:val="22"/>
                <w:szCs w:val="22"/>
                <w:shd w:val="clear" w:color="auto" w:fill="FFFFFF"/>
                <w:lang w:val="tt-RU"/>
              </w:rPr>
              <w:t xml:space="preserve">22 майда </w:t>
            </w:r>
            <w:r w:rsidR="00DB2392" w:rsidRPr="00C92038">
              <w:rPr>
                <w:sz w:val="22"/>
                <w:szCs w:val="22"/>
                <w:shd w:val="clear" w:color="auto" w:fill="FFFFFF"/>
                <w:lang w:val="tt-RU"/>
              </w:rPr>
              <w:t>бакчабызда шаулап - гөрләп, </w:t>
            </w:r>
            <w:r w:rsidR="00DB2392" w:rsidRPr="00C92038">
              <w:rPr>
                <w:rStyle w:val="affffff3"/>
                <w:sz w:val="22"/>
                <w:szCs w:val="22"/>
                <w:shd w:val="clear" w:color="auto" w:fill="FFFFFF"/>
                <w:lang w:val="tt-RU"/>
              </w:rPr>
              <w:t>Сабантуй бәйрәме</w:t>
            </w:r>
            <w:r w:rsidR="00DB2392" w:rsidRPr="00C92038">
              <w:rPr>
                <w:sz w:val="22"/>
                <w:szCs w:val="22"/>
                <w:shd w:val="clear" w:color="auto" w:fill="FFFFFF"/>
                <w:lang w:val="tt-RU"/>
              </w:rPr>
              <w:t> узып китте. Барлык төркем балалары да, йомырка кабып йөгерү, чүлмәк вату, бүләк кисү  кебек уеннарда актив катнашып, төрле бүләкләргә ия булдылар. Гомумән алганда, </w:t>
            </w:r>
            <w:r w:rsidR="00DB2392" w:rsidRPr="00C92038">
              <w:rPr>
                <w:rStyle w:val="affffff3"/>
                <w:sz w:val="22"/>
                <w:szCs w:val="22"/>
                <w:shd w:val="clear" w:color="auto" w:fill="FFFFFF"/>
                <w:lang w:val="tt-RU"/>
              </w:rPr>
              <w:t>бакчабызда бәйрәмнәр гөрли!</w:t>
            </w:r>
          </w:p>
          <w:p w:rsidR="00CF0ABC" w:rsidRPr="00C92038" w:rsidRDefault="00CF0ABC" w:rsidP="00CF0ABC">
            <w:pPr>
              <w:ind w:firstLine="0"/>
              <w:jc w:val="both"/>
              <w:rPr>
                <w:rStyle w:val="affffff3"/>
                <w:sz w:val="22"/>
                <w:szCs w:val="22"/>
                <w:shd w:val="clear" w:color="auto" w:fill="FFFFFF"/>
                <w:lang w:val="tt-RU"/>
              </w:rPr>
            </w:pPr>
          </w:p>
          <w:p w:rsidR="00CF0ABC" w:rsidRPr="00C92038" w:rsidRDefault="00CF0ABC" w:rsidP="00CF0ABC">
            <w:pPr>
              <w:ind w:firstLine="0"/>
              <w:jc w:val="both"/>
              <w:rPr>
                <w:rFonts w:eastAsia="Times New Roman"/>
                <w:sz w:val="22"/>
                <w:szCs w:val="22"/>
                <w:lang w:val="tt-RU" w:eastAsia="ru-RU"/>
              </w:rPr>
            </w:pPr>
            <w:r w:rsidRPr="00C92038">
              <w:rPr>
                <w:rFonts w:eastAsia="Times New Roman"/>
                <w:sz w:val="22"/>
                <w:szCs w:val="22"/>
                <w:lang w:val="tt-RU" w:eastAsia="ru-RU"/>
              </w:rPr>
              <w:t>Сабан туе — хезмәт туе,</w:t>
            </w:r>
          </w:p>
          <w:p w:rsidR="00CF0ABC" w:rsidRPr="00C92038" w:rsidRDefault="00CF0ABC" w:rsidP="00CF0A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Times New Roman"/>
                <w:sz w:val="22"/>
                <w:szCs w:val="22"/>
                <w:lang w:val="tt-RU" w:eastAsia="ru-RU"/>
              </w:rPr>
            </w:pPr>
            <w:r w:rsidRPr="00C92038">
              <w:rPr>
                <w:rFonts w:eastAsia="Times New Roman"/>
                <w:sz w:val="22"/>
                <w:szCs w:val="22"/>
                <w:lang w:val="tt-RU" w:eastAsia="ru-RU"/>
              </w:rPr>
              <w:t>Шатлык һәм бәхет туе, шул;</w:t>
            </w:r>
          </w:p>
          <w:p w:rsidR="00CF0ABC" w:rsidRPr="00C92038" w:rsidRDefault="00CF0ABC" w:rsidP="00CF0A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Times New Roman"/>
                <w:sz w:val="22"/>
                <w:szCs w:val="22"/>
                <w:lang w:val="tt-RU" w:eastAsia="ru-RU"/>
              </w:rPr>
            </w:pPr>
            <w:r w:rsidRPr="00C92038">
              <w:rPr>
                <w:rFonts w:eastAsia="Times New Roman"/>
                <w:sz w:val="22"/>
                <w:szCs w:val="22"/>
                <w:lang w:val="tt-RU" w:eastAsia="ru-RU"/>
              </w:rPr>
              <w:t>Уйнап, биеп, җырлап, көлеп,</w:t>
            </w:r>
          </w:p>
          <w:p w:rsidR="00CF0ABC" w:rsidRPr="00C92038" w:rsidRDefault="00CF0ABC" w:rsidP="00CF0A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Times New Roman"/>
                <w:sz w:val="22"/>
                <w:szCs w:val="22"/>
                <w:lang w:val="tt-RU" w:eastAsia="ru-RU"/>
              </w:rPr>
            </w:pPr>
            <w:r w:rsidRPr="00C92038">
              <w:rPr>
                <w:rFonts w:eastAsia="Times New Roman"/>
                <w:sz w:val="22"/>
                <w:szCs w:val="22"/>
                <w:lang w:val="tt-RU" w:eastAsia="ru-RU"/>
              </w:rPr>
              <w:t>Бәйрәм итик көн буе.</w:t>
            </w:r>
          </w:p>
          <w:p w:rsidR="00CF0ABC" w:rsidRPr="00C92038" w:rsidRDefault="00CF0ABC" w:rsidP="00CF0A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Times New Roman"/>
                <w:sz w:val="22"/>
                <w:szCs w:val="22"/>
                <w:lang w:val="tt-RU" w:eastAsia="ru-RU"/>
              </w:rPr>
            </w:pPr>
          </w:p>
          <w:p w:rsidR="00CF0ABC" w:rsidRPr="00C92038" w:rsidRDefault="00CF0ABC" w:rsidP="00CF0A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Times New Roman"/>
                <w:sz w:val="22"/>
                <w:szCs w:val="22"/>
                <w:lang w:val="tt-RU" w:eastAsia="ru-RU"/>
              </w:rPr>
            </w:pPr>
            <w:r w:rsidRPr="00C92038">
              <w:rPr>
                <w:rFonts w:eastAsia="Times New Roman"/>
                <w:sz w:val="22"/>
                <w:szCs w:val="22"/>
                <w:lang w:val="tt-RU" w:eastAsia="ru-RU"/>
              </w:rPr>
              <w:t>Шау-гөр килә киң болыннар,</w:t>
            </w:r>
          </w:p>
          <w:p w:rsidR="00CF0ABC" w:rsidRPr="00C92038" w:rsidRDefault="00CF0ABC" w:rsidP="00CF0A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Times New Roman"/>
                <w:sz w:val="22"/>
                <w:szCs w:val="22"/>
                <w:lang w:eastAsia="ru-RU"/>
              </w:rPr>
            </w:pPr>
            <w:r w:rsidRPr="00C92038">
              <w:rPr>
                <w:rFonts w:eastAsia="Times New Roman"/>
                <w:sz w:val="22"/>
                <w:szCs w:val="22"/>
                <w:lang w:eastAsia="ru-RU"/>
              </w:rPr>
              <w:t>Кырлар һәм су буйлары, шул;</w:t>
            </w:r>
          </w:p>
          <w:p w:rsidR="00CF0ABC" w:rsidRPr="00C92038" w:rsidRDefault="00CF0ABC" w:rsidP="00CF0A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Times New Roman"/>
                <w:sz w:val="22"/>
                <w:szCs w:val="22"/>
                <w:lang w:eastAsia="ru-RU"/>
              </w:rPr>
            </w:pPr>
            <w:r w:rsidRPr="00C92038">
              <w:rPr>
                <w:rFonts w:eastAsia="Times New Roman"/>
                <w:sz w:val="22"/>
                <w:szCs w:val="22"/>
                <w:lang w:eastAsia="ru-RU"/>
              </w:rPr>
              <w:t xml:space="preserve">Котлы булсын, </w:t>
            </w:r>
            <w:r w:rsidRPr="00C92038">
              <w:rPr>
                <w:rFonts w:eastAsia="Times New Roman"/>
                <w:sz w:val="22"/>
                <w:szCs w:val="22"/>
                <w:lang w:val="tt-RU" w:eastAsia="ru-RU"/>
              </w:rPr>
              <w:t>райондашлар</w:t>
            </w:r>
            <w:r w:rsidRPr="00C92038">
              <w:rPr>
                <w:rFonts w:eastAsia="Times New Roman"/>
                <w:sz w:val="22"/>
                <w:szCs w:val="22"/>
                <w:lang w:eastAsia="ru-RU"/>
              </w:rPr>
              <w:t>,</w:t>
            </w:r>
          </w:p>
          <w:p w:rsidR="00CF0ABC" w:rsidRPr="00C92038" w:rsidRDefault="00CF0ABC" w:rsidP="00CF0A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Times New Roman"/>
                <w:sz w:val="22"/>
                <w:szCs w:val="22"/>
                <w:lang w:eastAsia="ru-RU"/>
              </w:rPr>
            </w:pPr>
            <w:r w:rsidRPr="00C92038">
              <w:rPr>
                <w:rFonts w:eastAsia="Times New Roman"/>
                <w:sz w:val="22"/>
                <w:szCs w:val="22"/>
                <w:lang w:eastAsia="ru-RU"/>
              </w:rPr>
              <w:t>Ямьле сабан туйлары!</w:t>
            </w:r>
          </w:p>
          <w:p w:rsidR="00CF0ABC" w:rsidRPr="00CF0ABC" w:rsidRDefault="00CF0ABC" w:rsidP="00DB2392">
            <w:pPr>
              <w:ind w:firstLine="0"/>
              <w:jc w:val="both"/>
              <w:rPr>
                <w:sz w:val="22"/>
                <w:szCs w:val="22"/>
                <w:lang w:val="tt-RU"/>
              </w:rPr>
            </w:pPr>
          </w:p>
          <w:p w:rsidR="005B2DD5" w:rsidRPr="00701B2D" w:rsidRDefault="00CF0ABC" w:rsidP="00CF0ABC">
            <w:pPr>
              <w:pStyle w:val="affff4"/>
              <w:shd w:val="clear" w:color="auto" w:fill="FFFFFF"/>
              <w:ind w:firstLine="0"/>
              <w:rPr>
                <w:sz w:val="20"/>
                <w:lang w:val="tt-RU"/>
              </w:rPr>
            </w:pPr>
            <w:r>
              <w:rPr>
                <w:rFonts w:eastAsia="Times New Roman"/>
                <w:noProof/>
                <w:lang w:eastAsia="ru-RU"/>
              </w:rPr>
              <w:drawing>
                <wp:inline distT="0" distB="0" distL="0" distR="0" wp14:anchorId="76D7D8B9" wp14:editId="51A2165C">
                  <wp:extent cx="4343400" cy="4700954"/>
                  <wp:effectExtent l="0" t="0" r="0" b="4445"/>
                  <wp:docPr id="6" name="Рисунок 6" descr="C:\Users\User_1\AppData\Local\Temp\{9DDFA266-0D93-4938-AE19-B6BDFFD9D4C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_1\AppData\Local\Temp\{9DDFA266-0D93-4938-AE19-B6BDFFD9D4CD}.tmp"/>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343399" cy="4700953"/>
                          </a:xfrm>
                          <a:prstGeom prst="rect">
                            <a:avLst/>
                          </a:prstGeom>
                          <a:ln>
                            <a:noFill/>
                          </a:ln>
                          <a:effectLst>
                            <a:softEdge rad="112500"/>
                          </a:effectLst>
                        </pic:spPr>
                      </pic:pic>
                    </a:graphicData>
                  </a:graphic>
                </wp:inline>
              </w:drawing>
            </w:r>
          </w:p>
        </w:tc>
      </w:tr>
      <w:tr w:rsidR="007915C3" w:rsidRPr="00701B2D" w:rsidTr="00CB5D3D">
        <w:trPr>
          <w:gridBefore w:val="1"/>
          <w:gridAfter w:val="1"/>
          <w:wBefore w:w="352" w:type="dxa"/>
          <w:wAfter w:w="91" w:type="dxa"/>
          <w:trHeight w:val="94"/>
        </w:trPr>
        <w:tc>
          <w:tcPr>
            <w:tcW w:w="5731" w:type="dxa"/>
            <w:gridSpan w:val="2"/>
            <w:shd w:val="clear" w:color="auto" w:fill="auto"/>
          </w:tcPr>
          <w:p w:rsidR="00E562AA" w:rsidRPr="00E562AA" w:rsidRDefault="00E562AA" w:rsidP="00CE3016">
            <w:pPr>
              <w:ind w:right="-52" w:firstLine="0"/>
              <w:jc w:val="center"/>
              <w:rPr>
                <w:b/>
                <w:sz w:val="28"/>
                <w:szCs w:val="28"/>
                <w:lang w:val="tt-RU"/>
              </w:rPr>
            </w:pPr>
          </w:p>
        </w:tc>
        <w:tc>
          <w:tcPr>
            <w:tcW w:w="9701" w:type="dxa"/>
            <w:gridSpan w:val="8"/>
            <w:shd w:val="clear" w:color="auto" w:fill="auto"/>
          </w:tcPr>
          <w:p w:rsidR="00A35C13" w:rsidRPr="008515B0" w:rsidRDefault="00A35C13" w:rsidP="00CE3016">
            <w:pPr>
              <w:pStyle w:val="affff4"/>
              <w:jc w:val="right"/>
              <w:rPr>
                <w:rFonts w:eastAsia="Times New Roman"/>
                <w:lang w:val="tt-RU" w:eastAsia="ru-RU"/>
              </w:rPr>
            </w:pPr>
          </w:p>
        </w:tc>
        <w:tc>
          <w:tcPr>
            <w:tcW w:w="236" w:type="dxa"/>
            <w:shd w:val="clear" w:color="auto" w:fill="auto"/>
          </w:tcPr>
          <w:p w:rsidR="00F03198" w:rsidRPr="008B635F" w:rsidRDefault="00F03198" w:rsidP="0070025A">
            <w:pPr>
              <w:jc w:val="both"/>
              <w:rPr>
                <w:noProof/>
                <w:lang w:val="tt-RU"/>
              </w:rPr>
            </w:pPr>
          </w:p>
        </w:tc>
      </w:tr>
    </w:tbl>
    <w:p w:rsidR="00D43C92" w:rsidRDefault="0070025A" w:rsidP="00CE3016">
      <w:pPr>
        <w:ind w:firstLine="0"/>
        <w:rPr>
          <w:noProof/>
          <w:lang w:val="tt-RU" w:eastAsia="ru-RU"/>
        </w:rPr>
      </w:pPr>
      <w:r>
        <w:rPr>
          <w:noProof/>
          <w:lang w:val="tt-RU" w:eastAsia="ru-RU"/>
        </w:rPr>
        <w:br w:type="textWrapping" w:clear="all"/>
      </w:r>
      <w:r w:rsidR="00CE3016">
        <w:rPr>
          <w:noProof/>
          <w:lang w:val="tt-RU" w:eastAsia="ru-RU"/>
        </w:rPr>
        <w:t xml:space="preserve">                                                                                                                                                                                                                           </w:t>
      </w:r>
      <w:bookmarkStart w:id="0" w:name="_GoBack"/>
      <w:bookmarkEnd w:id="0"/>
    </w:p>
    <w:sectPr w:rsidR="00D43C92" w:rsidSect="00295C29">
      <w:headerReference w:type="default" r:id="rId64"/>
      <w:footerReference w:type="even" r:id="rId65"/>
      <w:footerReference w:type="default" r:id="rId66"/>
      <w:footerReference w:type="first" r:id="rId67"/>
      <w:pgSz w:w="15840" w:h="24480" w:code="3"/>
      <w:pgMar w:top="720" w:right="691" w:bottom="709" w:left="691" w:header="14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3711" w:rsidRDefault="00043711">
      <w:r>
        <w:separator/>
      </w:r>
    </w:p>
    <w:p w:rsidR="00043711" w:rsidRDefault="00043711"/>
  </w:endnote>
  <w:endnote w:type="continuationSeparator" w:id="0">
    <w:p w:rsidR="00043711" w:rsidRDefault="00043711">
      <w:r>
        <w:continuationSeparator/>
      </w:r>
    </w:p>
    <w:p w:rsidR="00043711" w:rsidRDefault="000437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7" w:usb1="00000000" w:usb2="00000000" w:usb3="00000000" w:csb0="00000003" w:csb1="00000000"/>
  </w:font>
  <w:font w:name="SimHei">
    <w:altName w:val="黑体"/>
    <w:panose1 w:val="02010600030101010101"/>
    <w:charset w:val="86"/>
    <w:family w:val="modern"/>
    <w:notTrueType/>
    <w:pitch w:val="fixed"/>
    <w:sig w:usb0="00000001" w:usb1="080E0000" w:usb2="00000010" w:usb3="00000000" w:csb0="0004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Microsoft YaHei UI">
    <w:panose1 w:val="020B0503020204020204"/>
    <w:charset w:val="86"/>
    <w:family w:val="swiss"/>
    <w:pitch w:val="variable"/>
    <w:sig w:usb0="80000287" w:usb1="2ACF3C50" w:usb2="00000016" w:usb3="00000000" w:csb0="0004001F" w:csb1="00000000"/>
  </w:font>
  <w:font w:name="Blackadder ITC">
    <w:panose1 w:val="04020505051007020D02"/>
    <w:charset w:val="00"/>
    <w:family w:val="decorativ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b"/>
      </w:rPr>
      <w:id w:val="-1293591310"/>
      <w:docPartObj>
        <w:docPartGallery w:val="Page Numbers (Bottom of Page)"/>
        <w:docPartUnique/>
      </w:docPartObj>
    </w:sdtPr>
    <w:sdtEndPr>
      <w:rPr>
        <w:rStyle w:val="ab"/>
      </w:rPr>
    </w:sdtEndPr>
    <w:sdtContent>
      <w:p w:rsidR="003A6CFA" w:rsidRDefault="003A6CFA" w:rsidP="00AA5D1C">
        <w:pPr>
          <w:pStyle w:val="a9"/>
          <w:rPr>
            <w:rStyle w:val="ab"/>
          </w:rPr>
        </w:pPr>
        <w:r>
          <w:rPr>
            <w:rStyle w:val="ab"/>
            <w:lang w:bidi="ru-RU"/>
          </w:rPr>
          <w:fldChar w:fldCharType="begin"/>
        </w:r>
        <w:r>
          <w:rPr>
            <w:rStyle w:val="ab"/>
            <w:lang w:bidi="ru-RU"/>
          </w:rPr>
          <w:instrText xml:space="preserve"> PAGE </w:instrText>
        </w:r>
        <w:r>
          <w:rPr>
            <w:rStyle w:val="ab"/>
            <w:lang w:bidi="ru-RU"/>
          </w:rPr>
          <w:fldChar w:fldCharType="end"/>
        </w:r>
      </w:p>
    </w:sdtContent>
  </w:sdt>
  <w:p w:rsidR="003A6CFA" w:rsidRDefault="003A6CFA" w:rsidP="00AA5D1C">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6CFA" w:rsidRPr="00E958B0" w:rsidRDefault="003A6CFA" w:rsidP="00AA5D1C">
    <w:pPr>
      <w:pStyle w:val="a9"/>
      <w:rPr>
        <w:rStyle w:val="ab"/>
        <w:lang w:val="ro-RO"/>
      </w:rPr>
    </w:pPr>
    <w:r w:rsidRPr="00E958B0">
      <w:rPr>
        <w:noProof/>
        <w:lang w:eastAsia="ru-RU"/>
      </w:rPr>
      <mc:AlternateContent>
        <mc:Choice Requires="wps">
          <w:drawing>
            <wp:anchor distT="0" distB="0" distL="114300" distR="114300" simplePos="0" relativeHeight="251663360" behindDoc="1" locked="0" layoutInCell="1" allowOverlap="1" wp14:anchorId="377BA6D6" wp14:editId="1DBC2B6C">
              <wp:simplePos x="0" y="0"/>
              <wp:positionH relativeFrom="page">
                <wp:align>center</wp:align>
              </wp:positionH>
              <wp:positionV relativeFrom="page">
                <wp:align>bottom</wp:align>
              </wp:positionV>
              <wp:extent cx="10076688" cy="493776"/>
              <wp:effectExtent l="0" t="0" r="1270" b="1905"/>
              <wp:wrapNone/>
              <wp:docPr id="2" name="Прямоугольник 2"/>
              <wp:cNvGraphicFramePr/>
              <a:graphic xmlns:a="http://schemas.openxmlformats.org/drawingml/2006/main">
                <a:graphicData uri="http://schemas.microsoft.com/office/word/2010/wordprocessingShape">
                  <wps:wsp>
                    <wps:cNvSpPr/>
                    <wps:spPr>
                      <a:xfrm>
                        <a:off x="0" y="0"/>
                        <a:ext cx="10076688" cy="493776"/>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A6CFA" w:rsidRPr="00AA5D1C" w:rsidRDefault="003A6CFA" w:rsidP="00AA5D1C">
                          <w:pPr>
                            <w:pStyle w:val="a9"/>
                            <w:rPr>
                              <w:noProof/>
                            </w:rPr>
                          </w:pPr>
                          <w:r w:rsidRPr="00AA5D1C">
                            <w:rPr>
                              <w:noProof/>
                              <w:lang w:bidi="ru-RU"/>
                            </w:rPr>
                            <w:fldChar w:fldCharType="begin"/>
                          </w:r>
                          <w:r w:rsidRPr="00AA5D1C">
                            <w:rPr>
                              <w:noProof/>
                              <w:lang w:bidi="ru-RU"/>
                            </w:rPr>
                            <w:instrText xml:space="preserve"> PAGE   \* MERGEFORMAT </w:instrText>
                          </w:r>
                          <w:r w:rsidRPr="00AA5D1C">
                            <w:rPr>
                              <w:noProof/>
                              <w:lang w:bidi="ru-RU"/>
                            </w:rPr>
                            <w:fldChar w:fldCharType="separate"/>
                          </w:r>
                          <w:r w:rsidR="00C92038">
                            <w:rPr>
                              <w:noProof/>
                              <w:lang w:bidi="ru-RU"/>
                            </w:rPr>
                            <w:t>6</w:t>
                          </w:r>
                          <w:r w:rsidRPr="00AA5D1C">
                            <w:rPr>
                              <w:noProof/>
                              <w:lang w:bidi="ru-RU"/>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7BA6D6" id="Прямоугольник 2" o:spid="_x0000_s1028" style="position:absolute;left:0;text-align:left;margin-left:0;margin-top:0;width:793.45pt;height:38.9pt;z-index:-251653120;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" fillcolor="#202f69 [1604]" stroked="f" strokeweight="1pt">
              <v:textbox>
                <w:txbxContent>
                  <w:p w:rsidR="003A6CFA" w:rsidRPr="00AA5D1C" w:rsidRDefault="003A6CFA" w:rsidP="00AA5D1C">
                    <w:pPr>
                      <w:pStyle w:val="a9"/>
                      <w:rPr>
                        <w:noProof/>
                      </w:rPr>
                    </w:pPr>
                    <w:r w:rsidRPr="00AA5D1C">
                      <w:rPr>
                        <w:noProof/>
                        <w:lang w:bidi="ru-RU"/>
                      </w:rPr>
                      <w:fldChar w:fldCharType="begin"/>
                    </w:r>
                    <w:r w:rsidRPr="00AA5D1C">
                      <w:rPr>
                        <w:noProof/>
                        <w:lang w:bidi="ru-RU"/>
                      </w:rPr>
                      <w:instrText xml:space="preserve"> PAGE   \* MERGEFORMAT </w:instrText>
                    </w:r>
                    <w:r w:rsidRPr="00AA5D1C">
                      <w:rPr>
                        <w:noProof/>
                        <w:lang w:bidi="ru-RU"/>
                      </w:rPr>
                      <w:fldChar w:fldCharType="separate"/>
                    </w:r>
                    <w:r w:rsidR="00C92038">
                      <w:rPr>
                        <w:noProof/>
                        <w:lang w:bidi="ru-RU"/>
                      </w:rPr>
                      <w:t>6</w:t>
                    </w:r>
                    <w:r w:rsidRPr="00AA5D1C">
                      <w:rPr>
                        <w:noProof/>
                        <w:lang w:bidi="ru-RU"/>
                      </w:rPr>
                      <w:fldChar w:fldCharType="end"/>
                    </w:r>
                  </w:p>
                </w:txbxContent>
              </v:textbox>
              <w10:wrap anchorx="page" anchory="page"/>
            </v:rect>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6CFA" w:rsidRDefault="003A6CFA" w:rsidP="00AA5D1C">
    <w:pPr>
      <w:pStyle w:val="a9"/>
    </w:pPr>
    <w:r>
      <w:rPr>
        <w:noProof/>
        <w:lang w:eastAsia="ru-RU"/>
      </w:rPr>
      <mc:AlternateContent>
        <mc:Choice Requires="wps">
          <w:drawing>
            <wp:anchor distT="0" distB="0" distL="114300" distR="114300" simplePos="0" relativeHeight="251661312" behindDoc="1" locked="0" layoutInCell="1" allowOverlap="1" wp14:anchorId="56DA933E" wp14:editId="1A4F9688">
              <wp:simplePos x="0" y="0"/>
              <wp:positionH relativeFrom="page">
                <wp:align>center</wp:align>
              </wp:positionH>
              <wp:positionV relativeFrom="page">
                <wp:align>bottom</wp:align>
              </wp:positionV>
              <wp:extent cx="10076688" cy="493776"/>
              <wp:effectExtent l="0" t="0" r="1270" b="1905"/>
              <wp:wrapNone/>
              <wp:docPr id="1" name="Прямоугольник 1"/>
              <wp:cNvGraphicFramePr/>
              <a:graphic xmlns:a="http://schemas.openxmlformats.org/drawingml/2006/main">
                <a:graphicData uri="http://schemas.microsoft.com/office/word/2010/wordprocessingShape">
                  <wps:wsp>
                    <wps:cNvSpPr/>
                    <wps:spPr>
                      <a:xfrm>
                        <a:off x="0" y="0"/>
                        <a:ext cx="10076688" cy="493776"/>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A6CFA" w:rsidRPr="00AA5D1C" w:rsidRDefault="003A6CFA" w:rsidP="00AA5D1C">
                          <w:pPr>
                            <w:pStyle w:val="a9"/>
                            <w:rPr>
                              <w:noProof/>
                            </w:rPr>
                          </w:pPr>
                          <w:r w:rsidRPr="00AA5D1C">
                            <w:rPr>
                              <w:noProof/>
                              <w:lang w:bidi="ru-RU"/>
                            </w:rPr>
                            <w:fldChar w:fldCharType="begin"/>
                          </w:r>
                          <w:r w:rsidRPr="00AA5D1C">
                            <w:rPr>
                              <w:noProof/>
                              <w:lang w:bidi="ru-RU"/>
                            </w:rPr>
                            <w:instrText xml:space="preserve"> PAGE   \* MERGEFORMAT </w:instrText>
                          </w:r>
                          <w:r w:rsidRPr="00AA5D1C">
                            <w:rPr>
                              <w:noProof/>
                              <w:lang w:bidi="ru-RU"/>
                            </w:rPr>
                            <w:fldChar w:fldCharType="separate"/>
                          </w:r>
                          <w:r w:rsidR="00C92038">
                            <w:rPr>
                              <w:noProof/>
                              <w:lang w:bidi="ru-RU"/>
                            </w:rPr>
                            <w:t>1</w:t>
                          </w:r>
                          <w:r w:rsidRPr="00AA5D1C">
                            <w:rPr>
                              <w:noProof/>
                              <w:lang w:bidi="ru-RU"/>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DA933E" id="Прямоугольник 1" o:spid="_x0000_s1029" style="position:absolute;left:0;text-align:left;margin-left:0;margin-top:0;width:793.45pt;height:38.9pt;z-index:-251655168;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" fillcolor="#202f69 [1604]" stroked="f" strokeweight="1pt">
              <v:textbox>
                <w:txbxContent>
                  <w:p w:rsidR="003A6CFA" w:rsidRPr="00AA5D1C" w:rsidRDefault="003A6CFA" w:rsidP="00AA5D1C">
                    <w:pPr>
                      <w:pStyle w:val="a9"/>
                      <w:rPr>
                        <w:noProof/>
                      </w:rPr>
                    </w:pPr>
                    <w:r w:rsidRPr="00AA5D1C">
                      <w:rPr>
                        <w:noProof/>
                        <w:lang w:bidi="ru-RU"/>
                      </w:rPr>
                      <w:fldChar w:fldCharType="begin"/>
                    </w:r>
                    <w:r w:rsidRPr="00AA5D1C">
                      <w:rPr>
                        <w:noProof/>
                        <w:lang w:bidi="ru-RU"/>
                      </w:rPr>
                      <w:instrText xml:space="preserve"> PAGE   \* MERGEFORMAT </w:instrText>
                    </w:r>
                    <w:r w:rsidRPr="00AA5D1C">
                      <w:rPr>
                        <w:noProof/>
                        <w:lang w:bidi="ru-RU"/>
                      </w:rPr>
                      <w:fldChar w:fldCharType="separate"/>
                    </w:r>
                    <w:r w:rsidR="00C92038">
                      <w:rPr>
                        <w:noProof/>
                        <w:lang w:bidi="ru-RU"/>
                      </w:rPr>
                      <w:t>1</w:t>
                    </w:r>
                    <w:r w:rsidRPr="00AA5D1C">
                      <w:rPr>
                        <w:noProof/>
                        <w:lang w:bidi="ru-RU"/>
                      </w:rP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3711" w:rsidRDefault="00043711">
      <w:r>
        <w:separator/>
      </w:r>
    </w:p>
    <w:p w:rsidR="00043711" w:rsidRDefault="00043711"/>
  </w:footnote>
  <w:footnote w:type="continuationSeparator" w:id="0">
    <w:p w:rsidR="00043711" w:rsidRDefault="00043711">
      <w:r>
        <w:continuationSeparator/>
      </w:r>
    </w:p>
    <w:p w:rsidR="00043711" w:rsidRDefault="00043711"/>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6CFA" w:rsidRDefault="003A6CFA"/>
  <w:tbl>
    <w:tblPr>
      <w:tblStyle w:val="a6"/>
      <w:tblW w:w="14596" w:type="dxa"/>
      <w:shd w:val="clear" w:color="auto" w:fill="5ECCF3" w:themeFill="accent2"/>
      <w:tblLook w:val="04A0" w:firstRow="1" w:lastRow="0" w:firstColumn="1" w:lastColumn="0" w:noHBand="0" w:noVBand="1"/>
    </w:tblPr>
    <w:tblGrid>
      <w:gridCol w:w="2649"/>
      <w:gridCol w:w="8840"/>
      <w:gridCol w:w="3107"/>
    </w:tblGrid>
    <w:tr w:rsidR="003A6CFA" w:rsidRPr="00B3607C" w:rsidTr="000140B2">
      <w:trPr>
        <w:trHeight w:val="1251"/>
      </w:trPr>
      <w:tc>
        <w:tcPr>
          <w:tcW w:w="2649" w:type="dxa"/>
          <w:shd w:val="clear" w:color="auto" w:fill="5ECCF3" w:themeFill="accent2"/>
        </w:tcPr>
        <w:p w:rsidR="003A6CFA" w:rsidRDefault="003A6CFA" w:rsidP="00295C29">
          <w:pPr>
            <w:pStyle w:val="af0"/>
            <w:spacing w:line="240" w:lineRule="atLeast"/>
            <w:contextualSpacing/>
          </w:pPr>
        </w:p>
        <w:p w:rsidR="003A6CFA" w:rsidRDefault="003A6CFA" w:rsidP="00295C29">
          <w:pPr>
            <w:pStyle w:val="af0"/>
            <w:spacing w:line="240" w:lineRule="atLeast"/>
            <w:contextualSpacing/>
          </w:pPr>
        </w:p>
        <w:p w:rsidR="003A6CFA" w:rsidRPr="00344106" w:rsidRDefault="003A6CFA" w:rsidP="00295C29">
          <w:pPr>
            <w:pStyle w:val="af0"/>
            <w:spacing w:line="240" w:lineRule="atLeast"/>
            <w:contextualSpacing/>
            <w:rPr>
              <w:b/>
              <w:lang w:val="tt-RU"/>
            </w:rPr>
          </w:pPr>
          <w:r>
            <w:rPr>
              <w:b/>
              <w:lang w:val="tt-RU"/>
            </w:rPr>
            <w:t>Май</w:t>
          </w:r>
        </w:p>
      </w:tc>
      <w:tc>
        <w:tcPr>
          <w:tcW w:w="8840" w:type="dxa"/>
          <w:shd w:val="clear" w:color="auto" w:fill="5ECCF3" w:themeFill="accent2"/>
        </w:tcPr>
        <w:p w:rsidR="003A6CFA" w:rsidRDefault="003A6CFA" w:rsidP="000140B2">
          <w:pPr>
            <w:pStyle w:val="af6"/>
            <w:spacing w:line="240" w:lineRule="atLeast"/>
            <w:contextualSpacing/>
            <w:rPr>
              <w:b/>
              <w:i/>
              <w:sz w:val="52"/>
              <w:lang w:val="tt-RU"/>
            </w:rPr>
          </w:pPr>
          <w:r w:rsidRPr="00DC429C">
            <w:rPr>
              <w:b/>
              <w:i/>
              <w:sz w:val="52"/>
              <w:lang w:val="tt-RU"/>
            </w:rPr>
            <w:t>Чишмә башы</w:t>
          </w:r>
        </w:p>
        <w:p w:rsidR="003A6CFA" w:rsidRPr="00295C29" w:rsidRDefault="003A6CFA" w:rsidP="00295C29">
          <w:pPr>
            <w:spacing w:line="240" w:lineRule="atLeast"/>
            <w:contextualSpacing/>
            <w:jc w:val="center"/>
            <w:rPr>
              <w:lang w:val="tt-RU"/>
            </w:rPr>
          </w:pPr>
          <w:r w:rsidRPr="00295C29">
            <w:rPr>
              <w:b/>
              <w:lang w:val="tt-RU" w:eastAsia="ar-SA"/>
            </w:rPr>
            <w:t>МБМБУ "Арча шәһәренең гомуми үсеш бирү төрендәге 7 нче номерлы "Балачак" балалар бакчасы"</w:t>
          </w:r>
        </w:p>
      </w:tc>
      <w:tc>
        <w:tcPr>
          <w:tcW w:w="3107" w:type="dxa"/>
          <w:shd w:val="clear" w:color="auto" w:fill="5ECCF3" w:themeFill="accent2"/>
        </w:tcPr>
        <w:p w:rsidR="003A6CFA" w:rsidRPr="00B3607C" w:rsidRDefault="003A6CFA" w:rsidP="00295C29">
          <w:pPr>
            <w:pStyle w:val="af"/>
            <w:spacing w:line="240" w:lineRule="atLeast"/>
          </w:pPr>
          <w:r w:rsidRPr="00C01867">
            <w:rPr>
              <w:noProof/>
              <w:lang w:eastAsia="ru-RU"/>
            </w:rPr>
            <w:drawing>
              <wp:inline distT="0" distB="0" distL="0" distR="0" wp14:anchorId="2CC5F010" wp14:editId="40976DEE">
                <wp:extent cx="1676400" cy="866421"/>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l="40247" t="24515" r="38107" b="52965"/>
                        <a:stretch>
                          <a:fillRect/>
                        </a:stretch>
                      </pic:blipFill>
                      <pic:spPr bwMode="auto">
                        <a:xfrm>
                          <a:off x="0" y="0"/>
                          <a:ext cx="1694595" cy="875825"/>
                        </a:xfrm>
                        <a:prstGeom prst="rect">
                          <a:avLst/>
                        </a:prstGeom>
                        <a:noFill/>
                        <a:ln>
                          <a:noFill/>
                        </a:ln>
                      </pic:spPr>
                    </pic:pic>
                  </a:graphicData>
                </a:graphic>
              </wp:inline>
            </w:drawing>
          </w:r>
        </w:p>
      </w:tc>
    </w:tr>
  </w:tbl>
  <w:p w:rsidR="003A6CFA" w:rsidRPr="00B3607C" w:rsidRDefault="003A6CFA" w:rsidP="0040784A">
    <w:pPr>
      <w:ind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D28E856"/>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8D686B3A"/>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0A20CE2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FFE8F388"/>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C9E2791E"/>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B69246"/>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E2E4B5C"/>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52A1F0C"/>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30C35A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0CC644DC"/>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E61EC2"/>
    <w:multiLevelType w:val="multilevel"/>
    <w:tmpl w:val="5C2ED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E743A8"/>
    <w:multiLevelType w:val="hybridMultilevel"/>
    <w:tmpl w:val="792A9B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DF050BA"/>
    <w:multiLevelType w:val="hybridMultilevel"/>
    <w:tmpl w:val="558E891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13E01FDD"/>
    <w:multiLevelType w:val="hybridMultilevel"/>
    <w:tmpl w:val="19702B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9EC24FF"/>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FD237CC"/>
    <w:multiLevelType w:val="hybridMultilevel"/>
    <w:tmpl w:val="ACF6F3A2"/>
    <w:lvl w:ilvl="0" w:tplc="04190001">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16" w15:restartNumberingAfterBreak="0">
    <w:nsid w:val="33F613A6"/>
    <w:multiLevelType w:val="hybridMultilevel"/>
    <w:tmpl w:val="7E748E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5885B91"/>
    <w:multiLevelType w:val="hybridMultilevel"/>
    <w:tmpl w:val="587E6A1A"/>
    <w:lvl w:ilvl="0" w:tplc="4B1CDEDC">
      <w:start w:val="202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79614BF"/>
    <w:multiLevelType w:val="hybridMultilevel"/>
    <w:tmpl w:val="30B26C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66A698B"/>
    <w:multiLevelType w:val="hybridMultilevel"/>
    <w:tmpl w:val="6C8E0A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4474ED1"/>
    <w:multiLevelType w:val="multilevel"/>
    <w:tmpl w:val="C964B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1A1759"/>
    <w:multiLevelType w:val="multilevel"/>
    <w:tmpl w:val="04090023"/>
    <w:styleLink w:val="a1"/>
    <w:lvl w:ilvl="0">
      <w:start w:val="1"/>
      <w:numFmt w:val="upperRoman"/>
      <w:lvlText w:val="文章 %1."/>
      <w:lvlJc w:val="left"/>
      <w:pPr>
        <w:ind w:left="0" w:firstLine="0"/>
      </w:pPr>
      <w:rPr>
        <w:rFonts w:ascii="Times New Roman" w:hAnsi="Times New Roman" w:cs="Times New Roman"/>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70AD6DE1"/>
    <w:multiLevelType w:val="hybridMultilevel"/>
    <w:tmpl w:val="2694577C"/>
    <w:lvl w:ilvl="0" w:tplc="04190001">
      <w:start w:val="1"/>
      <w:numFmt w:val="bullet"/>
      <w:lvlText w:val=""/>
      <w:lvlJc w:val="left"/>
      <w:pPr>
        <w:ind w:left="720" w:hanging="360"/>
      </w:pPr>
      <w:rPr>
        <w:rFonts w:ascii="Symbol" w:hAnsi="Symbol" w:hint="default"/>
      </w:rPr>
    </w:lvl>
    <w:lvl w:ilvl="1" w:tplc="A044DDA2">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9626587"/>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4"/>
  </w:num>
  <w:num w:numId="2">
    <w:abstractNumId w:val="23"/>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 w:numId="13">
    <w:abstractNumId w:val="21"/>
  </w:num>
  <w:num w:numId="14">
    <w:abstractNumId w:val="15"/>
  </w:num>
  <w:num w:numId="15">
    <w:abstractNumId w:val="12"/>
  </w:num>
  <w:num w:numId="16">
    <w:abstractNumId w:val="22"/>
  </w:num>
  <w:num w:numId="17">
    <w:abstractNumId w:val="13"/>
  </w:num>
  <w:num w:numId="18">
    <w:abstractNumId w:val="18"/>
  </w:num>
  <w:num w:numId="19">
    <w:abstractNumId w:val="19"/>
  </w:num>
  <w:num w:numId="20">
    <w:abstractNumId w:val="16"/>
  </w:num>
  <w:num w:numId="21">
    <w:abstractNumId w:val="17"/>
  </w:num>
  <w:num w:numId="22">
    <w:abstractNumId w:val="20"/>
  </w:num>
  <w:num w:numId="23">
    <w:abstractNumId w:val="10"/>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DisplayPageBoundaries/>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D71"/>
    <w:rsid w:val="000069E1"/>
    <w:rsid w:val="000115F0"/>
    <w:rsid w:val="00011A04"/>
    <w:rsid w:val="00013D8C"/>
    <w:rsid w:val="000140B2"/>
    <w:rsid w:val="0001715B"/>
    <w:rsid w:val="00024CF2"/>
    <w:rsid w:val="00027DF1"/>
    <w:rsid w:val="00027E42"/>
    <w:rsid w:val="00033F88"/>
    <w:rsid w:val="00034FD9"/>
    <w:rsid w:val="00043711"/>
    <w:rsid w:val="0006665E"/>
    <w:rsid w:val="000744ED"/>
    <w:rsid w:val="00082BD3"/>
    <w:rsid w:val="00085ADF"/>
    <w:rsid w:val="0009088A"/>
    <w:rsid w:val="0009486C"/>
    <w:rsid w:val="000A298C"/>
    <w:rsid w:val="000A7D96"/>
    <w:rsid w:val="000B3B00"/>
    <w:rsid w:val="000B6D74"/>
    <w:rsid w:val="000C614D"/>
    <w:rsid w:val="000D4023"/>
    <w:rsid w:val="000E38B2"/>
    <w:rsid w:val="000E3D03"/>
    <w:rsid w:val="000F15FC"/>
    <w:rsid w:val="000F1B71"/>
    <w:rsid w:val="000F375C"/>
    <w:rsid w:val="000F4736"/>
    <w:rsid w:val="000F5121"/>
    <w:rsid w:val="00101CF9"/>
    <w:rsid w:val="00106F00"/>
    <w:rsid w:val="0011452E"/>
    <w:rsid w:val="00114A2B"/>
    <w:rsid w:val="00116BF3"/>
    <w:rsid w:val="00122D2E"/>
    <w:rsid w:val="00127BA7"/>
    <w:rsid w:val="001320D5"/>
    <w:rsid w:val="00136536"/>
    <w:rsid w:val="0014553E"/>
    <w:rsid w:val="001465E0"/>
    <w:rsid w:val="001522F7"/>
    <w:rsid w:val="00154CF1"/>
    <w:rsid w:val="00161123"/>
    <w:rsid w:val="0017005F"/>
    <w:rsid w:val="00181AC4"/>
    <w:rsid w:val="001923C3"/>
    <w:rsid w:val="001A03D3"/>
    <w:rsid w:val="001A30F0"/>
    <w:rsid w:val="001B3115"/>
    <w:rsid w:val="001B3FE2"/>
    <w:rsid w:val="001C0C1C"/>
    <w:rsid w:val="001C6100"/>
    <w:rsid w:val="001C7D9D"/>
    <w:rsid w:val="001D23A5"/>
    <w:rsid w:val="001D291E"/>
    <w:rsid w:val="001E2873"/>
    <w:rsid w:val="001E783E"/>
    <w:rsid w:val="001F20AC"/>
    <w:rsid w:val="001F3266"/>
    <w:rsid w:val="001F353D"/>
    <w:rsid w:val="001F5351"/>
    <w:rsid w:val="002004A6"/>
    <w:rsid w:val="00211A70"/>
    <w:rsid w:val="002120A9"/>
    <w:rsid w:val="002207F2"/>
    <w:rsid w:val="00223139"/>
    <w:rsid w:val="002309A8"/>
    <w:rsid w:val="00232DBF"/>
    <w:rsid w:val="002358BB"/>
    <w:rsid w:val="00240AB4"/>
    <w:rsid w:val="0024182E"/>
    <w:rsid w:val="0024190F"/>
    <w:rsid w:val="00243B32"/>
    <w:rsid w:val="00244F7D"/>
    <w:rsid w:val="002453BF"/>
    <w:rsid w:val="00264A25"/>
    <w:rsid w:val="00267441"/>
    <w:rsid w:val="002701D6"/>
    <w:rsid w:val="002826A9"/>
    <w:rsid w:val="00294DA8"/>
    <w:rsid w:val="00295C19"/>
    <w:rsid w:val="00295C29"/>
    <w:rsid w:val="00297B62"/>
    <w:rsid w:val="002A0459"/>
    <w:rsid w:val="002A2068"/>
    <w:rsid w:val="002A2DE6"/>
    <w:rsid w:val="002B135B"/>
    <w:rsid w:val="002D4001"/>
    <w:rsid w:val="002E32A3"/>
    <w:rsid w:val="002F14B9"/>
    <w:rsid w:val="00313C67"/>
    <w:rsid w:val="003220ED"/>
    <w:rsid w:val="00322426"/>
    <w:rsid w:val="0032676E"/>
    <w:rsid w:val="003320B5"/>
    <w:rsid w:val="003347A6"/>
    <w:rsid w:val="0033574F"/>
    <w:rsid w:val="00344106"/>
    <w:rsid w:val="0036029F"/>
    <w:rsid w:val="00362323"/>
    <w:rsid w:val="00375550"/>
    <w:rsid w:val="00391521"/>
    <w:rsid w:val="0039592F"/>
    <w:rsid w:val="00397901"/>
    <w:rsid w:val="003A1B22"/>
    <w:rsid w:val="003A5F1C"/>
    <w:rsid w:val="003A6CFA"/>
    <w:rsid w:val="003B1A6D"/>
    <w:rsid w:val="003B6B66"/>
    <w:rsid w:val="003C2ACF"/>
    <w:rsid w:val="003D1E5E"/>
    <w:rsid w:val="003D3C70"/>
    <w:rsid w:val="0040086D"/>
    <w:rsid w:val="004041BA"/>
    <w:rsid w:val="00405D85"/>
    <w:rsid w:val="0040784A"/>
    <w:rsid w:val="004079FB"/>
    <w:rsid w:val="00411555"/>
    <w:rsid w:val="004308B1"/>
    <w:rsid w:val="0044008C"/>
    <w:rsid w:val="00440FEA"/>
    <w:rsid w:val="00443F78"/>
    <w:rsid w:val="00453865"/>
    <w:rsid w:val="00463202"/>
    <w:rsid w:val="00467C49"/>
    <w:rsid w:val="004728AB"/>
    <w:rsid w:val="00473BFB"/>
    <w:rsid w:val="0047549C"/>
    <w:rsid w:val="00475E46"/>
    <w:rsid w:val="00487501"/>
    <w:rsid w:val="00487DDA"/>
    <w:rsid w:val="00496860"/>
    <w:rsid w:val="00497EB9"/>
    <w:rsid w:val="004A2C07"/>
    <w:rsid w:val="004B4904"/>
    <w:rsid w:val="004B5650"/>
    <w:rsid w:val="004C739E"/>
    <w:rsid w:val="004D04E3"/>
    <w:rsid w:val="004E33F8"/>
    <w:rsid w:val="004E5288"/>
    <w:rsid w:val="004F0FB0"/>
    <w:rsid w:val="004F32CB"/>
    <w:rsid w:val="0050050B"/>
    <w:rsid w:val="0050690E"/>
    <w:rsid w:val="005116A8"/>
    <w:rsid w:val="00514DE7"/>
    <w:rsid w:val="00517FAA"/>
    <w:rsid w:val="00530860"/>
    <w:rsid w:val="00531FB3"/>
    <w:rsid w:val="0054359F"/>
    <w:rsid w:val="0054520F"/>
    <w:rsid w:val="005518C7"/>
    <w:rsid w:val="00554DDF"/>
    <w:rsid w:val="00556AC2"/>
    <w:rsid w:val="00560219"/>
    <w:rsid w:val="005606C1"/>
    <w:rsid w:val="00567416"/>
    <w:rsid w:val="00571C5D"/>
    <w:rsid w:val="00580937"/>
    <w:rsid w:val="00581878"/>
    <w:rsid w:val="0058216C"/>
    <w:rsid w:val="00587BD9"/>
    <w:rsid w:val="0059125D"/>
    <w:rsid w:val="00591EFF"/>
    <w:rsid w:val="005956F3"/>
    <w:rsid w:val="005A32DC"/>
    <w:rsid w:val="005A6446"/>
    <w:rsid w:val="005A660A"/>
    <w:rsid w:val="005B2DD5"/>
    <w:rsid w:val="005B2ED7"/>
    <w:rsid w:val="005B33D4"/>
    <w:rsid w:val="005C3B03"/>
    <w:rsid w:val="005D13A8"/>
    <w:rsid w:val="005D675C"/>
    <w:rsid w:val="005E5AAD"/>
    <w:rsid w:val="006020E4"/>
    <w:rsid w:val="00611696"/>
    <w:rsid w:val="00611F8E"/>
    <w:rsid w:val="006147A5"/>
    <w:rsid w:val="00614960"/>
    <w:rsid w:val="00616F61"/>
    <w:rsid w:val="00620311"/>
    <w:rsid w:val="00640B0E"/>
    <w:rsid w:val="0064199A"/>
    <w:rsid w:val="006440D6"/>
    <w:rsid w:val="0064532D"/>
    <w:rsid w:val="0065296D"/>
    <w:rsid w:val="00653023"/>
    <w:rsid w:val="00653FA3"/>
    <w:rsid w:val="00654460"/>
    <w:rsid w:val="006575AF"/>
    <w:rsid w:val="0067331F"/>
    <w:rsid w:val="006747CF"/>
    <w:rsid w:val="00680B26"/>
    <w:rsid w:val="006829F8"/>
    <w:rsid w:val="006937C9"/>
    <w:rsid w:val="006A0564"/>
    <w:rsid w:val="006A1B65"/>
    <w:rsid w:val="006A6ECB"/>
    <w:rsid w:val="006B7F07"/>
    <w:rsid w:val="006C1485"/>
    <w:rsid w:val="006C1993"/>
    <w:rsid w:val="006D0349"/>
    <w:rsid w:val="006D2BED"/>
    <w:rsid w:val="006D4605"/>
    <w:rsid w:val="006E0295"/>
    <w:rsid w:val="006F186F"/>
    <w:rsid w:val="006F38EF"/>
    <w:rsid w:val="006F4F92"/>
    <w:rsid w:val="0070025A"/>
    <w:rsid w:val="00701B2D"/>
    <w:rsid w:val="007051F8"/>
    <w:rsid w:val="00705715"/>
    <w:rsid w:val="007116AA"/>
    <w:rsid w:val="0071755E"/>
    <w:rsid w:val="00727B7B"/>
    <w:rsid w:val="00730910"/>
    <w:rsid w:val="007315D6"/>
    <w:rsid w:val="007415A9"/>
    <w:rsid w:val="007432F2"/>
    <w:rsid w:val="0074457F"/>
    <w:rsid w:val="00744AE2"/>
    <w:rsid w:val="00745BBC"/>
    <w:rsid w:val="0075685A"/>
    <w:rsid w:val="00757A63"/>
    <w:rsid w:val="00777D00"/>
    <w:rsid w:val="00782F3A"/>
    <w:rsid w:val="00787C9B"/>
    <w:rsid w:val="00791217"/>
    <w:rsid w:val="007915C3"/>
    <w:rsid w:val="00791989"/>
    <w:rsid w:val="00796856"/>
    <w:rsid w:val="007A0504"/>
    <w:rsid w:val="007A0777"/>
    <w:rsid w:val="007A4959"/>
    <w:rsid w:val="007A7531"/>
    <w:rsid w:val="007B14C7"/>
    <w:rsid w:val="007B3279"/>
    <w:rsid w:val="007B4542"/>
    <w:rsid w:val="007C3638"/>
    <w:rsid w:val="007D302E"/>
    <w:rsid w:val="007E1C74"/>
    <w:rsid w:val="007E1E43"/>
    <w:rsid w:val="007F1C32"/>
    <w:rsid w:val="007F6FCF"/>
    <w:rsid w:val="007F735D"/>
    <w:rsid w:val="007F77AB"/>
    <w:rsid w:val="0080197C"/>
    <w:rsid w:val="008028BD"/>
    <w:rsid w:val="0080560D"/>
    <w:rsid w:val="00816CA3"/>
    <w:rsid w:val="00826061"/>
    <w:rsid w:val="00827F8E"/>
    <w:rsid w:val="00833379"/>
    <w:rsid w:val="00833FD9"/>
    <w:rsid w:val="008352FA"/>
    <w:rsid w:val="0085067B"/>
    <w:rsid w:val="008515B0"/>
    <w:rsid w:val="00851B27"/>
    <w:rsid w:val="00853C37"/>
    <w:rsid w:val="00854690"/>
    <w:rsid w:val="008661B6"/>
    <w:rsid w:val="00870F6A"/>
    <w:rsid w:val="008758EF"/>
    <w:rsid w:val="0087708C"/>
    <w:rsid w:val="00880191"/>
    <w:rsid w:val="00883DA6"/>
    <w:rsid w:val="0089340B"/>
    <w:rsid w:val="008A0662"/>
    <w:rsid w:val="008A2BF5"/>
    <w:rsid w:val="008B138D"/>
    <w:rsid w:val="008B21C2"/>
    <w:rsid w:val="008B4F7C"/>
    <w:rsid w:val="008B4FB2"/>
    <w:rsid w:val="008B50DC"/>
    <w:rsid w:val="008B545E"/>
    <w:rsid w:val="008B635F"/>
    <w:rsid w:val="008C1188"/>
    <w:rsid w:val="008C2614"/>
    <w:rsid w:val="008C3B12"/>
    <w:rsid w:val="008D2704"/>
    <w:rsid w:val="008D30DC"/>
    <w:rsid w:val="008D6FB7"/>
    <w:rsid w:val="008F4E9B"/>
    <w:rsid w:val="00901383"/>
    <w:rsid w:val="009028CF"/>
    <w:rsid w:val="00904CF1"/>
    <w:rsid w:val="00904E64"/>
    <w:rsid w:val="00906436"/>
    <w:rsid w:val="0091785C"/>
    <w:rsid w:val="00923392"/>
    <w:rsid w:val="00926918"/>
    <w:rsid w:val="009345BE"/>
    <w:rsid w:val="0094357B"/>
    <w:rsid w:val="00943CBF"/>
    <w:rsid w:val="0094555D"/>
    <w:rsid w:val="00950A83"/>
    <w:rsid w:val="009607D2"/>
    <w:rsid w:val="00961FBA"/>
    <w:rsid w:val="00962953"/>
    <w:rsid w:val="00965B5C"/>
    <w:rsid w:val="00974C4B"/>
    <w:rsid w:val="00976D56"/>
    <w:rsid w:val="00977BC6"/>
    <w:rsid w:val="009853D3"/>
    <w:rsid w:val="009858D0"/>
    <w:rsid w:val="00990645"/>
    <w:rsid w:val="009917BB"/>
    <w:rsid w:val="009945E1"/>
    <w:rsid w:val="00994841"/>
    <w:rsid w:val="00997619"/>
    <w:rsid w:val="009A27B1"/>
    <w:rsid w:val="009A5614"/>
    <w:rsid w:val="009B13C0"/>
    <w:rsid w:val="009D06CE"/>
    <w:rsid w:val="009E1C4F"/>
    <w:rsid w:val="009F2F79"/>
    <w:rsid w:val="009F3880"/>
    <w:rsid w:val="009F4541"/>
    <w:rsid w:val="009F73DE"/>
    <w:rsid w:val="00A0206F"/>
    <w:rsid w:val="00A04EDD"/>
    <w:rsid w:val="00A062ED"/>
    <w:rsid w:val="00A066CC"/>
    <w:rsid w:val="00A100CA"/>
    <w:rsid w:val="00A108CE"/>
    <w:rsid w:val="00A12A44"/>
    <w:rsid w:val="00A14780"/>
    <w:rsid w:val="00A14F8E"/>
    <w:rsid w:val="00A311E0"/>
    <w:rsid w:val="00A35C13"/>
    <w:rsid w:val="00A4210D"/>
    <w:rsid w:val="00A4263F"/>
    <w:rsid w:val="00A46811"/>
    <w:rsid w:val="00A54A53"/>
    <w:rsid w:val="00A565BE"/>
    <w:rsid w:val="00A56964"/>
    <w:rsid w:val="00A602BA"/>
    <w:rsid w:val="00A67DC1"/>
    <w:rsid w:val="00A70E81"/>
    <w:rsid w:val="00A76ABD"/>
    <w:rsid w:val="00A832BB"/>
    <w:rsid w:val="00A847D0"/>
    <w:rsid w:val="00A864E5"/>
    <w:rsid w:val="00A904D5"/>
    <w:rsid w:val="00A9325D"/>
    <w:rsid w:val="00A950BD"/>
    <w:rsid w:val="00AA2B08"/>
    <w:rsid w:val="00AA399B"/>
    <w:rsid w:val="00AA4029"/>
    <w:rsid w:val="00AA5D1C"/>
    <w:rsid w:val="00AC1933"/>
    <w:rsid w:val="00AD1B3E"/>
    <w:rsid w:val="00AD6DB4"/>
    <w:rsid w:val="00AE5D54"/>
    <w:rsid w:val="00AF364D"/>
    <w:rsid w:val="00AF4831"/>
    <w:rsid w:val="00AF491A"/>
    <w:rsid w:val="00AF61BD"/>
    <w:rsid w:val="00B00DD3"/>
    <w:rsid w:val="00B06D7D"/>
    <w:rsid w:val="00B1033A"/>
    <w:rsid w:val="00B2335F"/>
    <w:rsid w:val="00B23B35"/>
    <w:rsid w:val="00B3607C"/>
    <w:rsid w:val="00B42605"/>
    <w:rsid w:val="00B4466A"/>
    <w:rsid w:val="00B730A7"/>
    <w:rsid w:val="00B73F6E"/>
    <w:rsid w:val="00B75EB2"/>
    <w:rsid w:val="00B81F57"/>
    <w:rsid w:val="00B850EC"/>
    <w:rsid w:val="00B8732B"/>
    <w:rsid w:val="00B90CB9"/>
    <w:rsid w:val="00B949FE"/>
    <w:rsid w:val="00BA2515"/>
    <w:rsid w:val="00BA5686"/>
    <w:rsid w:val="00BB0CF9"/>
    <w:rsid w:val="00BB14F8"/>
    <w:rsid w:val="00BB3903"/>
    <w:rsid w:val="00BB5A4D"/>
    <w:rsid w:val="00BC591F"/>
    <w:rsid w:val="00BD43BF"/>
    <w:rsid w:val="00BD5654"/>
    <w:rsid w:val="00BE3DF2"/>
    <w:rsid w:val="00BE4522"/>
    <w:rsid w:val="00BF4C9B"/>
    <w:rsid w:val="00BF6028"/>
    <w:rsid w:val="00C02074"/>
    <w:rsid w:val="00C11186"/>
    <w:rsid w:val="00C13701"/>
    <w:rsid w:val="00C17B82"/>
    <w:rsid w:val="00C20082"/>
    <w:rsid w:val="00C376CD"/>
    <w:rsid w:val="00C415B4"/>
    <w:rsid w:val="00C542E6"/>
    <w:rsid w:val="00C63C9B"/>
    <w:rsid w:val="00C642DE"/>
    <w:rsid w:val="00C7139A"/>
    <w:rsid w:val="00C72AE1"/>
    <w:rsid w:val="00C75FEA"/>
    <w:rsid w:val="00C77A5E"/>
    <w:rsid w:val="00C82806"/>
    <w:rsid w:val="00C92038"/>
    <w:rsid w:val="00C96131"/>
    <w:rsid w:val="00CA2061"/>
    <w:rsid w:val="00CA46CF"/>
    <w:rsid w:val="00CA7021"/>
    <w:rsid w:val="00CB5D3D"/>
    <w:rsid w:val="00CC0499"/>
    <w:rsid w:val="00CC224A"/>
    <w:rsid w:val="00CC6061"/>
    <w:rsid w:val="00CD1792"/>
    <w:rsid w:val="00CE1624"/>
    <w:rsid w:val="00CE3016"/>
    <w:rsid w:val="00CE48EB"/>
    <w:rsid w:val="00CE53F0"/>
    <w:rsid w:val="00CE6021"/>
    <w:rsid w:val="00CF0ABC"/>
    <w:rsid w:val="00CF12F5"/>
    <w:rsid w:val="00CF2182"/>
    <w:rsid w:val="00CF3599"/>
    <w:rsid w:val="00CF4DB9"/>
    <w:rsid w:val="00D00D38"/>
    <w:rsid w:val="00D0145D"/>
    <w:rsid w:val="00D018BB"/>
    <w:rsid w:val="00D01D0F"/>
    <w:rsid w:val="00D04519"/>
    <w:rsid w:val="00D2401D"/>
    <w:rsid w:val="00D26080"/>
    <w:rsid w:val="00D26DE7"/>
    <w:rsid w:val="00D36D26"/>
    <w:rsid w:val="00D40A4D"/>
    <w:rsid w:val="00D41BD0"/>
    <w:rsid w:val="00D43C92"/>
    <w:rsid w:val="00D529CB"/>
    <w:rsid w:val="00D636DC"/>
    <w:rsid w:val="00D661A6"/>
    <w:rsid w:val="00D66CAD"/>
    <w:rsid w:val="00D7425A"/>
    <w:rsid w:val="00D74C1B"/>
    <w:rsid w:val="00D80425"/>
    <w:rsid w:val="00D83B74"/>
    <w:rsid w:val="00D83BBB"/>
    <w:rsid w:val="00D85AE4"/>
    <w:rsid w:val="00D91C9E"/>
    <w:rsid w:val="00D94429"/>
    <w:rsid w:val="00DA1AA5"/>
    <w:rsid w:val="00DB2392"/>
    <w:rsid w:val="00DB4D46"/>
    <w:rsid w:val="00DB6865"/>
    <w:rsid w:val="00DC08CB"/>
    <w:rsid w:val="00DC429C"/>
    <w:rsid w:val="00DC52BF"/>
    <w:rsid w:val="00DD23FA"/>
    <w:rsid w:val="00DE2ED5"/>
    <w:rsid w:val="00DE4F10"/>
    <w:rsid w:val="00DE6130"/>
    <w:rsid w:val="00DF07B6"/>
    <w:rsid w:val="00DF701C"/>
    <w:rsid w:val="00E0113A"/>
    <w:rsid w:val="00E01682"/>
    <w:rsid w:val="00E02EFC"/>
    <w:rsid w:val="00E12267"/>
    <w:rsid w:val="00E21265"/>
    <w:rsid w:val="00E24B3F"/>
    <w:rsid w:val="00E30A95"/>
    <w:rsid w:val="00E3304B"/>
    <w:rsid w:val="00E3715A"/>
    <w:rsid w:val="00E514AE"/>
    <w:rsid w:val="00E517AE"/>
    <w:rsid w:val="00E52FB7"/>
    <w:rsid w:val="00E56289"/>
    <w:rsid w:val="00E562AA"/>
    <w:rsid w:val="00E57D91"/>
    <w:rsid w:val="00E60E07"/>
    <w:rsid w:val="00E6222C"/>
    <w:rsid w:val="00E66EAD"/>
    <w:rsid w:val="00E67497"/>
    <w:rsid w:val="00E710F5"/>
    <w:rsid w:val="00E74DCD"/>
    <w:rsid w:val="00E7547E"/>
    <w:rsid w:val="00E81868"/>
    <w:rsid w:val="00E83746"/>
    <w:rsid w:val="00E91CA7"/>
    <w:rsid w:val="00E958B0"/>
    <w:rsid w:val="00E95BBA"/>
    <w:rsid w:val="00E960B8"/>
    <w:rsid w:val="00EA753E"/>
    <w:rsid w:val="00EB0B01"/>
    <w:rsid w:val="00EB3803"/>
    <w:rsid w:val="00EB3A99"/>
    <w:rsid w:val="00EB6CA7"/>
    <w:rsid w:val="00EC61E4"/>
    <w:rsid w:val="00EC65CE"/>
    <w:rsid w:val="00EC6D71"/>
    <w:rsid w:val="00ED0FE8"/>
    <w:rsid w:val="00EE514E"/>
    <w:rsid w:val="00F03198"/>
    <w:rsid w:val="00F04BBA"/>
    <w:rsid w:val="00F13D95"/>
    <w:rsid w:val="00F16E08"/>
    <w:rsid w:val="00F17DA0"/>
    <w:rsid w:val="00F22316"/>
    <w:rsid w:val="00F22537"/>
    <w:rsid w:val="00F2372F"/>
    <w:rsid w:val="00F335B8"/>
    <w:rsid w:val="00F44893"/>
    <w:rsid w:val="00F45B3C"/>
    <w:rsid w:val="00F52A15"/>
    <w:rsid w:val="00F53237"/>
    <w:rsid w:val="00F57316"/>
    <w:rsid w:val="00F64B22"/>
    <w:rsid w:val="00F774BA"/>
    <w:rsid w:val="00F82BB5"/>
    <w:rsid w:val="00F836EB"/>
    <w:rsid w:val="00F852E3"/>
    <w:rsid w:val="00F97A4E"/>
    <w:rsid w:val="00FB27F8"/>
    <w:rsid w:val="00FC2FD8"/>
    <w:rsid w:val="00FD082F"/>
    <w:rsid w:val="00FD10C5"/>
    <w:rsid w:val="00FD1A25"/>
    <w:rsid w:val="00FD1C1E"/>
    <w:rsid w:val="00FD3A7D"/>
    <w:rsid w:val="00FE03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970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BD43BF"/>
    <w:pPr>
      <w:ind w:firstLine="360"/>
    </w:pPr>
    <w:rPr>
      <w:rFonts w:ascii="Times New Roman" w:hAnsi="Times New Roman" w:cs="Times New Roman"/>
    </w:rPr>
  </w:style>
  <w:style w:type="paragraph" w:styleId="1">
    <w:name w:val="heading 1"/>
    <w:basedOn w:val="a2"/>
    <w:next w:val="a2"/>
    <w:link w:val="10"/>
    <w:uiPriority w:val="9"/>
    <w:qFormat/>
    <w:rsid w:val="00E958B0"/>
    <w:pPr>
      <w:ind w:firstLine="0"/>
      <w:outlineLvl w:val="0"/>
    </w:pPr>
    <w:rPr>
      <w:b/>
      <w:caps/>
      <w:sz w:val="144"/>
      <w:szCs w:val="96"/>
    </w:rPr>
  </w:style>
  <w:style w:type="paragraph" w:styleId="21">
    <w:name w:val="heading 2"/>
    <w:basedOn w:val="a2"/>
    <w:next w:val="a2"/>
    <w:link w:val="22"/>
    <w:uiPriority w:val="9"/>
    <w:qFormat/>
    <w:rsid w:val="00E958B0"/>
    <w:pPr>
      <w:ind w:firstLine="0"/>
      <w:outlineLvl w:val="1"/>
    </w:pPr>
    <w:rPr>
      <w:caps/>
      <w:sz w:val="52"/>
      <w:szCs w:val="96"/>
    </w:rPr>
  </w:style>
  <w:style w:type="paragraph" w:styleId="31">
    <w:name w:val="heading 3"/>
    <w:basedOn w:val="a2"/>
    <w:next w:val="a2"/>
    <w:link w:val="32"/>
    <w:uiPriority w:val="9"/>
    <w:qFormat/>
    <w:rsid w:val="00E958B0"/>
    <w:pPr>
      <w:ind w:firstLine="0"/>
      <w:jc w:val="center"/>
      <w:outlineLvl w:val="2"/>
    </w:pPr>
    <w:rPr>
      <w:b/>
      <w:caps/>
      <w:noProof/>
      <w:sz w:val="144"/>
      <w:szCs w:val="96"/>
    </w:rPr>
  </w:style>
  <w:style w:type="paragraph" w:styleId="41">
    <w:name w:val="heading 4"/>
    <w:basedOn w:val="a2"/>
    <w:next w:val="a2"/>
    <w:link w:val="42"/>
    <w:uiPriority w:val="9"/>
    <w:qFormat/>
    <w:rsid w:val="00E958B0"/>
    <w:pPr>
      <w:ind w:firstLine="0"/>
      <w:jc w:val="center"/>
      <w:outlineLvl w:val="3"/>
    </w:pPr>
    <w:rPr>
      <w:i/>
      <w:caps/>
      <w:noProof/>
      <w:color w:val="FFFFFF" w:themeColor="background1"/>
      <w:sz w:val="56"/>
      <w:szCs w:val="44"/>
    </w:rPr>
  </w:style>
  <w:style w:type="paragraph" w:styleId="51">
    <w:name w:val="heading 5"/>
    <w:basedOn w:val="a2"/>
    <w:next w:val="a2"/>
    <w:link w:val="52"/>
    <w:uiPriority w:val="9"/>
    <w:qFormat/>
    <w:rsid w:val="00B3607C"/>
    <w:pPr>
      <w:autoSpaceDE w:val="0"/>
      <w:autoSpaceDN w:val="0"/>
      <w:adjustRightInd w:val="0"/>
      <w:ind w:firstLine="0"/>
      <w:outlineLvl w:val="4"/>
    </w:pPr>
    <w:rPr>
      <w:b/>
      <w:bCs/>
      <w:i/>
      <w:caps/>
      <w:color w:val="FFFFFF" w:themeColor="background1"/>
      <w:sz w:val="150"/>
      <w:szCs w:val="96"/>
      <w14:textOutline w14:w="9525" w14:cap="rnd" w14:cmpd="sng" w14:algn="ctr">
        <w14:noFill/>
        <w14:prstDash w14:val="solid"/>
        <w14:bevel/>
      </w14:textOutline>
    </w:rPr>
  </w:style>
  <w:style w:type="paragraph" w:styleId="6">
    <w:name w:val="heading 6"/>
    <w:basedOn w:val="a2"/>
    <w:next w:val="a2"/>
    <w:link w:val="60"/>
    <w:uiPriority w:val="9"/>
    <w:qFormat/>
    <w:rsid w:val="00E958B0"/>
    <w:pPr>
      <w:autoSpaceDE w:val="0"/>
      <w:autoSpaceDN w:val="0"/>
      <w:adjustRightInd w:val="0"/>
      <w:spacing w:after="240"/>
      <w:ind w:firstLine="0"/>
      <w:outlineLvl w:val="5"/>
    </w:pPr>
    <w:rPr>
      <w:caps/>
      <w:color w:val="FFFFFF" w:themeColor="background1"/>
      <w:sz w:val="44"/>
      <w:szCs w:val="36"/>
      <w14:textOutline w14:w="9525" w14:cap="rnd" w14:cmpd="sng" w14:algn="ctr">
        <w14:noFill/>
        <w14:prstDash w14:val="solid"/>
        <w14:bevel/>
      </w14:textOutline>
    </w:rPr>
  </w:style>
  <w:style w:type="paragraph" w:styleId="7">
    <w:name w:val="heading 7"/>
    <w:basedOn w:val="a2"/>
    <w:next w:val="a2"/>
    <w:link w:val="70"/>
    <w:uiPriority w:val="9"/>
    <w:qFormat/>
    <w:rsid w:val="00E958B0"/>
    <w:pPr>
      <w:ind w:left="432" w:firstLine="0"/>
      <w:jc w:val="center"/>
      <w:outlineLvl w:val="6"/>
    </w:pPr>
    <w:rPr>
      <w:b/>
      <w:bCs/>
      <w:caps/>
      <w:color w:val="000000" w:themeColor="text1"/>
      <w:sz w:val="96"/>
      <w:szCs w:val="96"/>
      <w14:textOutline w14:w="9525" w14:cap="rnd" w14:cmpd="sng" w14:algn="ctr">
        <w14:noFill/>
        <w14:prstDash w14:val="solid"/>
        <w14:bevel/>
      </w14:textOutline>
    </w:rPr>
  </w:style>
  <w:style w:type="paragraph" w:styleId="8">
    <w:name w:val="heading 8"/>
    <w:basedOn w:val="a2"/>
    <w:next w:val="a2"/>
    <w:link w:val="80"/>
    <w:uiPriority w:val="9"/>
    <w:qFormat/>
    <w:rsid w:val="00E958B0"/>
    <w:pPr>
      <w:ind w:firstLine="0"/>
      <w:jc w:val="center"/>
      <w:outlineLvl w:val="7"/>
    </w:pPr>
    <w:rPr>
      <w:i/>
      <w:caps/>
      <w:color w:val="31479E" w:themeColor="accent1" w:themeShade="BF"/>
      <w:sz w:val="56"/>
      <w:szCs w:val="36"/>
      <w14:textOutline w14:w="9525" w14:cap="rnd" w14:cmpd="sng" w14:algn="ctr">
        <w14:noFill/>
        <w14:prstDash w14:val="solid"/>
        <w14:bevel/>
      </w14:textOutline>
    </w:rPr>
  </w:style>
  <w:style w:type="paragraph" w:styleId="9">
    <w:name w:val="heading 9"/>
    <w:basedOn w:val="a2"/>
    <w:next w:val="a2"/>
    <w:link w:val="90"/>
    <w:uiPriority w:val="9"/>
    <w:qFormat/>
    <w:rsid w:val="00E958B0"/>
    <w:pPr>
      <w:keepNext/>
      <w:keepLines/>
      <w:ind w:firstLine="0"/>
      <w:jc w:val="center"/>
      <w:outlineLvl w:val="8"/>
    </w:pPr>
    <w:rPr>
      <w:rFonts w:eastAsiaTheme="majorEastAsia"/>
      <w:iCs/>
      <w:caps/>
      <w:sz w:val="144"/>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uiPriority w:val="39"/>
    <w:rsid w:val="00E958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2"/>
    <w:link w:val="a8"/>
    <w:uiPriority w:val="99"/>
    <w:semiHidden/>
    <w:rsid w:val="00E958B0"/>
    <w:pPr>
      <w:tabs>
        <w:tab w:val="center" w:pos="4680"/>
        <w:tab w:val="right" w:pos="9360"/>
      </w:tabs>
      <w:ind w:firstLine="0"/>
    </w:pPr>
  </w:style>
  <w:style w:type="character" w:customStyle="1" w:styleId="a8">
    <w:name w:val="Верхний колонтитул Знак"/>
    <w:basedOn w:val="a3"/>
    <w:link w:val="a7"/>
    <w:uiPriority w:val="99"/>
    <w:semiHidden/>
    <w:rsid w:val="00E958B0"/>
    <w:rPr>
      <w:rFonts w:ascii="Times New Roman" w:hAnsi="Times New Roman" w:cs="Times New Roman"/>
    </w:rPr>
  </w:style>
  <w:style w:type="paragraph" w:styleId="a9">
    <w:name w:val="footer"/>
    <w:basedOn w:val="a2"/>
    <w:link w:val="aa"/>
    <w:uiPriority w:val="99"/>
    <w:semiHidden/>
    <w:rsid w:val="00E958B0"/>
    <w:pPr>
      <w:tabs>
        <w:tab w:val="center" w:pos="4680"/>
        <w:tab w:val="right" w:pos="9360"/>
      </w:tabs>
      <w:ind w:right="634" w:firstLine="0"/>
      <w:jc w:val="right"/>
    </w:pPr>
  </w:style>
  <w:style w:type="character" w:customStyle="1" w:styleId="aa">
    <w:name w:val="Нижний колонтитул Знак"/>
    <w:basedOn w:val="a3"/>
    <w:link w:val="a9"/>
    <w:uiPriority w:val="99"/>
    <w:semiHidden/>
    <w:rsid w:val="00E958B0"/>
    <w:rPr>
      <w:rFonts w:ascii="Times New Roman" w:hAnsi="Times New Roman" w:cs="Times New Roman"/>
    </w:rPr>
  </w:style>
  <w:style w:type="character" w:styleId="ab">
    <w:name w:val="page number"/>
    <w:basedOn w:val="a3"/>
    <w:uiPriority w:val="99"/>
    <w:semiHidden/>
    <w:unhideWhenUsed/>
    <w:rsid w:val="00E958B0"/>
    <w:rPr>
      <w:rFonts w:ascii="Times New Roman" w:hAnsi="Times New Roman" w:cs="Times New Roman"/>
    </w:rPr>
  </w:style>
  <w:style w:type="character" w:styleId="ac">
    <w:name w:val="Placeholder Text"/>
    <w:basedOn w:val="a3"/>
    <w:uiPriority w:val="99"/>
    <w:semiHidden/>
    <w:rsid w:val="00E958B0"/>
    <w:rPr>
      <w:rFonts w:ascii="Times New Roman" w:hAnsi="Times New Roman" w:cs="Times New Roman"/>
      <w:color w:val="808080"/>
    </w:rPr>
  </w:style>
  <w:style w:type="paragraph" w:styleId="ad">
    <w:name w:val="Title"/>
    <w:basedOn w:val="a2"/>
    <w:next w:val="a2"/>
    <w:link w:val="ae"/>
    <w:uiPriority w:val="10"/>
    <w:qFormat/>
    <w:rsid w:val="00791989"/>
    <w:pPr>
      <w:ind w:firstLine="0"/>
      <w:jc w:val="center"/>
    </w:pPr>
    <w:rPr>
      <w:caps/>
      <w:color w:val="FFFFFF" w:themeColor="background1"/>
      <w:sz w:val="100"/>
      <w:szCs w:val="110"/>
    </w:rPr>
  </w:style>
  <w:style w:type="character" w:customStyle="1" w:styleId="ae">
    <w:name w:val="Заголовок Знак"/>
    <w:basedOn w:val="a3"/>
    <w:link w:val="ad"/>
    <w:uiPriority w:val="10"/>
    <w:rsid w:val="00791989"/>
    <w:rPr>
      <w:rFonts w:ascii="Times New Roman" w:hAnsi="Times New Roman" w:cs="Times New Roman"/>
      <w:caps/>
      <w:color w:val="FFFFFF" w:themeColor="background1"/>
      <w:sz w:val="100"/>
      <w:szCs w:val="110"/>
    </w:rPr>
  </w:style>
  <w:style w:type="character" w:customStyle="1" w:styleId="10">
    <w:name w:val="Заголовок 1 Знак"/>
    <w:basedOn w:val="a3"/>
    <w:link w:val="1"/>
    <w:uiPriority w:val="9"/>
    <w:rsid w:val="00E958B0"/>
    <w:rPr>
      <w:rFonts w:ascii="Times New Roman" w:hAnsi="Times New Roman" w:cs="Times New Roman"/>
      <w:b/>
      <w:caps/>
      <w:sz w:val="144"/>
      <w:szCs w:val="96"/>
    </w:rPr>
  </w:style>
  <w:style w:type="character" w:customStyle="1" w:styleId="22">
    <w:name w:val="Заголовок 2 Знак"/>
    <w:basedOn w:val="a3"/>
    <w:link w:val="21"/>
    <w:uiPriority w:val="9"/>
    <w:rsid w:val="00E958B0"/>
    <w:rPr>
      <w:rFonts w:ascii="Times New Roman" w:hAnsi="Times New Roman" w:cs="Times New Roman"/>
      <w:caps/>
      <w:sz w:val="52"/>
      <w:szCs w:val="96"/>
    </w:rPr>
  </w:style>
  <w:style w:type="paragraph" w:customStyle="1" w:styleId="af">
    <w:name w:val="Верхний колонтитул справа"/>
    <w:basedOn w:val="a2"/>
    <w:uiPriority w:val="11"/>
    <w:qFormat/>
    <w:rsid w:val="00E958B0"/>
    <w:pPr>
      <w:autoSpaceDE w:val="0"/>
      <w:autoSpaceDN w:val="0"/>
      <w:adjustRightInd w:val="0"/>
      <w:spacing w:line="288" w:lineRule="auto"/>
      <w:ind w:firstLine="0"/>
      <w:contextualSpacing/>
      <w:jc w:val="center"/>
      <w:textAlignment w:val="center"/>
    </w:pPr>
    <w:rPr>
      <w:rFonts w:eastAsiaTheme="minorEastAsia"/>
      <w:caps/>
      <w:sz w:val="21"/>
      <w:szCs w:val="21"/>
      <w:lang w:eastAsia="ja-JP"/>
    </w:rPr>
  </w:style>
  <w:style w:type="paragraph" w:customStyle="1" w:styleId="af0">
    <w:name w:val="Верхний колонтитул слева"/>
    <w:basedOn w:val="a2"/>
    <w:uiPriority w:val="11"/>
    <w:qFormat/>
    <w:rsid w:val="00E958B0"/>
    <w:pPr>
      <w:ind w:firstLine="0"/>
      <w:jc w:val="center"/>
    </w:pPr>
  </w:style>
  <w:style w:type="paragraph" w:customStyle="1" w:styleId="af1">
    <w:name w:val="Ключевая фраза"/>
    <w:basedOn w:val="a2"/>
    <w:uiPriority w:val="11"/>
    <w:qFormat/>
    <w:rsid w:val="00E958B0"/>
    <w:pPr>
      <w:ind w:firstLine="0"/>
      <w:jc w:val="center"/>
    </w:pPr>
    <w:rPr>
      <w:bCs/>
      <w:caps/>
      <w:color w:val="262626" w:themeColor="text1" w:themeTint="D9"/>
      <w:spacing w:val="28"/>
      <w:sz w:val="32"/>
      <w:szCs w:val="46"/>
    </w:rPr>
  </w:style>
  <w:style w:type="character" w:customStyle="1" w:styleId="32">
    <w:name w:val="Заголовок 3 Знак"/>
    <w:basedOn w:val="a3"/>
    <w:link w:val="31"/>
    <w:uiPriority w:val="9"/>
    <w:rsid w:val="00E958B0"/>
    <w:rPr>
      <w:rFonts w:ascii="Times New Roman" w:hAnsi="Times New Roman" w:cs="Times New Roman"/>
      <w:b/>
      <w:caps/>
      <w:noProof/>
      <w:sz w:val="144"/>
      <w:szCs w:val="96"/>
    </w:rPr>
  </w:style>
  <w:style w:type="character" w:customStyle="1" w:styleId="42">
    <w:name w:val="Заголовок 4 Знак"/>
    <w:basedOn w:val="a3"/>
    <w:link w:val="41"/>
    <w:uiPriority w:val="9"/>
    <w:rsid w:val="00E958B0"/>
    <w:rPr>
      <w:rFonts w:ascii="Times New Roman" w:hAnsi="Times New Roman" w:cs="Times New Roman"/>
      <w:i/>
      <w:caps/>
      <w:noProof/>
      <w:color w:val="FFFFFF" w:themeColor="background1"/>
      <w:sz w:val="56"/>
      <w:szCs w:val="44"/>
    </w:rPr>
  </w:style>
  <w:style w:type="paragraph" w:styleId="23">
    <w:name w:val="Quote"/>
    <w:basedOn w:val="a2"/>
    <w:next w:val="a2"/>
    <w:link w:val="24"/>
    <w:uiPriority w:val="29"/>
    <w:qFormat/>
    <w:rsid w:val="00E958B0"/>
    <w:pPr>
      <w:ind w:firstLine="0"/>
      <w:jc w:val="center"/>
    </w:pPr>
    <w:rPr>
      <w:b/>
      <w:i/>
      <w:noProof/>
      <w:color w:val="5ECCF3" w:themeColor="accent2"/>
      <w:sz w:val="36"/>
      <w14:textOutline w14:w="9525" w14:cap="rnd" w14:cmpd="sng" w14:algn="ctr">
        <w14:noFill/>
        <w14:prstDash w14:val="solid"/>
        <w14:bevel/>
      </w14:textOutline>
    </w:rPr>
  </w:style>
  <w:style w:type="character" w:customStyle="1" w:styleId="24">
    <w:name w:val="Цитата 2 Знак"/>
    <w:basedOn w:val="a3"/>
    <w:link w:val="23"/>
    <w:uiPriority w:val="29"/>
    <w:rsid w:val="00E958B0"/>
    <w:rPr>
      <w:rFonts w:ascii="Times New Roman" w:hAnsi="Times New Roman" w:cs="Times New Roman"/>
      <w:b/>
      <w:i/>
      <w:noProof/>
      <w:color w:val="5ECCF3" w:themeColor="accent2"/>
      <w:sz w:val="36"/>
      <w14:textOutline w14:w="9525" w14:cap="rnd" w14:cmpd="sng" w14:algn="ctr">
        <w14:noFill/>
        <w14:prstDash w14:val="solid"/>
        <w14:bevel/>
      </w14:textOutline>
    </w:rPr>
  </w:style>
  <w:style w:type="character" w:customStyle="1" w:styleId="52">
    <w:name w:val="Заголовок 5 Знак"/>
    <w:basedOn w:val="a3"/>
    <w:link w:val="51"/>
    <w:uiPriority w:val="9"/>
    <w:rsid w:val="00B3607C"/>
    <w:rPr>
      <w:rFonts w:ascii="Times New Roman" w:hAnsi="Times New Roman" w:cs="Times New Roman"/>
      <w:b/>
      <w:bCs/>
      <w:i/>
      <w:caps/>
      <w:color w:val="FFFFFF" w:themeColor="background1"/>
      <w:sz w:val="150"/>
      <w:szCs w:val="96"/>
      <w14:textOutline w14:w="9525" w14:cap="rnd" w14:cmpd="sng" w14:algn="ctr">
        <w14:noFill/>
        <w14:prstDash w14:val="solid"/>
        <w14:bevel/>
      </w14:textOutline>
    </w:rPr>
  </w:style>
  <w:style w:type="character" w:customStyle="1" w:styleId="60">
    <w:name w:val="Заголовок 6 Знак"/>
    <w:basedOn w:val="a3"/>
    <w:link w:val="6"/>
    <w:uiPriority w:val="9"/>
    <w:rsid w:val="00E958B0"/>
    <w:rPr>
      <w:rFonts w:ascii="Times New Roman" w:hAnsi="Times New Roman" w:cs="Times New Roman"/>
      <w:caps/>
      <w:color w:val="FFFFFF" w:themeColor="background1"/>
      <w:sz w:val="44"/>
      <w:szCs w:val="36"/>
      <w14:textOutline w14:w="9525" w14:cap="rnd" w14:cmpd="sng" w14:algn="ctr">
        <w14:noFill/>
        <w14:prstDash w14:val="solid"/>
        <w14:bevel/>
      </w14:textOutline>
    </w:rPr>
  </w:style>
  <w:style w:type="character" w:customStyle="1" w:styleId="70">
    <w:name w:val="Заголовок 7 Знак"/>
    <w:basedOn w:val="a3"/>
    <w:link w:val="7"/>
    <w:uiPriority w:val="9"/>
    <w:rsid w:val="00E958B0"/>
    <w:rPr>
      <w:rFonts w:ascii="Times New Roman" w:hAnsi="Times New Roman" w:cs="Times New Roman"/>
      <w:b/>
      <w:bCs/>
      <w:caps/>
      <w:color w:val="000000" w:themeColor="text1"/>
      <w:sz w:val="96"/>
      <w:szCs w:val="96"/>
      <w14:textOutline w14:w="9525" w14:cap="rnd" w14:cmpd="sng" w14:algn="ctr">
        <w14:noFill/>
        <w14:prstDash w14:val="solid"/>
        <w14:bevel/>
      </w14:textOutline>
    </w:rPr>
  </w:style>
  <w:style w:type="character" w:customStyle="1" w:styleId="80">
    <w:name w:val="Заголовок 8 Знак"/>
    <w:basedOn w:val="a3"/>
    <w:link w:val="8"/>
    <w:uiPriority w:val="9"/>
    <w:rsid w:val="00E958B0"/>
    <w:rPr>
      <w:rFonts w:ascii="Times New Roman" w:hAnsi="Times New Roman" w:cs="Times New Roman"/>
      <w:i/>
      <w:caps/>
      <w:color w:val="31479E" w:themeColor="accent1" w:themeShade="BF"/>
      <w:sz w:val="56"/>
      <w:szCs w:val="36"/>
      <w14:textOutline w14:w="9525" w14:cap="rnd" w14:cmpd="sng" w14:algn="ctr">
        <w14:noFill/>
        <w14:prstDash w14:val="solid"/>
        <w14:bevel/>
      </w14:textOutline>
    </w:rPr>
  </w:style>
  <w:style w:type="paragraph" w:customStyle="1" w:styleId="af2">
    <w:name w:val="Изображения"/>
    <w:basedOn w:val="a2"/>
    <w:uiPriority w:val="11"/>
    <w:qFormat/>
    <w:rsid w:val="00E958B0"/>
    <w:pPr>
      <w:ind w:firstLine="0"/>
    </w:pPr>
    <w:rPr>
      <w:noProof/>
      <w:sz w:val="22"/>
      <w:szCs w:val="22"/>
    </w:rPr>
  </w:style>
  <w:style w:type="paragraph" w:styleId="af3">
    <w:name w:val="Subtitle"/>
    <w:basedOn w:val="a2"/>
    <w:next w:val="a2"/>
    <w:link w:val="af4"/>
    <w:uiPriority w:val="11"/>
    <w:semiHidden/>
    <w:rsid w:val="00E958B0"/>
    <w:pPr>
      <w:numPr>
        <w:ilvl w:val="1"/>
      </w:numPr>
      <w:spacing w:after="160"/>
      <w:ind w:firstLine="360"/>
    </w:pPr>
    <w:rPr>
      <w:rFonts w:eastAsiaTheme="minorEastAsia"/>
      <w:color w:val="5A5A5A" w:themeColor="text1" w:themeTint="A5"/>
      <w:spacing w:val="15"/>
      <w:sz w:val="22"/>
      <w:szCs w:val="22"/>
    </w:rPr>
  </w:style>
  <w:style w:type="character" w:customStyle="1" w:styleId="af4">
    <w:name w:val="Подзаголовок Знак"/>
    <w:basedOn w:val="a3"/>
    <w:link w:val="af3"/>
    <w:uiPriority w:val="11"/>
    <w:semiHidden/>
    <w:rsid w:val="00E958B0"/>
    <w:rPr>
      <w:rFonts w:ascii="Times New Roman" w:eastAsiaTheme="minorEastAsia" w:hAnsi="Times New Roman" w:cs="Times New Roman"/>
      <w:color w:val="5A5A5A" w:themeColor="text1" w:themeTint="A5"/>
      <w:spacing w:val="15"/>
      <w:sz w:val="22"/>
      <w:szCs w:val="22"/>
    </w:rPr>
  </w:style>
  <w:style w:type="paragraph" w:customStyle="1" w:styleId="af5">
    <w:name w:val="Навигация"/>
    <w:basedOn w:val="a2"/>
    <w:uiPriority w:val="11"/>
    <w:qFormat/>
    <w:rsid w:val="00E958B0"/>
    <w:pPr>
      <w:jc w:val="center"/>
    </w:pPr>
    <w:rPr>
      <w:b/>
      <w:caps/>
      <w:color w:val="FFFFFF" w:themeColor="background1"/>
      <w:sz w:val="18"/>
    </w:rPr>
  </w:style>
  <w:style w:type="character" w:customStyle="1" w:styleId="90">
    <w:name w:val="Заголовок 9 Знак"/>
    <w:basedOn w:val="a3"/>
    <w:link w:val="9"/>
    <w:uiPriority w:val="9"/>
    <w:rsid w:val="00E958B0"/>
    <w:rPr>
      <w:rFonts w:ascii="Times New Roman" w:eastAsiaTheme="majorEastAsia" w:hAnsi="Times New Roman" w:cs="Times New Roman"/>
      <w:iCs/>
      <w:caps/>
      <w:sz w:val="144"/>
      <w:szCs w:val="21"/>
    </w:rPr>
  </w:style>
  <w:style w:type="paragraph" w:customStyle="1" w:styleId="100">
    <w:name w:val="Заголовок 10"/>
    <w:basedOn w:val="a2"/>
    <w:next w:val="a2"/>
    <w:link w:val="101"/>
    <w:uiPriority w:val="10"/>
    <w:qFormat/>
    <w:rsid w:val="00E958B0"/>
    <w:pPr>
      <w:ind w:firstLine="0"/>
      <w:jc w:val="center"/>
    </w:pPr>
    <w:rPr>
      <w:caps/>
      <w:sz w:val="52"/>
    </w:rPr>
  </w:style>
  <w:style w:type="paragraph" w:customStyle="1" w:styleId="11">
    <w:name w:val="Заголовок 11"/>
    <w:basedOn w:val="a2"/>
    <w:link w:val="110"/>
    <w:uiPriority w:val="10"/>
    <w:qFormat/>
    <w:rsid w:val="00E958B0"/>
    <w:pPr>
      <w:ind w:firstLine="0"/>
    </w:pPr>
    <w:rPr>
      <w:b/>
      <w:i/>
      <w:caps/>
      <w:sz w:val="96"/>
    </w:rPr>
  </w:style>
  <w:style w:type="character" w:customStyle="1" w:styleId="101">
    <w:name w:val="Заголовок 10 (знак)"/>
    <w:basedOn w:val="a3"/>
    <w:link w:val="100"/>
    <w:uiPriority w:val="10"/>
    <w:rsid w:val="00E958B0"/>
    <w:rPr>
      <w:rFonts w:ascii="Times New Roman" w:hAnsi="Times New Roman" w:cs="Times New Roman"/>
      <w:caps/>
      <w:sz w:val="52"/>
    </w:rPr>
  </w:style>
  <w:style w:type="paragraph" w:customStyle="1" w:styleId="12">
    <w:name w:val="Заголовок 12"/>
    <w:basedOn w:val="a2"/>
    <w:next w:val="a2"/>
    <w:link w:val="120"/>
    <w:uiPriority w:val="10"/>
    <w:qFormat/>
    <w:rsid w:val="00E958B0"/>
    <w:pPr>
      <w:ind w:firstLine="0"/>
    </w:pPr>
    <w:rPr>
      <w:i/>
      <w:caps/>
      <w:color w:val="31479E" w:themeColor="accent1" w:themeShade="BF"/>
      <w:sz w:val="96"/>
    </w:rPr>
  </w:style>
  <w:style w:type="character" w:customStyle="1" w:styleId="110">
    <w:name w:val="Заголовок 11 (знак)"/>
    <w:basedOn w:val="a3"/>
    <w:link w:val="11"/>
    <w:uiPriority w:val="10"/>
    <w:rsid w:val="00E958B0"/>
    <w:rPr>
      <w:rFonts w:ascii="Times New Roman" w:hAnsi="Times New Roman" w:cs="Times New Roman"/>
      <w:b/>
      <w:i/>
      <w:caps/>
      <w:sz w:val="96"/>
    </w:rPr>
  </w:style>
  <w:style w:type="paragraph" w:customStyle="1" w:styleId="af6">
    <w:name w:val="Заголовок мелкий"/>
    <w:basedOn w:val="a2"/>
    <w:next w:val="a2"/>
    <w:link w:val="af7"/>
    <w:uiPriority w:val="10"/>
    <w:qFormat/>
    <w:rsid w:val="00E958B0"/>
    <w:pPr>
      <w:ind w:firstLine="0"/>
      <w:jc w:val="center"/>
    </w:pPr>
    <w:rPr>
      <w:caps/>
      <w:sz w:val="60"/>
    </w:rPr>
  </w:style>
  <w:style w:type="character" w:customStyle="1" w:styleId="120">
    <w:name w:val="Заголовок 12 (знак)"/>
    <w:basedOn w:val="a3"/>
    <w:link w:val="12"/>
    <w:uiPriority w:val="10"/>
    <w:rsid w:val="00E958B0"/>
    <w:rPr>
      <w:rFonts w:ascii="Times New Roman" w:hAnsi="Times New Roman" w:cs="Times New Roman"/>
      <w:i/>
      <w:caps/>
      <w:color w:val="31479E" w:themeColor="accent1" w:themeShade="BF"/>
      <w:sz w:val="96"/>
    </w:rPr>
  </w:style>
  <w:style w:type="character" w:styleId="af8">
    <w:name w:val="Emphasis"/>
    <w:basedOn w:val="a3"/>
    <w:uiPriority w:val="20"/>
    <w:qFormat/>
    <w:rsid w:val="00E958B0"/>
    <w:rPr>
      <w:rFonts w:ascii="Times New Roman" w:hAnsi="Times New Roman" w:cs="Times New Roman"/>
      <w:b/>
      <w:i w:val="0"/>
      <w:iCs/>
      <w:color w:val="21306A" w:themeColor="accent1" w:themeShade="80"/>
    </w:rPr>
  </w:style>
  <w:style w:type="character" w:customStyle="1" w:styleId="af7">
    <w:name w:val="Заголовок мелкий (знак)"/>
    <w:basedOn w:val="a3"/>
    <w:link w:val="af6"/>
    <w:uiPriority w:val="10"/>
    <w:rsid w:val="00E958B0"/>
    <w:rPr>
      <w:rFonts w:ascii="Times New Roman" w:hAnsi="Times New Roman" w:cs="Times New Roman"/>
      <w:caps/>
      <w:sz w:val="60"/>
    </w:rPr>
  </w:style>
  <w:style w:type="paragraph" w:customStyle="1" w:styleId="af9">
    <w:name w:val="Обычный — светлое оформление"/>
    <w:basedOn w:val="a2"/>
    <w:link w:val="afa"/>
    <w:qFormat/>
    <w:rsid w:val="00E958B0"/>
    <w:rPr>
      <w:color w:val="FFFFFF" w:themeColor="background1"/>
    </w:rPr>
  </w:style>
  <w:style w:type="character" w:customStyle="1" w:styleId="afa">
    <w:name w:val="Обычный — светлое оформление (знак)"/>
    <w:basedOn w:val="a3"/>
    <w:link w:val="af9"/>
    <w:rsid w:val="00E958B0"/>
    <w:rPr>
      <w:rFonts w:ascii="Times New Roman" w:hAnsi="Times New Roman" w:cs="Times New Roman"/>
      <w:color w:val="FFFFFF" w:themeColor="background1"/>
    </w:rPr>
  </w:style>
  <w:style w:type="character" w:customStyle="1" w:styleId="Mention">
    <w:name w:val="Mention"/>
    <w:basedOn w:val="a3"/>
    <w:uiPriority w:val="99"/>
    <w:semiHidden/>
    <w:unhideWhenUsed/>
    <w:rsid w:val="00E958B0"/>
    <w:rPr>
      <w:rFonts w:ascii="Times New Roman" w:hAnsi="Times New Roman" w:cs="Times New Roman"/>
      <w:color w:val="2B579A"/>
      <w:shd w:val="clear" w:color="auto" w:fill="E1DFDD"/>
    </w:rPr>
  </w:style>
  <w:style w:type="numbering" w:styleId="111111">
    <w:name w:val="Outline List 2"/>
    <w:basedOn w:val="a5"/>
    <w:uiPriority w:val="99"/>
    <w:semiHidden/>
    <w:unhideWhenUsed/>
    <w:rsid w:val="00E958B0"/>
    <w:pPr>
      <w:numPr>
        <w:numId w:val="1"/>
      </w:numPr>
    </w:pPr>
  </w:style>
  <w:style w:type="numbering" w:styleId="1ai">
    <w:name w:val="Outline List 1"/>
    <w:basedOn w:val="a5"/>
    <w:uiPriority w:val="99"/>
    <w:semiHidden/>
    <w:unhideWhenUsed/>
    <w:rsid w:val="00E958B0"/>
    <w:pPr>
      <w:numPr>
        <w:numId w:val="2"/>
      </w:numPr>
    </w:pPr>
  </w:style>
  <w:style w:type="character" w:styleId="HTML">
    <w:name w:val="HTML Code"/>
    <w:basedOn w:val="a3"/>
    <w:uiPriority w:val="99"/>
    <w:semiHidden/>
    <w:unhideWhenUsed/>
    <w:rsid w:val="00E958B0"/>
    <w:rPr>
      <w:rFonts w:ascii="Consolas" w:hAnsi="Consolas" w:cs="Times New Roman"/>
      <w:sz w:val="20"/>
      <w:szCs w:val="20"/>
    </w:rPr>
  </w:style>
  <w:style w:type="character" w:styleId="HTML0">
    <w:name w:val="HTML Variable"/>
    <w:basedOn w:val="a3"/>
    <w:uiPriority w:val="99"/>
    <w:semiHidden/>
    <w:unhideWhenUsed/>
    <w:rsid w:val="00E958B0"/>
    <w:rPr>
      <w:rFonts w:ascii="Times New Roman" w:hAnsi="Times New Roman" w:cs="Times New Roman"/>
      <w:i/>
      <w:iCs/>
    </w:rPr>
  </w:style>
  <w:style w:type="paragraph" w:styleId="HTML1">
    <w:name w:val="HTML Address"/>
    <w:basedOn w:val="a2"/>
    <w:link w:val="HTML2"/>
    <w:uiPriority w:val="99"/>
    <w:semiHidden/>
    <w:unhideWhenUsed/>
    <w:rsid w:val="00E958B0"/>
    <w:rPr>
      <w:i/>
      <w:iCs/>
    </w:rPr>
  </w:style>
  <w:style w:type="character" w:customStyle="1" w:styleId="HTML2">
    <w:name w:val="Адрес HTML Знак"/>
    <w:basedOn w:val="a3"/>
    <w:link w:val="HTML1"/>
    <w:uiPriority w:val="99"/>
    <w:semiHidden/>
    <w:rsid w:val="00E958B0"/>
    <w:rPr>
      <w:rFonts w:ascii="Times New Roman" w:hAnsi="Times New Roman" w:cs="Times New Roman"/>
      <w:i/>
      <w:iCs/>
    </w:rPr>
  </w:style>
  <w:style w:type="character" w:styleId="HTML3">
    <w:name w:val="HTML Definition"/>
    <w:basedOn w:val="a3"/>
    <w:uiPriority w:val="99"/>
    <w:semiHidden/>
    <w:unhideWhenUsed/>
    <w:rsid w:val="00E958B0"/>
    <w:rPr>
      <w:rFonts w:ascii="Times New Roman" w:hAnsi="Times New Roman" w:cs="Times New Roman"/>
      <w:i/>
      <w:iCs/>
    </w:rPr>
  </w:style>
  <w:style w:type="character" w:styleId="HTML4">
    <w:name w:val="HTML Cite"/>
    <w:basedOn w:val="a3"/>
    <w:uiPriority w:val="99"/>
    <w:semiHidden/>
    <w:unhideWhenUsed/>
    <w:rsid w:val="00E958B0"/>
    <w:rPr>
      <w:rFonts w:ascii="Times New Roman" w:hAnsi="Times New Roman" w:cs="Times New Roman"/>
      <w:i/>
      <w:iCs/>
    </w:rPr>
  </w:style>
  <w:style w:type="character" w:styleId="HTML5">
    <w:name w:val="HTML Typewriter"/>
    <w:basedOn w:val="a3"/>
    <w:uiPriority w:val="99"/>
    <w:semiHidden/>
    <w:unhideWhenUsed/>
    <w:rsid w:val="00E958B0"/>
    <w:rPr>
      <w:rFonts w:ascii="Consolas" w:hAnsi="Consolas" w:cs="Times New Roman"/>
      <w:sz w:val="20"/>
      <w:szCs w:val="20"/>
    </w:rPr>
  </w:style>
  <w:style w:type="character" w:styleId="HTML6">
    <w:name w:val="HTML Sample"/>
    <w:basedOn w:val="a3"/>
    <w:uiPriority w:val="99"/>
    <w:semiHidden/>
    <w:unhideWhenUsed/>
    <w:rsid w:val="00E958B0"/>
    <w:rPr>
      <w:rFonts w:ascii="Consolas" w:hAnsi="Consolas" w:cs="Times New Roman"/>
      <w:sz w:val="24"/>
      <w:szCs w:val="24"/>
    </w:rPr>
  </w:style>
  <w:style w:type="character" w:styleId="HTML7">
    <w:name w:val="HTML Acronym"/>
    <w:basedOn w:val="a3"/>
    <w:uiPriority w:val="99"/>
    <w:semiHidden/>
    <w:unhideWhenUsed/>
    <w:rsid w:val="00E958B0"/>
    <w:rPr>
      <w:rFonts w:ascii="Times New Roman" w:hAnsi="Times New Roman" w:cs="Times New Roman"/>
    </w:rPr>
  </w:style>
  <w:style w:type="character" w:styleId="HTML8">
    <w:name w:val="HTML Keyboard"/>
    <w:basedOn w:val="a3"/>
    <w:uiPriority w:val="99"/>
    <w:semiHidden/>
    <w:unhideWhenUsed/>
    <w:rsid w:val="00E958B0"/>
    <w:rPr>
      <w:rFonts w:ascii="Consolas" w:hAnsi="Consolas" w:cs="Times New Roman"/>
      <w:sz w:val="20"/>
      <w:szCs w:val="20"/>
    </w:rPr>
  </w:style>
  <w:style w:type="paragraph" w:styleId="HTML9">
    <w:name w:val="HTML Preformatted"/>
    <w:basedOn w:val="a2"/>
    <w:link w:val="HTMLa"/>
    <w:uiPriority w:val="99"/>
    <w:semiHidden/>
    <w:unhideWhenUsed/>
    <w:rsid w:val="00E958B0"/>
    <w:rPr>
      <w:rFonts w:ascii="Consolas" w:hAnsi="Consolas"/>
      <w:sz w:val="20"/>
      <w:szCs w:val="20"/>
    </w:rPr>
  </w:style>
  <w:style w:type="character" w:customStyle="1" w:styleId="HTMLa">
    <w:name w:val="Стандартный HTML Знак"/>
    <w:basedOn w:val="a3"/>
    <w:link w:val="HTML9"/>
    <w:uiPriority w:val="99"/>
    <w:semiHidden/>
    <w:rsid w:val="00E958B0"/>
    <w:rPr>
      <w:rFonts w:ascii="Consolas" w:hAnsi="Consolas" w:cs="Times New Roman"/>
      <w:sz w:val="20"/>
      <w:szCs w:val="20"/>
    </w:rPr>
  </w:style>
  <w:style w:type="paragraph" w:styleId="13">
    <w:name w:val="toc 1"/>
    <w:basedOn w:val="a2"/>
    <w:next w:val="a2"/>
    <w:autoRedefine/>
    <w:uiPriority w:val="39"/>
    <w:semiHidden/>
    <w:unhideWhenUsed/>
    <w:rsid w:val="00E958B0"/>
    <w:pPr>
      <w:spacing w:after="100"/>
    </w:pPr>
  </w:style>
  <w:style w:type="paragraph" w:styleId="25">
    <w:name w:val="toc 2"/>
    <w:basedOn w:val="a2"/>
    <w:next w:val="a2"/>
    <w:autoRedefine/>
    <w:uiPriority w:val="39"/>
    <w:semiHidden/>
    <w:unhideWhenUsed/>
    <w:rsid w:val="00E958B0"/>
    <w:pPr>
      <w:spacing w:after="100"/>
      <w:ind w:left="240"/>
    </w:pPr>
  </w:style>
  <w:style w:type="paragraph" w:styleId="33">
    <w:name w:val="toc 3"/>
    <w:basedOn w:val="a2"/>
    <w:next w:val="a2"/>
    <w:autoRedefine/>
    <w:uiPriority w:val="39"/>
    <w:semiHidden/>
    <w:unhideWhenUsed/>
    <w:rsid w:val="00E958B0"/>
    <w:pPr>
      <w:spacing w:after="100"/>
      <w:ind w:left="480"/>
    </w:pPr>
  </w:style>
  <w:style w:type="paragraph" w:styleId="43">
    <w:name w:val="toc 4"/>
    <w:basedOn w:val="a2"/>
    <w:next w:val="a2"/>
    <w:autoRedefine/>
    <w:uiPriority w:val="39"/>
    <w:semiHidden/>
    <w:unhideWhenUsed/>
    <w:rsid w:val="00E958B0"/>
    <w:pPr>
      <w:spacing w:after="100"/>
      <w:ind w:left="720"/>
    </w:pPr>
  </w:style>
  <w:style w:type="paragraph" w:styleId="53">
    <w:name w:val="toc 5"/>
    <w:basedOn w:val="a2"/>
    <w:next w:val="a2"/>
    <w:autoRedefine/>
    <w:uiPriority w:val="39"/>
    <w:semiHidden/>
    <w:unhideWhenUsed/>
    <w:rsid w:val="00E958B0"/>
    <w:pPr>
      <w:spacing w:after="100"/>
      <w:ind w:left="960"/>
    </w:pPr>
  </w:style>
  <w:style w:type="paragraph" w:styleId="61">
    <w:name w:val="toc 6"/>
    <w:basedOn w:val="a2"/>
    <w:next w:val="a2"/>
    <w:autoRedefine/>
    <w:uiPriority w:val="39"/>
    <w:semiHidden/>
    <w:unhideWhenUsed/>
    <w:rsid w:val="00E958B0"/>
    <w:pPr>
      <w:spacing w:after="100"/>
      <w:ind w:left="1200"/>
    </w:pPr>
  </w:style>
  <w:style w:type="paragraph" w:styleId="71">
    <w:name w:val="toc 7"/>
    <w:basedOn w:val="a2"/>
    <w:next w:val="a2"/>
    <w:autoRedefine/>
    <w:uiPriority w:val="39"/>
    <w:semiHidden/>
    <w:unhideWhenUsed/>
    <w:rsid w:val="00E958B0"/>
    <w:pPr>
      <w:spacing w:after="100"/>
      <w:ind w:left="1440"/>
    </w:pPr>
  </w:style>
  <w:style w:type="paragraph" w:styleId="81">
    <w:name w:val="toc 8"/>
    <w:basedOn w:val="a2"/>
    <w:next w:val="a2"/>
    <w:autoRedefine/>
    <w:uiPriority w:val="39"/>
    <w:semiHidden/>
    <w:unhideWhenUsed/>
    <w:rsid w:val="00E958B0"/>
    <w:pPr>
      <w:spacing w:after="100"/>
      <w:ind w:left="1680"/>
    </w:pPr>
  </w:style>
  <w:style w:type="paragraph" w:styleId="91">
    <w:name w:val="toc 9"/>
    <w:basedOn w:val="a2"/>
    <w:next w:val="a2"/>
    <w:autoRedefine/>
    <w:uiPriority w:val="39"/>
    <w:semiHidden/>
    <w:unhideWhenUsed/>
    <w:rsid w:val="00E958B0"/>
    <w:pPr>
      <w:spacing w:after="100"/>
      <w:ind w:left="1920"/>
    </w:pPr>
  </w:style>
  <w:style w:type="paragraph" w:styleId="afb">
    <w:name w:val="TOC Heading"/>
    <w:basedOn w:val="1"/>
    <w:next w:val="a2"/>
    <w:uiPriority w:val="39"/>
    <w:semiHidden/>
    <w:unhideWhenUsed/>
    <w:qFormat/>
    <w:rsid w:val="00E958B0"/>
    <w:pPr>
      <w:keepNext/>
      <w:keepLines/>
      <w:spacing w:before="240"/>
      <w:ind w:firstLine="360"/>
      <w:outlineLvl w:val="9"/>
    </w:pPr>
    <w:rPr>
      <w:rFonts w:eastAsiaTheme="majorEastAsia"/>
      <w:b w:val="0"/>
      <w:caps w:val="0"/>
      <w:color w:val="31479E" w:themeColor="accent1" w:themeShade="BF"/>
      <w:sz w:val="32"/>
      <w:szCs w:val="32"/>
    </w:rPr>
  </w:style>
  <w:style w:type="character" w:styleId="afc">
    <w:name w:val="Subtle Reference"/>
    <w:basedOn w:val="a3"/>
    <w:uiPriority w:val="31"/>
    <w:semiHidden/>
    <w:qFormat/>
    <w:rsid w:val="00E958B0"/>
    <w:rPr>
      <w:rFonts w:ascii="Times New Roman" w:hAnsi="Times New Roman" w:cs="Times New Roman"/>
      <w:smallCaps/>
      <w:color w:val="5A5A5A" w:themeColor="text1" w:themeTint="A5"/>
    </w:rPr>
  </w:style>
  <w:style w:type="character" w:styleId="afd">
    <w:name w:val="Subtle Emphasis"/>
    <w:basedOn w:val="a3"/>
    <w:uiPriority w:val="19"/>
    <w:semiHidden/>
    <w:qFormat/>
    <w:rsid w:val="00E958B0"/>
    <w:rPr>
      <w:rFonts w:ascii="Times New Roman" w:hAnsi="Times New Roman" w:cs="Times New Roman"/>
      <w:i/>
      <w:iCs/>
      <w:color w:val="404040" w:themeColor="text1" w:themeTint="BF"/>
    </w:rPr>
  </w:style>
  <w:style w:type="table" w:styleId="afe">
    <w:name w:val="Table Professional"/>
    <w:basedOn w:val="a4"/>
    <w:uiPriority w:val="99"/>
    <w:semiHidden/>
    <w:unhideWhenUsed/>
    <w:rsid w:val="00E958B0"/>
    <w:pPr>
      <w:ind w:firstLine="36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4">
    <w:name w:val="Medium List 1"/>
    <w:basedOn w:val="a4"/>
    <w:uiPriority w:val="65"/>
    <w:semiHidden/>
    <w:unhideWhenUsed/>
    <w:rsid w:val="00E958B0"/>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21274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
    <w:name w:val="Medium List 1 Accent 1"/>
    <w:basedOn w:val="a4"/>
    <w:uiPriority w:val="65"/>
    <w:semiHidden/>
    <w:unhideWhenUsed/>
    <w:rsid w:val="00E958B0"/>
    <w:rPr>
      <w:color w:val="000000" w:themeColor="text1"/>
    </w:rPr>
    <w:tblPr>
      <w:tblStyleRowBandSize w:val="1"/>
      <w:tblStyleColBandSize w:val="1"/>
      <w:tblBorders>
        <w:top w:val="single" w:sz="8" w:space="0" w:color="4E67C8" w:themeColor="accent1"/>
        <w:bottom w:val="single" w:sz="8" w:space="0" w:color="4E67C8" w:themeColor="accent1"/>
      </w:tblBorders>
    </w:tblPr>
    <w:tblStylePr w:type="firstRow">
      <w:rPr>
        <w:rFonts w:asciiTheme="majorHAnsi" w:eastAsiaTheme="majorEastAsia" w:hAnsiTheme="majorHAnsi" w:cstheme="majorBidi"/>
      </w:rPr>
      <w:tblPr/>
      <w:tcPr>
        <w:tcBorders>
          <w:top w:val="nil"/>
          <w:bottom w:val="single" w:sz="8" w:space="0" w:color="4E67C8" w:themeColor="accent1"/>
        </w:tcBorders>
      </w:tcPr>
    </w:tblStylePr>
    <w:tblStylePr w:type="lastRow">
      <w:rPr>
        <w:b/>
        <w:bCs/>
        <w:color w:val="212745" w:themeColor="text2"/>
      </w:rPr>
      <w:tblPr/>
      <w:tcPr>
        <w:tcBorders>
          <w:top w:val="single" w:sz="8" w:space="0" w:color="4E67C8" w:themeColor="accent1"/>
          <w:bottom w:val="single" w:sz="8" w:space="0" w:color="4E67C8" w:themeColor="accent1"/>
        </w:tcBorders>
      </w:tcPr>
    </w:tblStylePr>
    <w:tblStylePr w:type="firstCol">
      <w:rPr>
        <w:b/>
        <w:bCs/>
      </w:rPr>
    </w:tblStylePr>
    <w:tblStylePr w:type="lastCol">
      <w:rPr>
        <w:b/>
        <w:bCs/>
      </w:rPr>
      <w:tblPr/>
      <w:tcPr>
        <w:tcBorders>
          <w:top w:val="single" w:sz="8" w:space="0" w:color="4E67C8" w:themeColor="accent1"/>
          <w:bottom w:val="single" w:sz="8" w:space="0" w:color="4E67C8" w:themeColor="accent1"/>
        </w:tcBorders>
      </w:tcPr>
    </w:tblStylePr>
    <w:tblStylePr w:type="band1Vert">
      <w:tblPr/>
      <w:tcPr>
        <w:shd w:val="clear" w:color="auto" w:fill="D3D9F1" w:themeFill="accent1" w:themeFillTint="3F"/>
      </w:tcPr>
    </w:tblStylePr>
    <w:tblStylePr w:type="band1Horz">
      <w:tblPr/>
      <w:tcPr>
        <w:shd w:val="clear" w:color="auto" w:fill="D3D9F1" w:themeFill="accent1" w:themeFillTint="3F"/>
      </w:tcPr>
    </w:tblStylePr>
  </w:style>
  <w:style w:type="table" w:styleId="1-2">
    <w:name w:val="Medium List 1 Accent 2"/>
    <w:basedOn w:val="a4"/>
    <w:uiPriority w:val="65"/>
    <w:semiHidden/>
    <w:unhideWhenUsed/>
    <w:rsid w:val="00E958B0"/>
    <w:rPr>
      <w:color w:val="000000" w:themeColor="text1"/>
    </w:rPr>
    <w:tblPr>
      <w:tblStyleRowBandSize w:val="1"/>
      <w:tblStyleColBandSize w:val="1"/>
      <w:tblBorders>
        <w:top w:val="single" w:sz="8" w:space="0" w:color="5ECCF3" w:themeColor="accent2"/>
        <w:bottom w:val="single" w:sz="8" w:space="0" w:color="5ECCF3" w:themeColor="accent2"/>
      </w:tblBorders>
    </w:tblPr>
    <w:tblStylePr w:type="firstRow">
      <w:rPr>
        <w:rFonts w:asciiTheme="majorHAnsi" w:eastAsiaTheme="majorEastAsia" w:hAnsiTheme="majorHAnsi" w:cstheme="majorBidi"/>
      </w:rPr>
      <w:tblPr/>
      <w:tcPr>
        <w:tcBorders>
          <w:top w:val="nil"/>
          <w:bottom w:val="single" w:sz="8" w:space="0" w:color="5ECCF3" w:themeColor="accent2"/>
        </w:tcBorders>
      </w:tcPr>
    </w:tblStylePr>
    <w:tblStylePr w:type="lastRow">
      <w:rPr>
        <w:b/>
        <w:bCs/>
        <w:color w:val="212745" w:themeColor="text2"/>
      </w:rPr>
      <w:tblPr/>
      <w:tcPr>
        <w:tcBorders>
          <w:top w:val="single" w:sz="8" w:space="0" w:color="5ECCF3" w:themeColor="accent2"/>
          <w:bottom w:val="single" w:sz="8" w:space="0" w:color="5ECCF3" w:themeColor="accent2"/>
        </w:tcBorders>
      </w:tcPr>
    </w:tblStylePr>
    <w:tblStylePr w:type="firstCol">
      <w:rPr>
        <w:b/>
        <w:bCs/>
      </w:rPr>
    </w:tblStylePr>
    <w:tblStylePr w:type="lastCol">
      <w:rPr>
        <w:b/>
        <w:bCs/>
      </w:rPr>
      <w:tblPr/>
      <w:tcPr>
        <w:tcBorders>
          <w:top w:val="single" w:sz="8" w:space="0" w:color="5ECCF3" w:themeColor="accent2"/>
          <w:bottom w:val="single" w:sz="8" w:space="0" w:color="5ECCF3" w:themeColor="accent2"/>
        </w:tcBorders>
      </w:tcPr>
    </w:tblStylePr>
    <w:tblStylePr w:type="band1Vert">
      <w:tblPr/>
      <w:tcPr>
        <w:shd w:val="clear" w:color="auto" w:fill="D6F2FC" w:themeFill="accent2" w:themeFillTint="3F"/>
      </w:tcPr>
    </w:tblStylePr>
    <w:tblStylePr w:type="band1Horz">
      <w:tblPr/>
      <w:tcPr>
        <w:shd w:val="clear" w:color="auto" w:fill="D6F2FC" w:themeFill="accent2" w:themeFillTint="3F"/>
      </w:tcPr>
    </w:tblStylePr>
  </w:style>
  <w:style w:type="table" w:styleId="1-3">
    <w:name w:val="Medium List 1 Accent 3"/>
    <w:basedOn w:val="a4"/>
    <w:uiPriority w:val="65"/>
    <w:semiHidden/>
    <w:unhideWhenUsed/>
    <w:rsid w:val="00E958B0"/>
    <w:rPr>
      <w:color w:val="000000" w:themeColor="text1"/>
    </w:rPr>
    <w:tblPr>
      <w:tblStyleRowBandSize w:val="1"/>
      <w:tblStyleColBandSize w:val="1"/>
      <w:tblBorders>
        <w:top w:val="single" w:sz="8" w:space="0" w:color="A7EA52" w:themeColor="accent3"/>
        <w:bottom w:val="single" w:sz="8" w:space="0" w:color="A7EA52" w:themeColor="accent3"/>
      </w:tblBorders>
    </w:tblPr>
    <w:tblStylePr w:type="firstRow">
      <w:rPr>
        <w:rFonts w:asciiTheme="majorHAnsi" w:eastAsiaTheme="majorEastAsia" w:hAnsiTheme="majorHAnsi" w:cstheme="majorBidi"/>
      </w:rPr>
      <w:tblPr/>
      <w:tcPr>
        <w:tcBorders>
          <w:top w:val="nil"/>
          <w:bottom w:val="single" w:sz="8" w:space="0" w:color="A7EA52" w:themeColor="accent3"/>
        </w:tcBorders>
      </w:tcPr>
    </w:tblStylePr>
    <w:tblStylePr w:type="lastRow">
      <w:rPr>
        <w:b/>
        <w:bCs/>
        <w:color w:val="212745" w:themeColor="text2"/>
      </w:rPr>
      <w:tblPr/>
      <w:tcPr>
        <w:tcBorders>
          <w:top w:val="single" w:sz="8" w:space="0" w:color="A7EA52" w:themeColor="accent3"/>
          <w:bottom w:val="single" w:sz="8" w:space="0" w:color="A7EA52" w:themeColor="accent3"/>
        </w:tcBorders>
      </w:tcPr>
    </w:tblStylePr>
    <w:tblStylePr w:type="firstCol">
      <w:rPr>
        <w:b/>
        <w:bCs/>
      </w:rPr>
    </w:tblStylePr>
    <w:tblStylePr w:type="lastCol">
      <w:rPr>
        <w:b/>
        <w:bCs/>
      </w:rPr>
      <w:tblPr/>
      <w:tcPr>
        <w:tcBorders>
          <w:top w:val="single" w:sz="8" w:space="0" w:color="A7EA52" w:themeColor="accent3"/>
          <w:bottom w:val="single" w:sz="8" w:space="0" w:color="A7EA52" w:themeColor="accent3"/>
        </w:tcBorders>
      </w:tcPr>
    </w:tblStylePr>
    <w:tblStylePr w:type="band1Vert">
      <w:tblPr/>
      <w:tcPr>
        <w:shd w:val="clear" w:color="auto" w:fill="E9F9D4" w:themeFill="accent3" w:themeFillTint="3F"/>
      </w:tcPr>
    </w:tblStylePr>
    <w:tblStylePr w:type="band1Horz">
      <w:tblPr/>
      <w:tcPr>
        <w:shd w:val="clear" w:color="auto" w:fill="E9F9D4" w:themeFill="accent3" w:themeFillTint="3F"/>
      </w:tcPr>
    </w:tblStylePr>
  </w:style>
  <w:style w:type="table" w:styleId="1-4">
    <w:name w:val="Medium List 1 Accent 4"/>
    <w:basedOn w:val="a4"/>
    <w:uiPriority w:val="65"/>
    <w:semiHidden/>
    <w:unhideWhenUsed/>
    <w:rsid w:val="00E958B0"/>
    <w:rPr>
      <w:color w:val="000000" w:themeColor="text1"/>
    </w:rPr>
    <w:tblPr>
      <w:tblStyleRowBandSize w:val="1"/>
      <w:tblStyleColBandSize w:val="1"/>
      <w:tblBorders>
        <w:top w:val="single" w:sz="8" w:space="0" w:color="5DCEAF" w:themeColor="accent4"/>
        <w:bottom w:val="single" w:sz="8" w:space="0" w:color="5DCEAF" w:themeColor="accent4"/>
      </w:tblBorders>
    </w:tblPr>
    <w:tblStylePr w:type="firstRow">
      <w:rPr>
        <w:rFonts w:asciiTheme="majorHAnsi" w:eastAsiaTheme="majorEastAsia" w:hAnsiTheme="majorHAnsi" w:cstheme="majorBidi"/>
      </w:rPr>
      <w:tblPr/>
      <w:tcPr>
        <w:tcBorders>
          <w:top w:val="nil"/>
          <w:bottom w:val="single" w:sz="8" w:space="0" w:color="5DCEAF" w:themeColor="accent4"/>
        </w:tcBorders>
      </w:tcPr>
    </w:tblStylePr>
    <w:tblStylePr w:type="lastRow">
      <w:rPr>
        <w:b/>
        <w:bCs/>
        <w:color w:val="212745" w:themeColor="text2"/>
      </w:rPr>
      <w:tblPr/>
      <w:tcPr>
        <w:tcBorders>
          <w:top w:val="single" w:sz="8" w:space="0" w:color="5DCEAF" w:themeColor="accent4"/>
          <w:bottom w:val="single" w:sz="8" w:space="0" w:color="5DCEAF" w:themeColor="accent4"/>
        </w:tcBorders>
      </w:tcPr>
    </w:tblStylePr>
    <w:tblStylePr w:type="firstCol">
      <w:rPr>
        <w:b/>
        <w:bCs/>
      </w:rPr>
    </w:tblStylePr>
    <w:tblStylePr w:type="lastCol">
      <w:rPr>
        <w:b/>
        <w:bCs/>
      </w:rPr>
      <w:tblPr/>
      <w:tcPr>
        <w:tcBorders>
          <w:top w:val="single" w:sz="8" w:space="0" w:color="5DCEAF" w:themeColor="accent4"/>
          <w:bottom w:val="single" w:sz="8" w:space="0" w:color="5DCEAF" w:themeColor="accent4"/>
        </w:tcBorders>
      </w:tcPr>
    </w:tblStylePr>
    <w:tblStylePr w:type="band1Vert">
      <w:tblPr/>
      <w:tcPr>
        <w:shd w:val="clear" w:color="auto" w:fill="D6F3EB" w:themeFill="accent4" w:themeFillTint="3F"/>
      </w:tcPr>
    </w:tblStylePr>
    <w:tblStylePr w:type="band1Horz">
      <w:tblPr/>
      <w:tcPr>
        <w:shd w:val="clear" w:color="auto" w:fill="D6F3EB" w:themeFill="accent4" w:themeFillTint="3F"/>
      </w:tcPr>
    </w:tblStylePr>
  </w:style>
  <w:style w:type="table" w:styleId="1-5">
    <w:name w:val="Medium List 1 Accent 5"/>
    <w:basedOn w:val="a4"/>
    <w:uiPriority w:val="65"/>
    <w:semiHidden/>
    <w:unhideWhenUsed/>
    <w:rsid w:val="00E958B0"/>
    <w:rPr>
      <w:color w:val="000000" w:themeColor="text1"/>
    </w:rPr>
    <w:tblPr>
      <w:tblStyleRowBandSize w:val="1"/>
      <w:tblStyleColBandSize w:val="1"/>
      <w:tblBorders>
        <w:top w:val="single" w:sz="8" w:space="0" w:color="FF8021" w:themeColor="accent5"/>
        <w:bottom w:val="single" w:sz="8" w:space="0" w:color="FF8021" w:themeColor="accent5"/>
      </w:tblBorders>
    </w:tblPr>
    <w:tblStylePr w:type="firstRow">
      <w:rPr>
        <w:rFonts w:asciiTheme="majorHAnsi" w:eastAsiaTheme="majorEastAsia" w:hAnsiTheme="majorHAnsi" w:cstheme="majorBidi"/>
      </w:rPr>
      <w:tblPr/>
      <w:tcPr>
        <w:tcBorders>
          <w:top w:val="nil"/>
          <w:bottom w:val="single" w:sz="8" w:space="0" w:color="FF8021" w:themeColor="accent5"/>
        </w:tcBorders>
      </w:tcPr>
    </w:tblStylePr>
    <w:tblStylePr w:type="lastRow">
      <w:rPr>
        <w:b/>
        <w:bCs/>
        <w:color w:val="212745" w:themeColor="text2"/>
      </w:rPr>
      <w:tblPr/>
      <w:tcPr>
        <w:tcBorders>
          <w:top w:val="single" w:sz="8" w:space="0" w:color="FF8021" w:themeColor="accent5"/>
          <w:bottom w:val="single" w:sz="8" w:space="0" w:color="FF8021" w:themeColor="accent5"/>
        </w:tcBorders>
      </w:tcPr>
    </w:tblStylePr>
    <w:tblStylePr w:type="firstCol">
      <w:rPr>
        <w:b/>
        <w:bCs/>
      </w:rPr>
    </w:tblStylePr>
    <w:tblStylePr w:type="lastCol">
      <w:rPr>
        <w:b/>
        <w:bCs/>
      </w:rPr>
      <w:tblPr/>
      <w:tcPr>
        <w:tcBorders>
          <w:top w:val="single" w:sz="8" w:space="0" w:color="FF8021" w:themeColor="accent5"/>
          <w:bottom w:val="single" w:sz="8" w:space="0" w:color="FF8021" w:themeColor="accent5"/>
        </w:tcBorders>
      </w:tcPr>
    </w:tblStylePr>
    <w:tblStylePr w:type="band1Vert">
      <w:tblPr/>
      <w:tcPr>
        <w:shd w:val="clear" w:color="auto" w:fill="FFDFC8" w:themeFill="accent5" w:themeFillTint="3F"/>
      </w:tcPr>
    </w:tblStylePr>
    <w:tblStylePr w:type="band1Horz">
      <w:tblPr/>
      <w:tcPr>
        <w:shd w:val="clear" w:color="auto" w:fill="FFDFC8" w:themeFill="accent5" w:themeFillTint="3F"/>
      </w:tcPr>
    </w:tblStylePr>
  </w:style>
  <w:style w:type="table" w:styleId="1-6">
    <w:name w:val="Medium List 1 Accent 6"/>
    <w:basedOn w:val="a4"/>
    <w:uiPriority w:val="65"/>
    <w:semiHidden/>
    <w:unhideWhenUsed/>
    <w:rsid w:val="00E958B0"/>
    <w:rPr>
      <w:color w:val="000000" w:themeColor="text1"/>
    </w:rPr>
    <w:tblPr>
      <w:tblStyleRowBandSize w:val="1"/>
      <w:tblStyleColBandSize w:val="1"/>
      <w:tblBorders>
        <w:top w:val="single" w:sz="8" w:space="0" w:color="F14124" w:themeColor="accent6"/>
        <w:bottom w:val="single" w:sz="8" w:space="0" w:color="F14124" w:themeColor="accent6"/>
      </w:tblBorders>
    </w:tblPr>
    <w:tblStylePr w:type="firstRow">
      <w:rPr>
        <w:rFonts w:asciiTheme="majorHAnsi" w:eastAsiaTheme="majorEastAsia" w:hAnsiTheme="majorHAnsi" w:cstheme="majorBidi"/>
      </w:rPr>
      <w:tblPr/>
      <w:tcPr>
        <w:tcBorders>
          <w:top w:val="nil"/>
          <w:bottom w:val="single" w:sz="8" w:space="0" w:color="F14124" w:themeColor="accent6"/>
        </w:tcBorders>
      </w:tcPr>
    </w:tblStylePr>
    <w:tblStylePr w:type="lastRow">
      <w:rPr>
        <w:b/>
        <w:bCs/>
        <w:color w:val="212745" w:themeColor="text2"/>
      </w:rPr>
      <w:tblPr/>
      <w:tcPr>
        <w:tcBorders>
          <w:top w:val="single" w:sz="8" w:space="0" w:color="F14124" w:themeColor="accent6"/>
          <w:bottom w:val="single" w:sz="8" w:space="0" w:color="F14124" w:themeColor="accent6"/>
        </w:tcBorders>
      </w:tcPr>
    </w:tblStylePr>
    <w:tblStylePr w:type="firstCol">
      <w:rPr>
        <w:b/>
        <w:bCs/>
      </w:rPr>
    </w:tblStylePr>
    <w:tblStylePr w:type="lastCol">
      <w:rPr>
        <w:b/>
        <w:bCs/>
      </w:rPr>
      <w:tblPr/>
      <w:tcPr>
        <w:tcBorders>
          <w:top w:val="single" w:sz="8" w:space="0" w:color="F14124" w:themeColor="accent6"/>
          <w:bottom w:val="single" w:sz="8" w:space="0" w:color="F14124" w:themeColor="accent6"/>
        </w:tcBorders>
      </w:tcPr>
    </w:tblStylePr>
    <w:tblStylePr w:type="band1Vert">
      <w:tblPr/>
      <w:tcPr>
        <w:shd w:val="clear" w:color="auto" w:fill="FBCFC8" w:themeFill="accent6" w:themeFillTint="3F"/>
      </w:tcPr>
    </w:tblStylePr>
    <w:tblStylePr w:type="band1Horz">
      <w:tblPr/>
      <w:tcPr>
        <w:shd w:val="clear" w:color="auto" w:fill="FBCFC8" w:themeFill="accent6" w:themeFillTint="3F"/>
      </w:tcPr>
    </w:tblStylePr>
  </w:style>
  <w:style w:type="table" w:styleId="26">
    <w:name w:val="Medium List 2"/>
    <w:basedOn w:val="a4"/>
    <w:uiPriority w:val="66"/>
    <w:semiHidden/>
    <w:unhideWhenUsed/>
    <w:rsid w:val="00E958B0"/>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4"/>
    <w:uiPriority w:val="66"/>
    <w:semiHidden/>
    <w:unhideWhenUsed/>
    <w:rsid w:val="00E958B0"/>
    <w:rPr>
      <w:rFonts w:eastAsiaTheme="majorEastAsia"/>
      <w:color w:val="000000" w:themeColor="text1"/>
    </w:rPr>
    <w:tblPr>
      <w:tblStyleRowBandSize w:val="1"/>
      <w:tblStyleColBandSize w:val="1"/>
      <w:tblBorders>
        <w:top w:val="single" w:sz="8" w:space="0" w:color="4E67C8" w:themeColor="accent1"/>
        <w:left w:val="single" w:sz="8" w:space="0" w:color="4E67C8" w:themeColor="accent1"/>
        <w:bottom w:val="single" w:sz="8" w:space="0" w:color="4E67C8" w:themeColor="accent1"/>
        <w:right w:val="single" w:sz="8" w:space="0" w:color="4E67C8" w:themeColor="accent1"/>
      </w:tblBorders>
    </w:tblPr>
    <w:tblStylePr w:type="firstRow">
      <w:rPr>
        <w:sz w:val="24"/>
        <w:szCs w:val="24"/>
      </w:rPr>
      <w:tblPr/>
      <w:tcPr>
        <w:tcBorders>
          <w:top w:val="nil"/>
          <w:left w:val="nil"/>
          <w:bottom w:val="single" w:sz="24" w:space="0" w:color="4E67C8"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67C8" w:themeColor="accent1"/>
          <w:insideH w:val="nil"/>
          <w:insideV w:val="nil"/>
        </w:tcBorders>
        <w:shd w:val="clear" w:color="auto" w:fill="FFFFFF" w:themeFill="background1"/>
      </w:tcPr>
    </w:tblStylePr>
    <w:tblStylePr w:type="lastCol">
      <w:tblPr/>
      <w:tcPr>
        <w:tcBorders>
          <w:top w:val="nil"/>
          <w:left w:val="single" w:sz="8" w:space="0" w:color="4E67C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9F1" w:themeFill="accent1" w:themeFillTint="3F"/>
      </w:tcPr>
    </w:tblStylePr>
    <w:tblStylePr w:type="band1Horz">
      <w:tblPr/>
      <w:tcPr>
        <w:tcBorders>
          <w:top w:val="nil"/>
          <w:bottom w:val="nil"/>
          <w:insideH w:val="nil"/>
          <w:insideV w:val="nil"/>
        </w:tcBorders>
        <w:shd w:val="clear" w:color="auto" w:fill="D3D9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
    <w:name w:val="Medium List 2 Accent 2"/>
    <w:basedOn w:val="a4"/>
    <w:uiPriority w:val="66"/>
    <w:semiHidden/>
    <w:unhideWhenUsed/>
    <w:rsid w:val="00E958B0"/>
    <w:rPr>
      <w:rFonts w:eastAsiaTheme="majorEastAsia"/>
      <w:color w:val="000000" w:themeColor="text1"/>
    </w:rPr>
    <w:tblPr>
      <w:tblStyleRowBandSize w:val="1"/>
      <w:tblStyleColBandSize w:val="1"/>
      <w:tblBorders>
        <w:top w:val="single" w:sz="8" w:space="0" w:color="5ECCF3" w:themeColor="accent2"/>
        <w:left w:val="single" w:sz="8" w:space="0" w:color="5ECCF3" w:themeColor="accent2"/>
        <w:bottom w:val="single" w:sz="8" w:space="0" w:color="5ECCF3" w:themeColor="accent2"/>
        <w:right w:val="single" w:sz="8" w:space="0" w:color="5ECCF3" w:themeColor="accent2"/>
      </w:tblBorders>
    </w:tblPr>
    <w:tblStylePr w:type="firstRow">
      <w:rPr>
        <w:sz w:val="24"/>
        <w:szCs w:val="24"/>
      </w:rPr>
      <w:tblPr/>
      <w:tcPr>
        <w:tcBorders>
          <w:top w:val="nil"/>
          <w:left w:val="nil"/>
          <w:bottom w:val="single" w:sz="24" w:space="0" w:color="5ECCF3"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ECCF3" w:themeColor="accent2"/>
          <w:insideH w:val="nil"/>
          <w:insideV w:val="nil"/>
        </w:tcBorders>
        <w:shd w:val="clear" w:color="auto" w:fill="FFFFFF" w:themeFill="background1"/>
      </w:tcPr>
    </w:tblStylePr>
    <w:tblStylePr w:type="lastCol">
      <w:tblPr/>
      <w:tcPr>
        <w:tcBorders>
          <w:top w:val="nil"/>
          <w:left w:val="single" w:sz="8" w:space="0" w:color="5ECCF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F2FC" w:themeFill="accent2" w:themeFillTint="3F"/>
      </w:tcPr>
    </w:tblStylePr>
    <w:tblStylePr w:type="band1Horz">
      <w:tblPr/>
      <w:tcPr>
        <w:tcBorders>
          <w:top w:val="nil"/>
          <w:bottom w:val="nil"/>
          <w:insideH w:val="nil"/>
          <w:insideV w:val="nil"/>
        </w:tcBorders>
        <w:shd w:val="clear" w:color="auto" w:fill="D6F2F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
    <w:name w:val="Medium List 2 Accent 3"/>
    <w:basedOn w:val="a4"/>
    <w:uiPriority w:val="66"/>
    <w:semiHidden/>
    <w:unhideWhenUsed/>
    <w:rsid w:val="00E958B0"/>
    <w:rPr>
      <w:rFonts w:eastAsiaTheme="majorEastAsia"/>
      <w:color w:val="000000" w:themeColor="text1"/>
    </w:rPr>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tblBorders>
    </w:tblPr>
    <w:tblStylePr w:type="firstRow">
      <w:rPr>
        <w:sz w:val="24"/>
        <w:szCs w:val="24"/>
      </w:rPr>
      <w:tblPr/>
      <w:tcPr>
        <w:tcBorders>
          <w:top w:val="nil"/>
          <w:left w:val="nil"/>
          <w:bottom w:val="single" w:sz="24" w:space="0" w:color="A7EA52"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7EA52" w:themeColor="accent3"/>
          <w:insideH w:val="nil"/>
          <w:insideV w:val="nil"/>
        </w:tcBorders>
        <w:shd w:val="clear" w:color="auto" w:fill="FFFFFF" w:themeFill="background1"/>
      </w:tcPr>
    </w:tblStylePr>
    <w:tblStylePr w:type="lastCol">
      <w:tblPr/>
      <w:tcPr>
        <w:tcBorders>
          <w:top w:val="nil"/>
          <w:left w:val="single" w:sz="8" w:space="0" w:color="A7EA5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9D4" w:themeFill="accent3" w:themeFillTint="3F"/>
      </w:tcPr>
    </w:tblStylePr>
    <w:tblStylePr w:type="band1Horz">
      <w:tblPr/>
      <w:tcPr>
        <w:tcBorders>
          <w:top w:val="nil"/>
          <w:bottom w:val="nil"/>
          <w:insideH w:val="nil"/>
          <w:insideV w:val="nil"/>
        </w:tcBorders>
        <w:shd w:val="clear" w:color="auto" w:fill="E9F9D4"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4"/>
    <w:uiPriority w:val="66"/>
    <w:semiHidden/>
    <w:unhideWhenUsed/>
    <w:rsid w:val="00E958B0"/>
    <w:rPr>
      <w:rFonts w:eastAsiaTheme="majorEastAsia"/>
      <w:color w:val="000000" w:themeColor="text1"/>
    </w:rPr>
    <w:tblPr>
      <w:tblStyleRowBandSize w:val="1"/>
      <w:tblStyleColBandSize w:val="1"/>
      <w:tblBorders>
        <w:top w:val="single" w:sz="8" w:space="0" w:color="5DCEAF" w:themeColor="accent4"/>
        <w:left w:val="single" w:sz="8" w:space="0" w:color="5DCEAF" w:themeColor="accent4"/>
        <w:bottom w:val="single" w:sz="8" w:space="0" w:color="5DCEAF" w:themeColor="accent4"/>
        <w:right w:val="single" w:sz="8" w:space="0" w:color="5DCEAF" w:themeColor="accent4"/>
      </w:tblBorders>
    </w:tblPr>
    <w:tblStylePr w:type="firstRow">
      <w:rPr>
        <w:sz w:val="24"/>
        <w:szCs w:val="24"/>
      </w:rPr>
      <w:tblPr/>
      <w:tcPr>
        <w:tcBorders>
          <w:top w:val="nil"/>
          <w:left w:val="nil"/>
          <w:bottom w:val="single" w:sz="24" w:space="0" w:color="5DCEAF"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DCEAF" w:themeColor="accent4"/>
          <w:insideH w:val="nil"/>
          <w:insideV w:val="nil"/>
        </w:tcBorders>
        <w:shd w:val="clear" w:color="auto" w:fill="FFFFFF" w:themeFill="background1"/>
      </w:tcPr>
    </w:tblStylePr>
    <w:tblStylePr w:type="lastCol">
      <w:tblPr/>
      <w:tcPr>
        <w:tcBorders>
          <w:top w:val="nil"/>
          <w:left w:val="single" w:sz="8" w:space="0" w:color="5DCEA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F3EB" w:themeFill="accent4" w:themeFillTint="3F"/>
      </w:tcPr>
    </w:tblStylePr>
    <w:tblStylePr w:type="band1Horz">
      <w:tblPr/>
      <w:tcPr>
        <w:tcBorders>
          <w:top w:val="nil"/>
          <w:bottom w:val="nil"/>
          <w:insideH w:val="nil"/>
          <w:insideV w:val="nil"/>
        </w:tcBorders>
        <w:shd w:val="clear" w:color="auto" w:fill="D6F3E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
    <w:name w:val="Medium List 2 Accent 5"/>
    <w:basedOn w:val="a4"/>
    <w:uiPriority w:val="66"/>
    <w:semiHidden/>
    <w:unhideWhenUsed/>
    <w:rsid w:val="00E958B0"/>
    <w:rPr>
      <w:rFonts w:eastAsiaTheme="majorEastAsia"/>
      <w:color w:val="000000" w:themeColor="text1"/>
    </w:rPr>
    <w:tblPr>
      <w:tblStyleRowBandSize w:val="1"/>
      <w:tblStyleColBandSize w:val="1"/>
      <w:tblBorders>
        <w:top w:val="single" w:sz="8" w:space="0" w:color="FF8021" w:themeColor="accent5"/>
        <w:left w:val="single" w:sz="8" w:space="0" w:color="FF8021" w:themeColor="accent5"/>
        <w:bottom w:val="single" w:sz="8" w:space="0" w:color="FF8021" w:themeColor="accent5"/>
        <w:right w:val="single" w:sz="8" w:space="0" w:color="FF8021" w:themeColor="accent5"/>
      </w:tblBorders>
    </w:tblPr>
    <w:tblStylePr w:type="firstRow">
      <w:rPr>
        <w:sz w:val="24"/>
        <w:szCs w:val="24"/>
      </w:rPr>
      <w:tblPr/>
      <w:tcPr>
        <w:tcBorders>
          <w:top w:val="nil"/>
          <w:left w:val="nil"/>
          <w:bottom w:val="single" w:sz="24" w:space="0" w:color="FF8021"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8021" w:themeColor="accent5"/>
          <w:insideH w:val="nil"/>
          <w:insideV w:val="nil"/>
        </w:tcBorders>
        <w:shd w:val="clear" w:color="auto" w:fill="FFFFFF" w:themeFill="background1"/>
      </w:tcPr>
    </w:tblStylePr>
    <w:tblStylePr w:type="lastCol">
      <w:tblPr/>
      <w:tcPr>
        <w:tcBorders>
          <w:top w:val="nil"/>
          <w:left w:val="single" w:sz="8" w:space="0" w:color="FF802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FC8" w:themeFill="accent5" w:themeFillTint="3F"/>
      </w:tcPr>
    </w:tblStylePr>
    <w:tblStylePr w:type="band1Horz">
      <w:tblPr/>
      <w:tcPr>
        <w:tcBorders>
          <w:top w:val="nil"/>
          <w:bottom w:val="nil"/>
          <w:insideH w:val="nil"/>
          <w:insideV w:val="nil"/>
        </w:tcBorders>
        <w:shd w:val="clear" w:color="auto" w:fill="FFDFC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
    <w:name w:val="Medium List 2 Accent 6"/>
    <w:basedOn w:val="a4"/>
    <w:uiPriority w:val="66"/>
    <w:semiHidden/>
    <w:unhideWhenUsed/>
    <w:rsid w:val="00E958B0"/>
    <w:rPr>
      <w:rFonts w:eastAsiaTheme="majorEastAsia"/>
      <w:color w:val="000000" w:themeColor="text1"/>
    </w:rPr>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tblBorders>
    </w:tblPr>
    <w:tblStylePr w:type="firstRow">
      <w:rPr>
        <w:sz w:val="24"/>
        <w:szCs w:val="24"/>
      </w:rPr>
      <w:tblPr/>
      <w:tcPr>
        <w:tcBorders>
          <w:top w:val="nil"/>
          <w:left w:val="nil"/>
          <w:bottom w:val="single" w:sz="24" w:space="0" w:color="F14124"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4124" w:themeColor="accent6"/>
          <w:insideH w:val="nil"/>
          <w:insideV w:val="nil"/>
        </w:tcBorders>
        <w:shd w:val="clear" w:color="auto" w:fill="FFFFFF" w:themeFill="background1"/>
      </w:tcPr>
    </w:tblStylePr>
    <w:tblStylePr w:type="lastCol">
      <w:tblPr/>
      <w:tcPr>
        <w:tcBorders>
          <w:top w:val="nil"/>
          <w:left w:val="single" w:sz="8" w:space="0" w:color="F14124"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CFC8" w:themeFill="accent6" w:themeFillTint="3F"/>
      </w:tcPr>
    </w:tblStylePr>
    <w:tblStylePr w:type="band1Horz">
      <w:tblPr/>
      <w:tcPr>
        <w:tcBorders>
          <w:top w:val="nil"/>
          <w:bottom w:val="nil"/>
          <w:insideH w:val="nil"/>
          <w:insideV w:val="nil"/>
        </w:tcBorders>
        <w:shd w:val="clear" w:color="auto" w:fill="FBCFC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5">
    <w:name w:val="Medium Shading 1"/>
    <w:basedOn w:val="a4"/>
    <w:uiPriority w:val="63"/>
    <w:semiHidden/>
    <w:unhideWhenUsed/>
    <w:rsid w:val="00E958B0"/>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4"/>
    <w:uiPriority w:val="63"/>
    <w:semiHidden/>
    <w:unhideWhenUsed/>
    <w:rsid w:val="00E958B0"/>
    <w:tblPr>
      <w:tblStyleRowBandSize w:val="1"/>
      <w:tblStyleColBandSize w:val="1"/>
      <w:tblBorders>
        <w:top w:val="single" w:sz="8" w:space="0" w:color="7A8CD5" w:themeColor="accent1" w:themeTint="BF"/>
        <w:left w:val="single" w:sz="8" w:space="0" w:color="7A8CD5" w:themeColor="accent1" w:themeTint="BF"/>
        <w:bottom w:val="single" w:sz="8" w:space="0" w:color="7A8CD5" w:themeColor="accent1" w:themeTint="BF"/>
        <w:right w:val="single" w:sz="8" w:space="0" w:color="7A8CD5" w:themeColor="accent1" w:themeTint="BF"/>
        <w:insideH w:val="single" w:sz="8" w:space="0" w:color="7A8CD5" w:themeColor="accent1" w:themeTint="BF"/>
      </w:tblBorders>
    </w:tblPr>
    <w:tblStylePr w:type="firstRow">
      <w:pPr>
        <w:spacing w:before="0" w:after="0" w:line="240" w:lineRule="auto"/>
      </w:pPr>
      <w:rPr>
        <w:b/>
        <w:bCs/>
        <w:color w:val="FFFFFF" w:themeColor="background1"/>
      </w:rPr>
      <w:tblPr/>
      <w:tcPr>
        <w:tcBorders>
          <w:top w:val="single" w:sz="8" w:space="0" w:color="7A8CD5" w:themeColor="accent1" w:themeTint="BF"/>
          <w:left w:val="single" w:sz="8" w:space="0" w:color="7A8CD5" w:themeColor="accent1" w:themeTint="BF"/>
          <w:bottom w:val="single" w:sz="8" w:space="0" w:color="7A8CD5" w:themeColor="accent1" w:themeTint="BF"/>
          <w:right w:val="single" w:sz="8" w:space="0" w:color="7A8CD5" w:themeColor="accent1" w:themeTint="BF"/>
          <w:insideH w:val="nil"/>
          <w:insideV w:val="nil"/>
        </w:tcBorders>
        <w:shd w:val="clear" w:color="auto" w:fill="4E67C8" w:themeFill="accent1"/>
      </w:tcPr>
    </w:tblStylePr>
    <w:tblStylePr w:type="lastRow">
      <w:pPr>
        <w:spacing w:before="0" w:after="0" w:line="240" w:lineRule="auto"/>
      </w:pPr>
      <w:rPr>
        <w:b/>
        <w:bCs/>
      </w:rPr>
      <w:tblPr/>
      <w:tcPr>
        <w:tcBorders>
          <w:top w:val="double" w:sz="6" w:space="0" w:color="7A8CD5" w:themeColor="accent1" w:themeTint="BF"/>
          <w:left w:val="single" w:sz="8" w:space="0" w:color="7A8CD5" w:themeColor="accent1" w:themeTint="BF"/>
          <w:bottom w:val="single" w:sz="8" w:space="0" w:color="7A8CD5" w:themeColor="accent1" w:themeTint="BF"/>
          <w:right w:val="single" w:sz="8" w:space="0" w:color="7A8CD5"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9F1" w:themeFill="accent1" w:themeFillTint="3F"/>
      </w:tcPr>
    </w:tblStylePr>
    <w:tblStylePr w:type="band1Horz">
      <w:tblPr/>
      <w:tcPr>
        <w:tcBorders>
          <w:insideH w:val="nil"/>
          <w:insideV w:val="nil"/>
        </w:tcBorders>
        <w:shd w:val="clear" w:color="auto" w:fill="D3D9F1" w:themeFill="accent1" w:themeFillTint="3F"/>
      </w:tcPr>
    </w:tblStylePr>
    <w:tblStylePr w:type="band2Horz">
      <w:tblPr/>
      <w:tcPr>
        <w:tcBorders>
          <w:insideH w:val="nil"/>
          <w:insideV w:val="nil"/>
        </w:tcBorders>
      </w:tcPr>
    </w:tblStylePr>
  </w:style>
  <w:style w:type="table" w:styleId="1-20">
    <w:name w:val="Medium Shading 1 Accent 2"/>
    <w:basedOn w:val="a4"/>
    <w:uiPriority w:val="63"/>
    <w:semiHidden/>
    <w:unhideWhenUsed/>
    <w:rsid w:val="00E958B0"/>
    <w:tblPr>
      <w:tblStyleRowBandSize w:val="1"/>
      <w:tblStyleColBandSize w:val="1"/>
      <w:tblBorders>
        <w:top w:val="single" w:sz="8"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single" w:sz="8" w:space="0" w:color="86D8F6" w:themeColor="accent2" w:themeTint="BF"/>
      </w:tblBorders>
    </w:tblPr>
    <w:tblStylePr w:type="firstRow">
      <w:pPr>
        <w:spacing w:before="0" w:after="0" w:line="240" w:lineRule="auto"/>
      </w:pPr>
      <w:rPr>
        <w:b/>
        <w:bCs/>
        <w:color w:val="FFFFFF" w:themeColor="background1"/>
      </w:rPr>
      <w:tblPr/>
      <w:tcPr>
        <w:tcBorders>
          <w:top w:val="single" w:sz="8"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nil"/>
          <w:insideV w:val="nil"/>
        </w:tcBorders>
        <w:shd w:val="clear" w:color="auto" w:fill="5ECCF3" w:themeFill="accent2"/>
      </w:tcPr>
    </w:tblStylePr>
    <w:tblStylePr w:type="lastRow">
      <w:pPr>
        <w:spacing w:before="0" w:after="0" w:line="240" w:lineRule="auto"/>
      </w:pPr>
      <w:rPr>
        <w:b/>
        <w:bCs/>
      </w:rPr>
      <w:tblPr/>
      <w:tcPr>
        <w:tcBorders>
          <w:top w:val="double" w:sz="6"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6F2FC" w:themeFill="accent2" w:themeFillTint="3F"/>
      </w:tcPr>
    </w:tblStylePr>
    <w:tblStylePr w:type="band1Horz">
      <w:tblPr/>
      <w:tcPr>
        <w:tcBorders>
          <w:insideH w:val="nil"/>
          <w:insideV w:val="nil"/>
        </w:tcBorders>
        <w:shd w:val="clear" w:color="auto" w:fill="D6F2FC" w:themeFill="accent2" w:themeFillTint="3F"/>
      </w:tcPr>
    </w:tblStylePr>
    <w:tblStylePr w:type="band2Horz">
      <w:tblPr/>
      <w:tcPr>
        <w:tcBorders>
          <w:insideH w:val="nil"/>
          <w:insideV w:val="nil"/>
        </w:tcBorders>
      </w:tcPr>
    </w:tblStylePr>
  </w:style>
  <w:style w:type="table" w:styleId="1-30">
    <w:name w:val="Medium Shading 1 Accent 3"/>
    <w:basedOn w:val="a4"/>
    <w:uiPriority w:val="63"/>
    <w:semiHidden/>
    <w:unhideWhenUsed/>
    <w:rsid w:val="00E958B0"/>
    <w:tblPr>
      <w:tblStyleRowBandSize w:val="1"/>
      <w:tblStyleColBandSize w:val="1"/>
      <w:tblBorders>
        <w:top w:val="single" w:sz="8"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single" w:sz="8" w:space="0" w:color="BCEF7D" w:themeColor="accent3" w:themeTint="BF"/>
      </w:tblBorders>
    </w:tblPr>
    <w:tblStylePr w:type="firstRow">
      <w:pPr>
        <w:spacing w:before="0" w:after="0" w:line="240" w:lineRule="auto"/>
      </w:pPr>
      <w:rPr>
        <w:b/>
        <w:bCs/>
        <w:color w:val="FFFFFF" w:themeColor="background1"/>
      </w:rPr>
      <w:tblPr/>
      <w:tcPr>
        <w:tcBorders>
          <w:top w:val="single" w:sz="8"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nil"/>
          <w:insideV w:val="nil"/>
        </w:tcBorders>
        <w:shd w:val="clear" w:color="auto" w:fill="A7EA52" w:themeFill="accent3"/>
      </w:tcPr>
    </w:tblStylePr>
    <w:tblStylePr w:type="lastRow">
      <w:pPr>
        <w:spacing w:before="0" w:after="0" w:line="240" w:lineRule="auto"/>
      </w:pPr>
      <w:rPr>
        <w:b/>
        <w:bCs/>
      </w:rPr>
      <w:tblPr/>
      <w:tcPr>
        <w:tcBorders>
          <w:top w:val="double" w:sz="6"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nil"/>
          <w:insideV w:val="nil"/>
        </w:tcBorders>
      </w:tcPr>
    </w:tblStylePr>
    <w:tblStylePr w:type="firstCol">
      <w:rPr>
        <w:b/>
        <w:bCs/>
      </w:rPr>
    </w:tblStylePr>
    <w:tblStylePr w:type="lastCol">
      <w:rPr>
        <w:b/>
        <w:bCs/>
      </w:rPr>
    </w:tblStylePr>
    <w:tblStylePr w:type="band1Vert">
      <w:tblPr/>
      <w:tcPr>
        <w:shd w:val="clear" w:color="auto" w:fill="E9F9D4" w:themeFill="accent3" w:themeFillTint="3F"/>
      </w:tcPr>
    </w:tblStylePr>
    <w:tblStylePr w:type="band1Horz">
      <w:tblPr/>
      <w:tcPr>
        <w:tcBorders>
          <w:insideH w:val="nil"/>
          <w:insideV w:val="nil"/>
        </w:tcBorders>
        <w:shd w:val="clear" w:color="auto" w:fill="E9F9D4" w:themeFill="accent3" w:themeFillTint="3F"/>
      </w:tcPr>
    </w:tblStylePr>
    <w:tblStylePr w:type="band2Horz">
      <w:tblPr/>
      <w:tcPr>
        <w:tcBorders>
          <w:insideH w:val="nil"/>
          <w:insideV w:val="nil"/>
        </w:tcBorders>
      </w:tcPr>
    </w:tblStylePr>
  </w:style>
  <w:style w:type="table" w:styleId="1-40">
    <w:name w:val="Medium Shading 1 Accent 4"/>
    <w:basedOn w:val="a4"/>
    <w:uiPriority w:val="63"/>
    <w:semiHidden/>
    <w:unhideWhenUsed/>
    <w:rsid w:val="00E958B0"/>
    <w:tblPr>
      <w:tblStyleRowBandSize w:val="1"/>
      <w:tblStyleColBandSize w:val="1"/>
      <w:tblBorders>
        <w:top w:val="single" w:sz="8" w:space="0" w:color="85DAC3" w:themeColor="accent4" w:themeTint="BF"/>
        <w:left w:val="single" w:sz="8" w:space="0" w:color="85DAC3" w:themeColor="accent4" w:themeTint="BF"/>
        <w:bottom w:val="single" w:sz="8" w:space="0" w:color="85DAC3" w:themeColor="accent4" w:themeTint="BF"/>
        <w:right w:val="single" w:sz="8" w:space="0" w:color="85DAC3" w:themeColor="accent4" w:themeTint="BF"/>
        <w:insideH w:val="single" w:sz="8" w:space="0" w:color="85DAC3" w:themeColor="accent4" w:themeTint="BF"/>
      </w:tblBorders>
    </w:tblPr>
    <w:tblStylePr w:type="firstRow">
      <w:pPr>
        <w:spacing w:before="0" w:after="0" w:line="240" w:lineRule="auto"/>
      </w:pPr>
      <w:rPr>
        <w:b/>
        <w:bCs/>
        <w:color w:val="FFFFFF" w:themeColor="background1"/>
      </w:rPr>
      <w:tblPr/>
      <w:tcPr>
        <w:tcBorders>
          <w:top w:val="single" w:sz="8" w:space="0" w:color="85DAC3" w:themeColor="accent4" w:themeTint="BF"/>
          <w:left w:val="single" w:sz="8" w:space="0" w:color="85DAC3" w:themeColor="accent4" w:themeTint="BF"/>
          <w:bottom w:val="single" w:sz="8" w:space="0" w:color="85DAC3" w:themeColor="accent4" w:themeTint="BF"/>
          <w:right w:val="single" w:sz="8" w:space="0" w:color="85DAC3" w:themeColor="accent4" w:themeTint="BF"/>
          <w:insideH w:val="nil"/>
          <w:insideV w:val="nil"/>
        </w:tcBorders>
        <w:shd w:val="clear" w:color="auto" w:fill="5DCEAF" w:themeFill="accent4"/>
      </w:tcPr>
    </w:tblStylePr>
    <w:tblStylePr w:type="lastRow">
      <w:pPr>
        <w:spacing w:before="0" w:after="0" w:line="240" w:lineRule="auto"/>
      </w:pPr>
      <w:rPr>
        <w:b/>
        <w:bCs/>
      </w:rPr>
      <w:tblPr/>
      <w:tcPr>
        <w:tcBorders>
          <w:top w:val="double" w:sz="6" w:space="0" w:color="85DAC3" w:themeColor="accent4" w:themeTint="BF"/>
          <w:left w:val="single" w:sz="8" w:space="0" w:color="85DAC3" w:themeColor="accent4" w:themeTint="BF"/>
          <w:bottom w:val="single" w:sz="8" w:space="0" w:color="85DAC3" w:themeColor="accent4" w:themeTint="BF"/>
          <w:right w:val="single" w:sz="8" w:space="0" w:color="85DAC3" w:themeColor="accent4" w:themeTint="BF"/>
          <w:insideH w:val="nil"/>
          <w:insideV w:val="nil"/>
        </w:tcBorders>
      </w:tcPr>
    </w:tblStylePr>
    <w:tblStylePr w:type="firstCol">
      <w:rPr>
        <w:b/>
        <w:bCs/>
      </w:rPr>
    </w:tblStylePr>
    <w:tblStylePr w:type="lastCol">
      <w:rPr>
        <w:b/>
        <w:bCs/>
      </w:rPr>
    </w:tblStylePr>
    <w:tblStylePr w:type="band1Vert">
      <w:tblPr/>
      <w:tcPr>
        <w:shd w:val="clear" w:color="auto" w:fill="D6F3EB" w:themeFill="accent4" w:themeFillTint="3F"/>
      </w:tcPr>
    </w:tblStylePr>
    <w:tblStylePr w:type="band1Horz">
      <w:tblPr/>
      <w:tcPr>
        <w:tcBorders>
          <w:insideH w:val="nil"/>
          <w:insideV w:val="nil"/>
        </w:tcBorders>
        <w:shd w:val="clear" w:color="auto" w:fill="D6F3EB" w:themeFill="accent4" w:themeFillTint="3F"/>
      </w:tcPr>
    </w:tblStylePr>
    <w:tblStylePr w:type="band2Horz">
      <w:tblPr/>
      <w:tcPr>
        <w:tcBorders>
          <w:insideH w:val="nil"/>
          <w:insideV w:val="nil"/>
        </w:tcBorders>
      </w:tcPr>
    </w:tblStylePr>
  </w:style>
  <w:style w:type="table" w:styleId="1-50">
    <w:name w:val="Medium Shading 1 Accent 5"/>
    <w:basedOn w:val="a4"/>
    <w:uiPriority w:val="63"/>
    <w:semiHidden/>
    <w:unhideWhenUsed/>
    <w:rsid w:val="00E958B0"/>
    <w:tblPr>
      <w:tblStyleRowBandSize w:val="1"/>
      <w:tblStyleColBandSize w:val="1"/>
      <w:tblBorders>
        <w:top w:val="single" w:sz="8"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single" w:sz="8" w:space="0" w:color="FF9F58" w:themeColor="accent5" w:themeTint="BF"/>
      </w:tblBorders>
    </w:tblPr>
    <w:tblStylePr w:type="firstRow">
      <w:pPr>
        <w:spacing w:before="0" w:after="0" w:line="240" w:lineRule="auto"/>
      </w:pPr>
      <w:rPr>
        <w:b/>
        <w:bCs/>
        <w:color w:val="FFFFFF" w:themeColor="background1"/>
      </w:rPr>
      <w:tblPr/>
      <w:tcPr>
        <w:tcBorders>
          <w:top w:val="single" w:sz="8"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nil"/>
          <w:insideV w:val="nil"/>
        </w:tcBorders>
        <w:shd w:val="clear" w:color="auto" w:fill="FF8021" w:themeFill="accent5"/>
      </w:tcPr>
    </w:tblStylePr>
    <w:tblStylePr w:type="lastRow">
      <w:pPr>
        <w:spacing w:before="0" w:after="0" w:line="240" w:lineRule="auto"/>
      </w:pPr>
      <w:rPr>
        <w:b/>
        <w:bCs/>
      </w:rPr>
      <w:tblPr/>
      <w:tcPr>
        <w:tcBorders>
          <w:top w:val="double" w:sz="6"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DFC8" w:themeFill="accent5" w:themeFillTint="3F"/>
      </w:tcPr>
    </w:tblStylePr>
    <w:tblStylePr w:type="band1Horz">
      <w:tblPr/>
      <w:tcPr>
        <w:tcBorders>
          <w:insideH w:val="nil"/>
          <w:insideV w:val="nil"/>
        </w:tcBorders>
        <w:shd w:val="clear" w:color="auto" w:fill="FFDFC8" w:themeFill="accent5" w:themeFillTint="3F"/>
      </w:tcPr>
    </w:tblStylePr>
    <w:tblStylePr w:type="band2Horz">
      <w:tblPr/>
      <w:tcPr>
        <w:tcBorders>
          <w:insideH w:val="nil"/>
          <w:insideV w:val="nil"/>
        </w:tcBorders>
      </w:tcPr>
    </w:tblStylePr>
  </w:style>
  <w:style w:type="table" w:styleId="1-60">
    <w:name w:val="Medium Shading 1 Accent 6"/>
    <w:basedOn w:val="a4"/>
    <w:uiPriority w:val="63"/>
    <w:semiHidden/>
    <w:unhideWhenUsed/>
    <w:rsid w:val="00E958B0"/>
    <w:tblPr>
      <w:tblStyleRowBandSize w:val="1"/>
      <w:tblStyleColBandSize w:val="1"/>
      <w:tblBorders>
        <w:top w:val="single" w:sz="8"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single" w:sz="8" w:space="0" w:color="F4705A" w:themeColor="accent6" w:themeTint="BF"/>
      </w:tblBorders>
    </w:tblPr>
    <w:tblStylePr w:type="firstRow">
      <w:pPr>
        <w:spacing w:before="0" w:after="0" w:line="240" w:lineRule="auto"/>
      </w:pPr>
      <w:rPr>
        <w:b/>
        <w:bCs/>
        <w:color w:val="FFFFFF" w:themeColor="background1"/>
      </w:rPr>
      <w:tblPr/>
      <w:tcPr>
        <w:tcBorders>
          <w:top w:val="single" w:sz="8"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nil"/>
          <w:insideV w:val="nil"/>
        </w:tcBorders>
        <w:shd w:val="clear" w:color="auto" w:fill="F14124" w:themeFill="accent6"/>
      </w:tcPr>
    </w:tblStylePr>
    <w:tblStylePr w:type="lastRow">
      <w:pPr>
        <w:spacing w:before="0" w:after="0" w:line="240" w:lineRule="auto"/>
      </w:pPr>
      <w:rPr>
        <w:b/>
        <w:bCs/>
      </w:rPr>
      <w:tblPr/>
      <w:tcPr>
        <w:tcBorders>
          <w:top w:val="double" w:sz="6"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nil"/>
          <w:insideV w:val="nil"/>
        </w:tcBorders>
      </w:tcPr>
    </w:tblStylePr>
    <w:tblStylePr w:type="firstCol">
      <w:rPr>
        <w:b/>
        <w:bCs/>
      </w:rPr>
    </w:tblStylePr>
    <w:tblStylePr w:type="lastCol">
      <w:rPr>
        <w:b/>
        <w:bCs/>
      </w:rPr>
    </w:tblStylePr>
    <w:tblStylePr w:type="band1Vert">
      <w:tblPr/>
      <w:tcPr>
        <w:shd w:val="clear" w:color="auto" w:fill="FBCFC8" w:themeFill="accent6" w:themeFillTint="3F"/>
      </w:tcPr>
    </w:tblStylePr>
    <w:tblStylePr w:type="band1Horz">
      <w:tblPr/>
      <w:tcPr>
        <w:tcBorders>
          <w:insideH w:val="nil"/>
          <w:insideV w:val="nil"/>
        </w:tcBorders>
        <w:shd w:val="clear" w:color="auto" w:fill="FBCFC8" w:themeFill="accent6" w:themeFillTint="3F"/>
      </w:tcPr>
    </w:tblStylePr>
    <w:tblStylePr w:type="band2Horz">
      <w:tblPr/>
      <w:tcPr>
        <w:tcBorders>
          <w:insideH w:val="nil"/>
          <w:insideV w:val="nil"/>
        </w:tcBorders>
      </w:tcPr>
    </w:tblStylePr>
  </w:style>
  <w:style w:type="table" w:styleId="27">
    <w:name w:val="Medium Shading 2"/>
    <w:basedOn w:val="a4"/>
    <w:uiPriority w:val="64"/>
    <w:semiHidden/>
    <w:unhideWhenUsed/>
    <w:rsid w:val="00E958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10">
    <w:name w:val="Medium Shading 2 Accent 1"/>
    <w:basedOn w:val="a4"/>
    <w:uiPriority w:val="64"/>
    <w:semiHidden/>
    <w:unhideWhenUsed/>
    <w:rsid w:val="00E958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67C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E67C8" w:themeFill="accent1"/>
      </w:tcPr>
    </w:tblStylePr>
    <w:tblStylePr w:type="lastCol">
      <w:rPr>
        <w:b/>
        <w:bCs/>
        <w:color w:val="FFFFFF" w:themeColor="background1"/>
      </w:rPr>
      <w:tblPr/>
      <w:tcPr>
        <w:tcBorders>
          <w:left w:val="nil"/>
          <w:right w:val="nil"/>
          <w:insideH w:val="nil"/>
          <w:insideV w:val="nil"/>
        </w:tcBorders>
        <w:shd w:val="clear" w:color="auto" w:fill="4E67C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20">
    <w:name w:val="Medium Shading 2 Accent 2"/>
    <w:basedOn w:val="a4"/>
    <w:uiPriority w:val="64"/>
    <w:semiHidden/>
    <w:unhideWhenUsed/>
    <w:rsid w:val="00E958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ECCF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ECCF3" w:themeFill="accent2"/>
      </w:tcPr>
    </w:tblStylePr>
    <w:tblStylePr w:type="lastCol">
      <w:rPr>
        <w:b/>
        <w:bCs/>
        <w:color w:val="FFFFFF" w:themeColor="background1"/>
      </w:rPr>
      <w:tblPr/>
      <w:tcPr>
        <w:tcBorders>
          <w:left w:val="nil"/>
          <w:right w:val="nil"/>
          <w:insideH w:val="nil"/>
          <w:insideV w:val="nil"/>
        </w:tcBorders>
        <w:shd w:val="clear" w:color="auto" w:fill="5ECCF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30">
    <w:name w:val="Medium Shading 2 Accent 3"/>
    <w:basedOn w:val="a4"/>
    <w:uiPriority w:val="64"/>
    <w:semiHidden/>
    <w:unhideWhenUsed/>
    <w:rsid w:val="00E958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7EA5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7EA52" w:themeFill="accent3"/>
      </w:tcPr>
    </w:tblStylePr>
    <w:tblStylePr w:type="lastCol">
      <w:rPr>
        <w:b/>
        <w:bCs/>
        <w:color w:val="FFFFFF" w:themeColor="background1"/>
      </w:rPr>
      <w:tblPr/>
      <w:tcPr>
        <w:tcBorders>
          <w:left w:val="nil"/>
          <w:right w:val="nil"/>
          <w:insideH w:val="nil"/>
          <w:insideV w:val="nil"/>
        </w:tcBorders>
        <w:shd w:val="clear" w:color="auto" w:fill="A7EA5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40">
    <w:name w:val="Medium Shading 2 Accent 4"/>
    <w:basedOn w:val="a4"/>
    <w:uiPriority w:val="64"/>
    <w:semiHidden/>
    <w:unhideWhenUsed/>
    <w:rsid w:val="00E958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DCEA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DCEAF" w:themeFill="accent4"/>
      </w:tcPr>
    </w:tblStylePr>
    <w:tblStylePr w:type="lastCol">
      <w:rPr>
        <w:b/>
        <w:bCs/>
        <w:color w:val="FFFFFF" w:themeColor="background1"/>
      </w:rPr>
      <w:tblPr/>
      <w:tcPr>
        <w:tcBorders>
          <w:left w:val="nil"/>
          <w:right w:val="nil"/>
          <w:insideH w:val="nil"/>
          <w:insideV w:val="nil"/>
        </w:tcBorders>
        <w:shd w:val="clear" w:color="auto" w:fill="5DCEA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50">
    <w:name w:val="Medium Shading 2 Accent 5"/>
    <w:basedOn w:val="a4"/>
    <w:uiPriority w:val="64"/>
    <w:semiHidden/>
    <w:unhideWhenUsed/>
    <w:rsid w:val="00E958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802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8021" w:themeFill="accent5"/>
      </w:tcPr>
    </w:tblStylePr>
    <w:tblStylePr w:type="lastCol">
      <w:rPr>
        <w:b/>
        <w:bCs/>
        <w:color w:val="FFFFFF" w:themeColor="background1"/>
      </w:rPr>
      <w:tblPr/>
      <w:tcPr>
        <w:tcBorders>
          <w:left w:val="nil"/>
          <w:right w:val="nil"/>
          <w:insideH w:val="nil"/>
          <w:insideV w:val="nil"/>
        </w:tcBorders>
        <w:shd w:val="clear" w:color="auto" w:fill="FF802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60">
    <w:name w:val="Medium Shading 2 Accent 6"/>
    <w:basedOn w:val="a4"/>
    <w:uiPriority w:val="64"/>
    <w:semiHidden/>
    <w:unhideWhenUsed/>
    <w:rsid w:val="00E958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4124"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4124" w:themeFill="accent6"/>
      </w:tcPr>
    </w:tblStylePr>
    <w:tblStylePr w:type="lastCol">
      <w:rPr>
        <w:b/>
        <w:bCs/>
        <w:color w:val="FFFFFF" w:themeColor="background1"/>
      </w:rPr>
      <w:tblPr/>
      <w:tcPr>
        <w:tcBorders>
          <w:left w:val="nil"/>
          <w:right w:val="nil"/>
          <w:insideH w:val="nil"/>
          <w:insideV w:val="nil"/>
        </w:tcBorders>
        <w:shd w:val="clear" w:color="auto" w:fill="F14124"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16">
    <w:name w:val="Medium Grid 1"/>
    <w:basedOn w:val="a4"/>
    <w:uiPriority w:val="67"/>
    <w:semiHidden/>
    <w:unhideWhenUsed/>
    <w:rsid w:val="00E958B0"/>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4"/>
    <w:uiPriority w:val="67"/>
    <w:semiHidden/>
    <w:unhideWhenUsed/>
    <w:rsid w:val="00E958B0"/>
    <w:tblPr>
      <w:tblStyleRowBandSize w:val="1"/>
      <w:tblStyleColBandSize w:val="1"/>
      <w:tblBorders>
        <w:top w:val="single" w:sz="8" w:space="0" w:color="7A8CD5" w:themeColor="accent1" w:themeTint="BF"/>
        <w:left w:val="single" w:sz="8" w:space="0" w:color="7A8CD5" w:themeColor="accent1" w:themeTint="BF"/>
        <w:bottom w:val="single" w:sz="8" w:space="0" w:color="7A8CD5" w:themeColor="accent1" w:themeTint="BF"/>
        <w:right w:val="single" w:sz="8" w:space="0" w:color="7A8CD5" w:themeColor="accent1" w:themeTint="BF"/>
        <w:insideH w:val="single" w:sz="8" w:space="0" w:color="7A8CD5" w:themeColor="accent1" w:themeTint="BF"/>
        <w:insideV w:val="single" w:sz="8" w:space="0" w:color="7A8CD5" w:themeColor="accent1" w:themeTint="BF"/>
      </w:tblBorders>
    </w:tblPr>
    <w:tcPr>
      <w:shd w:val="clear" w:color="auto" w:fill="D3D9F1" w:themeFill="accent1" w:themeFillTint="3F"/>
    </w:tcPr>
    <w:tblStylePr w:type="firstRow">
      <w:rPr>
        <w:b/>
        <w:bCs/>
      </w:rPr>
    </w:tblStylePr>
    <w:tblStylePr w:type="lastRow">
      <w:rPr>
        <w:b/>
        <w:bCs/>
      </w:rPr>
      <w:tblPr/>
      <w:tcPr>
        <w:tcBorders>
          <w:top w:val="single" w:sz="18" w:space="0" w:color="7A8CD5" w:themeColor="accent1" w:themeTint="BF"/>
        </w:tcBorders>
      </w:tcPr>
    </w:tblStylePr>
    <w:tblStylePr w:type="firstCol">
      <w:rPr>
        <w:b/>
        <w:bCs/>
      </w:rPr>
    </w:tblStylePr>
    <w:tblStylePr w:type="lastCol">
      <w:rPr>
        <w:b/>
        <w:bCs/>
      </w:rPr>
    </w:tblStylePr>
    <w:tblStylePr w:type="band1Vert">
      <w:tblPr/>
      <w:tcPr>
        <w:shd w:val="clear" w:color="auto" w:fill="A6B3E3" w:themeFill="accent1" w:themeFillTint="7F"/>
      </w:tcPr>
    </w:tblStylePr>
    <w:tblStylePr w:type="band1Horz">
      <w:tblPr/>
      <w:tcPr>
        <w:shd w:val="clear" w:color="auto" w:fill="A6B3E3" w:themeFill="accent1" w:themeFillTint="7F"/>
      </w:tcPr>
    </w:tblStylePr>
  </w:style>
  <w:style w:type="table" w:styleId="1-21">
    <w:name w:val="Medium Grid 1 Accent 2"/>
    <w:basedOn w:val="a4"/>
    <w:uiPriority w:val="67"/>
    <w:semiHidden/>
    <w:unhideWhenUsed/>
    <w:rsid w:val="00E958B0"/>
    <w:tblPr>
      <w:tblStyleRowBandSize w:val="1"/>
      <w:tblStyleColBandSize w:val="1"/>
      <w:tblBorders>
        <w:top w:val="single" w:sz="8"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single" w:sz="8" w:space="0" w:color="86D8F6" w:themeColor="accent2" w:themeTint="BF"/>
        <w:insideV w:val="single" w:sz="8" w:space="0" w:color="86D8F6" w:themeColor="accent2" w:themeTint="BF"/>
      </w:tblBorders>
    </w:tblPr>
    <w:tcPr>
      <w:shd w:val="clear" w:color="auto" w:fill="D6F2FC" w:themeFill="accent2" w:themeFillTint="3F"/>
    </w:tcPr>
    <w:tblStylePr w:type="firstRow">
      <w:rPr>
        <w:b/>
        <w:bCs/>
      </w:rPr>
    </w:tblStylePr>
    <w:tblStylePr w:type="lastRow">
      <w:rPr>
        <w:b/>
        <w:bCs/>
      </w:rPr>
      <w:tblPr/>
      <w:tcPr>
        <w:tcBorders>
          <w:top w:val="single" w:sz="18" w:space="0" w:color="86D8F6" w:themeColor="accent2" w:themeTint="BF"/>
        </w:tcBorders>
      </w:tcPr>
    </w:tblStylePr>
    <w:tblStylePr w:type="firstCol">
      <w:rPr>
        <w:b/>
        <w:bCs/>
      </w:rPr>
    </w:tblStylePr>
    <w:tblStylePr w:type="lastCol">
      <w:rPr>
        <w:b/>
        <w:bCs/>
      </w:rPr>
    </w:tblStylePr>
    <w:tblStylePr w:type="band1Vert">
      <w:tblPr/>
      <w:tcPr>
        <w:shd w:val="clear" w:color="auto" w:fill="AEE5F9" w:themeFill="accent2" w:themeFillTint="7F"/>
      </w:tcPr>
    </w:tblStylePr>
    <w:tblStylePr w:type="band1Horz">
      <w:tblPr/>
      <w:tcPr>
        <w:shd w:val="clear" w:color="auto" w:fill="AEE5F9" w:themeFill="accent2" w:themeFillTint="7F"/>
      </w:tcPr>
    </w:tblStylePr>
  </w:style>
  <w:style w:type="table" w:styleId="1-31">
    <w:name w:val="Medium Grid 1 Accent 3"/>
    <w:basedOn w:val="a4"/>
    <w:uiPriority w:val="67"/>
    <w:semiHidden/>
    <w:unhideWhenUsed/>
    <w:rsid w:val="00E958B0"/>
    <w:tblPr>
      <w:tblStyleRowBandSize w:val="1"/>
      <w:tblStyleColBandSize w:val="1"/>
      <w:tblBorders>
        <w:top w:val="single" w:sz="8"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single" w:sz="8" w:space="0" w:color="BCEF7D" w:themeColor="accent3" w:themeTint="BF"/>
        <w:insideV w:val="single" w:sz="8" w:space="0" w:color="BCEF7D" w:themeColor="accent3" w:themeTint="BF"/>
      </w:tblBorders>
    </w:tblPr>
    <w:tcPr>
      <w:shd w:val="clear" w:color="auto" w:fill="E9F9D4" w:themeFill="accent3" w:themeFillTint="3F"/>
    </w:tcPr>
    <w:tblStylePr w:type="firstRow">
      <w:rPr>
        <w:b/>
        <w:bCs/>
      </w:rPr>
    </w:tblStylePr>
    <w:tblStylePr w:type="lastRow">
      <w:rPr>
        <w:b/>
        <w:bCs/>
      </w:rPr>
      <w:tblPr/>
      <w:tcPr>
        <w:tcBorders>
          <w:top w:val="single" w:sz="18" w:space="0" w:color="BCEF7D" w:themeColor="accent3" w:themeTint="BF"/>
        </w:tcBorders>
      </w:tcPr>
    </w:tblStylePr>
    <w:tblStylePr w:type="firstCol">
      <w:rPr>
        <w:b/>
        <w:bCs/>
      </w:rPr>
    </w:tblStylePr>
    <w:tblStylePr w:type="lastCol">
      <w:rPr>
        <w:b/>
        <w:bCs/>
      </w:rPr>
    </w:tblStylePr>
    <w:tblStylePr w:type="band1Vert">
      <w:tblPr/>
      <w:tcPr>
        <w:shd w:val="clear" w:color="auto" w:fill="D2F4A8" w:themeFill="accent3" w:themeFillTint="7F"/>
      </w:tcPr>
    </w:tblStylePr>
    <w:tblStylePr w:type="band1Horz">
      <w:tblPr/>
      <w:tcPr>
        <w:shd w:val="clear" w:color="auto" w:fill="D2F4A8" w:themeFill="accent3" w:themeFillTint="7F"/>
      </w:tcPr>
    </w:tblStylePr>
  </w:style>
  <w:style w:type="table" w:styleId="1-41">
    <w:name w:val="Medium Grid 1 Accent 4"/>
    <w:basedOn w:val="a4"/>
    <w:uiPriority w:val="67"/>
    <w:semiHidden/>
    <w:unhideWhenUsed/>
    <w:rsid w:val="00E958B0"/>
    <w:tblPr>
      <w:tblStyleRowBandSize w:val="1"/>
      <w:tblStyleColBandSize w:val="1"/>
      <w:tblBorders>
        <w:top w:val="single" w:sz="8" w:space="0" w:color="85DAC3" w:themeColor="accent4" w:themeTint="BF"/>
        <w:left w:val="single" w:sz="8" w:space="0" w:color="85DAC3" w:themeColor="accent4" w:themeTint="BF"/>
        <w:bottom w:val="single" w:sz="8" w:space="0" w:color="85DAC3" w:themeColor="accent4" w:themeTint="BF"/>
        <w:right w:val="single" w:sz="8" w:space="0" w:color="85DAC3" w:themeColor="accent4" w:themeTint="BF"/>
        <w:insideH w:val="single" w:sz="8" w:space="0" w:color="85DAC3" w:themeColor="accent4" w:themeTint="BF"/>
        <w:insideV w:val="single" w:sz="8" w:space="0" w:color="85DAC3" w:themeColor="accent4" w:themeTint="BF"/>
      </w:tblBorders>
    </w:tblPr>
    <w:tcPr>
      <w:shd w:val="clear" w:color="auto" w:fill="D6F3EB" w:themeFill="accent4" w:themeFillTint="3F"/>
    </w:tcPr>
    <w:tblStylePr w:type="firstRow">
      <w:rPr>
        <w:b/>
        <w:bCs/>
      </w:rPr>
    </w:tblStylePr>
    <w:tblStylePr w:type="lastRow">
      <w:rPr>
        <w:b/>
        <w:bCs/>
      </w:rPr>
      <w:tblPr/>
      <w:tcPr>
        <w:tcBorders>
          <w:top w:val="single" w:sz="18" w:space="0" w:color="85DAC3" w:themeColor="accent4" w:themeTint="BF"/>
        </w:tcBorders>
      </w:tcPr>
    </w:tblStylePr>
    <w:tblStylePr w:type="firstCol">
      <w:rPr>
        <w:b/>
        <w:bCs/>
      </w:rPr>
    </w:tblStylePr>
    <w:tblStylePr w:type="lastCol">
      <w:rPr>
        <w:b/>
        <w:bCs/>
      </w:rPr>
    </w:tblStylePr>
    <w:tblStylePr w:type="band1Vert">
      <w:tblPr/>
      <w:tcPr>
        <w:shd w:val="clear" w:color="auto" w:fill="AEE6D7" w:themeFill="accent4" w:themeFillTint="7F"/>
      </w:tcPr>
    </w:tblStylePr>
    <w:tblStylePr w:type="band1Horz">
      <w:tblPr/>
      <w:tcPr>
        <w:shd w:val="clear" w:color="auto" w:fill="AEE6D7" w:themeFill="accent4" w:themeFillTint="7F"/>
      </w:tcPr>
    </w:tblStylePr>
  </w:style>
  <w:style w:type="table" w:styleId="1-51">
    <w:name w:val="Medium Grid 1 Accent 5"/>
    <w:basedOn w:val="a4"/>
    <w:uiPriority w:val="67"/>
    <w:semiHidden/>
    <w:unhideWhenUsed/>
    <w:rsid w:val="00E958B0"/>
    <w:tblPr>
      <w:tblStyleRowBandSize w:val="1"/>
      <w:tblStyleColBandSize w:val="1"/>
      <w:tblBorders>
        <w:top w:val="single" w:sz="8"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single" w:sz="8" w:space="0" w:color="FF9F58" w:themeColor="accent5" w:themeTint="BF"/>
        <w:insideV w:val="single" w:sz="8" w:space="0" w:color="FF9F58" w:themeColor="accent5" w:themeTint="BF"/>
      </w:tblBorders>
    </w:tblPr>
    <w:tcPr>
      <w:shd w:val="clear" w:color="auto" w:fill="FFDFC8" w:themeFill="accent5" w:themeFillTint="3F"/>
    </w:tcPr>
    <w:tblStylePr w:type="firstRow">
      <w:rPr>
        <w:b/>
        <w:bCs/>
      </w:rPr>
    </w:tblStylePr>
    <w:tblStylePr w:type="lastRow">
      <w:rPr>
        <w:b/>
        <w:bCs/>
      </w:rPr>
      <w:tblPr/>
      <w:tcPr>
        <w:tcBorders>
          <w:top w:val="single" w:sz="18" w:space="0" w:color="FF9F58" w:themeColor="accent5" w:themeTint="BF"/>
        </w:tcBorders>
      </w:tcPr>
    </w:tblStylePr>
    <w:tblStylePr w:type="firstCol">
      <w:rPr>
        <w:b/>
        <w:bCs/>
      </w:rPr>
    </w:tblStylePr>
    <w:tblStylePr w:type="lastCol">
      <w:rPr>
        <w:b/>
        <w:bCs/>
      </w:rPr>
    </w:tblStylePr>
    <w:tblStylePr w:type="band1Vert">
      <w:tblPr/>
      <w:tcPr>
        <w:shd w:val="clear" w:color="auto" w:fill="FFBF90" w:themeFill="accent5" w:themeFillTint="7F"/>
      </w:tcPr>
    </w:tblStylePr>
    <w:tblStylePr w:type="band1Horz">
      <w:tblPr/>
      <w:tcPr>
        <w:shd w:val="clear" w:color="auto" w:fill="FFBF90" w:themeFill="accent5" w:themeFillTint="7F"/>
      </w:tcPr>
    </w:tblStylePr>
  </w:style>
  <w:style w:type="table" w:styleId="1-61">
    <w:name w:val="Medium Grid 1 Accent 6"/>
    <w:basedOn w:val="a4"/>
    <w:uiPriority w:val="67"/>
    <w:semiHidden/>
    <w:unhideWhenUsed/>
    <w:rsid w:val="00E958B0"/>
    <w:tblPr>
      <w:tblStyleRowBandSize w:val="1"/>
      <w:tblStyleColBandSize w:val="1"/>
      <w:tblBorders>
        <w:top w:val="single" w:sz="8"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single" w:sz="8" w:space="0" w:color="F4705A" w:themeColor="accent6" w:themeTint="BF"/>
        <w:insideV w:val="single" w:sz="8" w:space="0" w:color="F4705A" w:themeColor="accent6" w:themeTint="BF"/>
      </w:tblBorders>
    </w:tblPr>
    <w:tcPr>
      <w:shd w:val="clear" w:color="auto" w:fill="FBCFC8" w:themeFill="accent6" w:themeFillTint="3F"/>
    </w:tcPr>
    <w:tblStylePr w:type="firstRow">
      <w:rPr>
        <w:b/>
        <w:bCs/>
      </w:rPr>
    </w:tblStylePr>
    <w:tblStylePr w:type="lastRow">
      <w:rPr>
        <w:b/>
        <w:bCs/>
      </w:rPr>
      <w:tblPr/>
      <w:tcPr>
        <w:tcBorders>
          <w:top w:val="single" w:sz="18" w:space="0" w:color="F4705A" w:themeColor="accent6" w:themeTint="BF"/>
        </w:tcBorders>
      </w:tcPr>
    </w:tblStylePr>
    <w:tblStylePr w:type="firstCol">
      <w:rPr>
        <w:b/>
        <w:bCs/>
      </w:rPr>
    </w:tblStylePr>
    <w:tblStylePr w:type="lastCol">
      <w:rPr>
        <w:b/>
        <w:bCs/>
      </w:rPr>
    </w:tblStylePr>
    <w:tblStylePr w:type="band1Vert">
      <w:tblPr/>
      <w:tcPr>
        <w:shd w:val="clear" w:color="auto" w:fill="F89F91" w:themeFill="accent6" w:themeFillTint="7F"/>
      </w:tcPr>
    </w:tblStylePr>
    <w:tblStylePr w:type="band1Horz">
      <w:tblPr/>
      <w:tcPr>
        <w:shd w:val="clear" w:color="auto" w:fill="F89F91" w:themeFill="accent6" w:themeFillTint="7F"/>
      </w:tcPr>
    </w:tblStylePr>
  </w:style>
  <w:style w:type="table" w:styleId="28">
    <w:name w:val="Medium Grid 2"/>
    <w:basedOn w:val="a4"/>
    <w:uiPriority w:val="68"/>
    <w:semiHidden/>
    <w:unhideWhenUsed/>
    <w:rsid w:val="00E958B0"/>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4"/>
    <w:uiPriority w:val="68"/>
    <w:semiHidden/>
    <w:unhideWhenUsed/>
    <w:rsid w:val="00E958B0"/>
    <w:rPr>
      <w:rFonts w:eastAsiaTheme="majorEastAsia"/>
      <w:color w:val="000000" w:themeColor="text1"/>
    </w:rPr>
    <w:tblPr>
      <w:tblStyleRowBandSize w:val="1"/>
      <w:tblStyleColBandSize w:val="1"/>
      <w:tblBorders>
        <w:top w:val="single" w:sz="8" w:space="0" w:color="4E67C8" w:themeColor="accent1"/>
        <w:left w:val="single" w:sz="8" w:space="0" w:color="4E67C8" w:themeColor="accent1"/>
        <w:bottom w:val="single" w:sz="8" w:space="0" w:color="4E67C8" w:themeColor="accent1"/>
        <w:right w:val="single" w:sz="8" w:space="0" w:color="4E67C8" w:themeColor="accent1"/>
        <w:insideH w:val="single" w:sz="8" w:space="0" w:color="4E67C8" w:themeColor="accent1"/>
        <w:insideV w:val="single" w:sz="8" w:space="0" w:color="4E67C8" w:themeColor="accent1"/>
      </w:tblBorders>
    </w:tblPr>
    <w:tcPr>
      <w:shd w:val="clear" w:color="auto" w:fill="D3D9F1" w:themeFill="accent1" w:themeFillTint="3F"/>
    </w:tcPr>
    <w:tblStylePr w:type="firstRow">
      <w:rPr>
        <w:b/>
        <w:bCs/>
        <w:color w:val="000000" w:themeColor="text1"/>
      </w:rPr>
      <w:tblPr/>
      <w:tcPr>
        <w:shd w:val="clear" w:color="auto" w:fill="EDEF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0F4" w:themeFill="accent1" w:themeFillTint="33"/>
      </w:tcPr>
    </w:tblStylePr>
    <w:tblStylePr w:type="band1Vert">
      <w:tblPr/>
      <w:tcPr>
        <w:shd w:val="clear" w:color="auto" w:fill="A6B3E3" w:themeFill="accent1" w:themeFillTint="7F"/>
      </w:tcPr>
    </w:tblStylePr>
    <w:tblStylePr w:type="band1Horz">
      <w:tblPr/>
      <w:tcPr>
        <w:tcBorders>
          <w:insideH w:val="single" w:sz="6" w:space="0" w:color="4E67C8" w:themeColor="accent1"/>
          <w:insideV w:val="single" w:sz="6" w:space="0" w:color="4E67C8" w:themeColor="accent1"/>
        </w:tcBorders>
        <w:shd w:val="clear" w:color="auto" w:fill="A6B3E3" w:themeFill="accent1" w:themeFillTint="7F"/>
      </w:tcPr>
    </w:tblStylePr>
    <w:tblStylePr w:type="nwCell">
      <w:tblPr/>
      <w:tcPr>
        <w:shd w:val="clear" w:color="auto" w:fill="FFFFFF" w:themeFill="background1"/>
      </w:tcPr>
    </w:tblStylePr>
  </w:style>
  <w:style w:type="table" w:styleId="2-21">
    <w:name w:val="Medium Grid 2 Accent 2"/>
    <w:basedOn w:val="a4"/>
    <w:uiPriority w:val="68"/>
    <w:semiHidden/>
    <w:unhideWhenUsed/>
    <w:rsid w:val="00E958B0"/>
    <w:rPr>
      <w:rFonts w:eastAsiaTheme="majorEastAsia"/>
      <w:color w:val="000000" w:themeColor="text1"/>
    </w:rPr>
    <w:tblPr>
      <w:tblStyleRowBandSize w:val="1"/>
      <w:tblStyleColBandSize w:val="1"/>
      <w:tblBorders>
        <w:top w:val="single" w:sz="8" w:space="0" w:color="5ECCF3" w:themeColor="accent2"/>
        <w:left w:val="single" w:sz="8" w:space="0" w:color="5ECCF3" w:themeColor="accent2"/>
        <w:bottom w:val="single" w:sz="8" w:space="0" w:color="5ECCF3" w:themeColor="accent2"/>
        <w:right w:val="single" w:sz="8" w:space="0" w:color="5ECCF3" w:themeColor="accent2"/>
        <w:insideH w:val="single" w:sz="8" w:space="0" w:color="5ECCF3" w:themeColor="accent2"/>
        <w:insideV w:val="single" w:sz="8" w:space="0" w:color="5ECCF3" w:themeColor="accent2"/>
      </w:tblBorders>
    </w:tblPr>
    <w:tcPr>
      <w:shd w:val="clear" w:color="auto" w:fill="D6F2FC" w:themeFill="accent2" w:themeFillTint="3F"/>
    </w:tcPr>
    <w:tblStylePr w:type="firstRow">
      <w:rPr>
        <w:b/>
        <w:bCs/>
        <w:color w:val="000000" w:themeColor="text1"/>
      </w:rPr>
      <w:tblPr/>
      <w:tcPr>
        <w:shd w:val="clear" w:color="auto" w:fill="EFF9F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F4FC" w:themeFill="accent2" w:themeFillTint="33"/>
      </w:tcPr>
    </w:tblStylePr>
    <w:tblStylePr w:type="band1Vert">
      <w:tblPr/>
      <w:tcPr>
        <w:shd w:val="clear" w:color="auto" w:fill="AEE5F9" w:themeFill="accent2" w:themeFillTint="7F"/>
      </w:tcPr>
    </w:tblStylePr>
    <w:tblStylePr w:type="band1Horz">
      <w:tblPr/>
      <w:tcPr>
        <w:tcBorders>
          <w:insideH w:val="single" w:sz="6" w:space="0" w:color="5ECCF3" w:themeColor="accent2"/>
          <w:insideV w:val="single" w:sz="6" w:space="0" w:color="5ECCF3" w:themeColor="accent2"/>
        </w:tcBorders>
        <w:shd w:val="clear" w:color="auto" w:fill="AEE5F9" w:themeFill="accent2" w:themeFillTint="7F"/>
      </w:tcPr>
    </w:tblStylePr>
    <w:tblStylePr w:type="nwCell">
      <w:tblPr/>
      <w:tcPr>
        <w:shd w:val="clear" w:color="auto" w:fill="FFFFFF" w:themeFill="background1"/>
      </w:tcPr>
    </w:tblStylePr>
  </w:style>
  <w:style w:type="table" w:styleId="2-31">
    <w:name w:val="Medium Grid 2 Accent 3"/>
    <w:basedOn w:val="a4"/>
    <w:uiPriority w:val="68"/>
    <w:semiHidden/>
    <w:unhideWhenUsed/>
    <w:rsid w:val="00E958B0"/>
    <w:rPr>
      <w:rFonts w:eastAsiaTheme="majorEastAsia"/>
      <w:color w:val="000000" w:themeColor="text1"/>
    </w:rPr>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insideH w:val="single" w:sz="8" w:space="0" w:color="A7EA52" w:themeColor="accent3"/>
        <w:insideV w:val="single" w:sz="8" w:space="0" w:color="A7EA52" w:themeColor="accent3"/>
      </w:tblBorders>
    </w:tblPr>
    <w:tcPr>
      <w:shd w:val="clear" w:color="auto" w:fill="E9F9D4" w:themeFill="accent3" w:themeFillTint="3F"/>
    </w:tcPr>
    <w:tblStylePr w:type="firstRow">
      <w:rPr>
        <w:b/>
        <w:bCs/>
        <w:color w:val="000000" w:themeColor="text1"/>
      </w:rPr>
      <w:tblPr/>
      <w:tcPr>
        <w:shd w:val="clear" w:color="auto" w:fill="F6FDED"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FADC" w:themeFill="accent3" w:themeFillTint="33"/>
      </w:tcPr>
    </w:tblStylePr>
    <w:tblStylePr w:type="band1Vert">
      <w:tblPr/>
      <w:tcPr>
        <w:shd w:val="clear" w:color="auto" w:fill="D2F4A8" w:themeFill="accent3" w:themeFillTint="7F"/>
      </w:tcPr>
    </w:tblStylePr>
    <w:tblStylePr w:type="band1Horz">
      <w:tblPr/>
      <w:tcPr>
        <w:tcBorders>
          <w:insideH w:val="single" w:sz="6" w:space="0" w:color="A7EA52" w:themeColor="accent3"/>
          <w:insideV w:val="single" w:sz="6" w:space="0" w:color="A7EA52" w:themeColor="accent3"/>
        </w:tcBorders>
        <w:shd w:val="clear" w:color="auto" w:fill="D2F4A8" w:themeFill="accent3" w:themeFillTint="7F"/>
      </w:tcPr>
    </w:tblStylePr>
    <w:tblStylePr w:type="nwCell">
      <w:tblPr/>
      <w:tcPr>
        <w:shd w:val="clear" w:color="auto" w:fill="FFFFFF" w:themeFill="background1"/>
      </w:tcPr>
    </w:tblStylePr>
  </w:style>
  <w:style w:type="table" w:styleId="2-41">
    <w:name w:val="Medium Grid 2 Accent 4"/>
    <w:basedOn w:val="a4"/>
    <w:uiPriority w:val="68"/>
    <w:semiHidden/>
    <w:unhideWhenUsed/>
    <w:rsid w:val="00E958B0"/>
    <w:rPr>
      <w:rFonts w:eastAsiaTheme="majorEastAsia"/>
      <w:color w:val="000000" w:themeColor="text1"/>
    </w:rPr>
    <w:tblPr>
      <w:tblStyleRowBandSize w:val="1"/>
      <w:tblStyleColBandSize w:val="1"/>
      <w:tblBorders>
        <w:top w:val="single" w:sz="8" w:space="0" w:color="5DCEAF" w:themeColor="accent4"/>
        <w:left w:val="single" w:sz="8" w:space="0" w:color="5DCEAF" w:themeColor="accent4"/>
        <w:bottom w:val="single" w:sz="8" w:space="0" w:color="5DCEAF" w:themeColor="accent4"/>
        <w:right w:val="single" w:sz="8" w:space="0" w:color="5DCEAF" w:themeColor="accent4"/>
        <w:insideH w:val="single" w:sz="8" w:space="0" w:color="5DCEAF" w:themeColor="accent4"/>
        <w:insideV w:val="single" w:sz="8" w:space="0" w:color="5DCEAF" w:themeColor="accent4"/>
      </w:tblBorders>
    </w:tblPr>
    <w:tcPr>
      <w:shd w:val="clear" w:color="auto" w:fill="D6F3EB" w:themeFill="accent4" w:themeFillTint="3F"/>
    </w:tcPr>
    <w:tblStylePr w:type="firstRow">
      <w:rPr>
        <w:b/>
        <w:bCs/>
        <w:color w:val="000000" w:themeColor="text1"/>
      </w:rPr>
      <w:tblPr/>
      <w:tcPr>
        <w:shd w:val="clear" w:color="auto" w:fill="EEFA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F5EE" w:themeFill="accent4" w:themeFillTint="33"/>
      </w:tcPr>
    </w:tblStylePr>
    <w:tblStylePr w:type="band1Vert">
      <w:tblPr/>
      <w:tcPr>
        <w:shd w:val="clear" w:color="auto" w:fill="AEE6D7" w:themeFill="accent4" w:themeFillTint="7F"/>
      </w:tcPr>
    </w:tblStylePr>
    <w:tblStylePr w:type="band1Horz">
      <w:tblPr/>
      <w:tcPr>
        <w:tcBorders>
          <w:insideH w:val="single" w:sz="6" w:space="0" w:color="5DCEAF" w:themeColor="accent4"/>
          <w:insideV w:val="single" w:sz="6" w:space="0" w:color="5DCEAF" w:themeColor="accent4"/>
        </w:tcBorders>
        <w:shd w:val="clear" w:color="auto" w:fill="AEE6D7" w:themeFill="accent4" w:themeFillTint="7F"/>
      </w:tcPr>
    </w:tblStylePr>
    <w:tblStylePr w:type="nwCell">
      <w:tblPr/>
      <w:tcPr>
        <w:shd w:val="clear" w:color="auto" w:fill="FFFFFF" w:themeFill="background1"/>
      </w:tcPr>
    </w:tblStylePr>
  </w:style>
  <w:style w:type="table" w:styleId="2-51">
    <w:name w:val="Medium Grid 2 Accent 5"/>
    <w:basedOn w:val="a4"/>
    <w:uiPriority w:val="68"/>
    <w:semiHidden/>
    <w:unhideWhenUsed/>
    <w:rsid w:val="00E958B0"/>
    <w:rPr>
      <w:rFonts w:eastAsiaTheme="majorEastAsia"/>
      <w:color w:val="000000" w:themeColor="text1"/>
    </w:rPr>
    <w:tblPr>
      <w:tblStyleRowBandSize w:val="1"/>
      <w:tblStyleColBandSize w:val="1"/>
      <w:tblBorders>
        <w:top w:val="single" w:sz="8" w:space="0" w:color="FF8021" w:themeColor="accent5"/>
        <w:left w:val="single" w:sz="8" w:space="0" w:color="FF8021" w:themeColor="accent5"/>
        <w:bottom w:val="single" w:sz="8" w:space="0" w:color="FF8021" w:themeColor="accent5"/>
        <w:right w:val="single" w:sz="8" w:space="0" w:color="FF8021" w:themeColor="accent5"/>
        <w:insideH w:val="single" w:sz="8" w:space="0" w:color="FF8021" w:themeColor="accent5"/>
        <w:insideV w:val="single" w:sz="8" w:space="0" w:color="FF8021" w:themeColor="accent5"/>
      </w:tblBorders>
    </w:tblPr>
    <w:tcPr>
      <w:shd w:val="clear" w:color="auto" w:fill="FFDFC8" w:themeFill="accent5" w:themeFillTint="3F"/>
    </w:tcPr>
    <w:tblStylePr w:type="firstRow">
      <w:rPr>
        <w:b/>
        <w:bCs/>
        <w:color w:val="000000" w:themeColor="text1"/>
      </w:rPr>
      <w:tblPr/>
      <w:tcPr>
        <w:shd w:val="clear" w:color="auto" w:fill="FFF2E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5D2" w:themeFill="accent5" w:themeFillTint="33"/>
      </w:tcPr>
    </w:tblStylePr>
    <w:tblStylePr w:type="band1Vert">
      <w:tblPr/>
      <w:tcPr>
        <w:shd w:val="clear" w:color="auto" w:fill="FFBF90" w:themeFill="accent5" w:themeFillTint="7F"/>
      </w:tcPr>
    </w:tblStylePr>
    <w:tblStylePr w:type="band1Horz">
      <w:tblPr/>
      <w:tcPr>
        <w:tcBorders>
          <w:insideH w:val="single" w:sz="6" w:space="0" w:color="FF8021" w:themeColor="accent5"/>
          <w:insideV w:val="single" w:sz="6" w:space="0" w:color="FF8021" w:themeColor="accent5"/>
        </w:tcBorders>
        <w:shd w:val="clear" w:color="auto" w:fill="FFBF90" w:themeFill="accent5" w:themeFillTint="7F"/>
      </w:tcPr>
    </w:tblStylePr>
    <w:tblStylePr w:type="nwCell">
      <w:tblPr/>
      <w:tcPr>
        <w:shd w:val="clear" w:color="auto" w:fill="FFFFFF" w:themeFill="background1"/>
      </w:tcPr>
    </w:tblStylePr>
  </w:style>
  <w:style w:type="table" w:styleId="2-61">
    <w:name w:val="Medium Grid 2 Accent 6"/>
    <w:basedOn w:val="a4"/>
    <w:uiPriority w:val="68"/>
    <w:semiHidden/>
    <w:unhideWhenUsed/>
    <w:rsid w:val="00E958B0"/>
    <w:rPr>
      <w:rFonts w:eastAsiaTheme="majorEastAsia"/>
      <w:color w:val="000000" w:themeColor="text1"/>
    </w:rPr>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insideH w:val="single" w:sz="8" w:space="0" w:color="F14124" w:themeColor="accent6"/>
        <w:insideV w:val="single" w:sz="8" w:space="0" w:color="F14124" w:themeColor="accent6"/>
      </w:tblBorders>
    </w:tblPr>
    <w:tcPr>
      <w:shd w:val="clear" w:color="auto" w:fill="FBCFC8" w:themeFill="accent6" w:themeFillTint="3F"/>
    </w:tcPr>
    <w:tblStylePr w:type="firstRow">
      <w:rPr>
        <w:b/>
        <w:bCs/>
        <w:color w:val="000000" w:themeColor="text1"/>
      </w:rPr>
      <w:tblPr/>
      <w:tcPr>
        <w:shd w:val="clear" w:color="auto" w:fill="FDECE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D8D3" w:themeFill="accent6" w:themeFillTint="33"/>
      </w:tcPr>
    </w:tblStylePr>
    <w:tblStylePr w:type="band1Vert">
      <w:tblPr/>
      <w:tcPr>
        <w:shd w:val="clear" w:color="auto" w:fill="F89F91" w:themeFill="accent6" w:themeFillTint="7F"/>
      </w:tcPr>
    </w:tblStylePr>
    <w:tblStylePr w:type="band1Horz">
      <w:tblPr/>
      <w:tcPr>
        <w:tcBorders>
          <w:insideH w:val="single" w:sz="6" w:space="0" w:color="F14124" w:themeColor="accent6"/>
          <w:insideV w:val="single" w:sz="6" w:space="0" w:color="F14124" w:themeColor="accent6"/>
        </w:tcBorders>
        <w:shd w:val="clear" w:color="auto" w:fill="F89F91" w:themeFill="accent6" w:themeFillTint="7F"/>
      </w:tcPr>
    </w:tblStylePr>
    <w:tblStylePr w:type="nwCell">
      <w:tblPr/>
      <w:tcPr>
        <w:shd w:val="clear" w:color="auto" w:fill="FFFFFF" w:themeFill="background1"/>
      </w:tcPr>
    </w:tblStylePr>
  </w:style>
  <w:style w:type="table" w:styleId="34">
    <w:name w:val="Medium Grid 3"/>
    <w:basedOn w:val="a4"/>
    <w:uiPriority w:val="69"/>
    <w:semiHidden/>
    <w:unhideWhenUsed/>
    <w:rsid w:val="00E958B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4"/>
    <w:uiPriority w:val="69"/>
    <w:semiHidden/>
    <w:unhideWhenUsed/>
    <w:rsid w:val="00E958B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9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67C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67C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67C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67C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B3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B3E3" w:themeFill="accent1" w:themeFillTint="7F"/>
      </w:tcPr>
    </w:tblStylePr>
  </w:style>
  <w:style w:type="table" w:styleId="3-2">
    <w:name w:val="Medium Grid 3 Accent 2"/>
    <w:basedOn w:val="a4"/>
    <w:uiPriority w:val="69"/>
    <w:semiHidden/>
    <w:unhideWhenUsed/>
    <w:rsid w:val="00E958B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F2F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ECCF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ECCF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ECCF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ECCF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EE5F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EE5F9" w:themeFill="accent2" w:themeFillTint="7F"/>
      </w:tcPr>
    </w:tblStylePr>
  </w:style>
  <w:style w:type="table" w:styleId="3-3">
    <w:name w:val="Medium Grid 3 Accent 3"/>
    <w:basedOn w:val="a4"/>
    <w:uiPriority w:val="69"/>
    <w:semiHidden/>
    <w:unhideWhenUsed/>
    <w:rsid w:val="00E958B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9D4"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7EA5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7EA5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7EA5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7EA5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F4A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F4A8" w:themeFill="accent3" w:themeFillTint="7F"/>
      </w:tcPr>
    </w:tblStylePr>
  </w:style>
  <w:style w:type="table" w:styleId="3-4">
    <w:name w:val="Medium Grid 3 Accent 4"/>
    <w:basedOn w:val="a4"/>
    <w:uiPriority w:val="69"/>
    <w:semiHidden/>
    <w:unhideWhenUsed/>
    <w:rsid w:val="00E958B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F3E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DCEA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DCEA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DCEA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DCEA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EE6D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EE6D7" w:themeFill="accent4" w:themeFillTint="7F"/>
      </w:tcPr>
    </w:tblStylePr>
  </w:style>
  <w:style w:type="table" w:styleId="3-5">
    <w:name w:val="Medium Grid 3 Accent 5"/>
    <w:basedOn w:val="a4"/>
    <w:uiPriority w:val="69"/>
    <w:semiHidden/>
    <w:unhideWhenUsed/>
    <w:rsid w:val="00E958B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FC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802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802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802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802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F9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F90" w:themeFill="accent5" w:themeFillTint="7F"/>
      </w:tcPr>
    </w:tblStylePr>
  </w:style>
  <w:style w:type="table" w:styleId="3-6">
    <w:name w:val="Medium Grid 3 Accent 6"/>
    <w:basedOn w:val="a4"/>
    <w:uiPriority w:val="69"/>
    <w:semiHidden/>
    <w:unhideWhenUsed/>
    <w:rsid w:val="00E958B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CFC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4124"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4124"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4124"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4124"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9F9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9F91" w:themeFill="accent6" w:themeFillTint="7F"/>
      </w:tcPr>
    </w:tblStylePr>
  </w:style>
  <w:style w:type="paragraph" w:styleId="aff">
    <w:name w:val="Bibliography"/>
    <w:basedOn w:val="a2"/>
    <w:next w:val="a2"/>
    <w:uiPriority w:val="37"/>
    <w:semiHidden/>
    <w:unhideWhenUsed/>
    <w:rsid w:val="00E958B0"/>
  </w:style>
  <w:style w:type="character" w:styleId="aff0">
    <w:name w:val="Book Title"/>
    <w:basedOn w:val="a3"/>
    <w:uiPriority w:val="33"/>
    <w:semiHidden/>
    <w:qFormat/>
    <w:rsid w:val="00E958B0"/>
    <w:rPr>
      <w:rFonts w:ascii="Times New Roman" w:hAnsi="Times New Roman" w:cs="Times New Roman"/>
      <w:b/>
      <w:bCs/>
      <w:i/>
      <w:iCs/>
      <w:spacing w:val="5"/>
    </w:rPr>
  </w:style>
  <w:style w:type="character" w:customStyle="1" w:styleId="Hashtag">
    <w:name w:val="Hashtag"/>
    <w:basedOn w:val="a3"/>
    <w:uiPriority w:val="99"/>
    <w:semiHidden/>
    <w:unhideWhenUsed/>
    <w:rsid w:val="00E958B0"/>
    <w:rPr>
      <w:rFonts w:ascii="Times New Roman" w:hAnsi="Times New Roman" w:cs="Times New Roman"/>
      <w:color w:val="2B579A"/>
      <w:shd w:val="clear" w:color="auto" w:fill="E1DFDD"/>
    </w:rPr>
  </w:style>
  <w:style w:type="paragraph" w:styleId="aff1">
    <w:name w:val="Message Header"/>
    <w:basedOn w:val="a2"/>
    <w:link w:val="aff2"/>
    <w:uiPriority w:val="99"/>
    <w:semiHidden/>
    <w:unhideWhenUsed/>
    <w:rsid w:val="00E958B0"/>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aff2">
    <w:name w:val="Шапка Знак"/>
    <w:basedOn w:val="a3"/>
    <w:link w:val="aff1"/>
    <w:uiPriority w:val="99"/>
    <w:semiHidden/>
    <w:rsid w:val="00E958B0"/>
    <w:rPr>
      <w:rFonts w:ascii="Times New Roman" w:eastAsiaTheme="majorEastAsia" w:hAnsi="Times New Roman" w:cs="Times New Roman"/>
      <w:shd w:val="pct20" w:color="auto" w:fill="auto"/>
    </w:rPr>
  </w:style>
  <w:style w:type="table" w:styleId="aff3">
    <w:name w:val="Table Elegant"/>
    <w:basedOn w:val="a4"/>
    <w:uiPriority w:val="99"/>
    <w:semiHidden/>
    <w:unhideWhenUsed/>
    <w:rsid w:val="00E958B0"/>
    <w:pPr>
      <w:ind w:firstLine="36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f4">
    <w:name w:val="List"/>
    <w:basedOn w:val="a2"/>
    <w:uiPriority w:val="99"/>
    <w:semiHidden/>
    <w:unhideWhenUsed/>
    <w:rsid w:val="00E958B0"/>
    <w:pPr>
      <w:ind w:left="360" w:hanging="360"/>
      <w:contextualSpacing/>
    </w:pPr>
  </w:style>
  <w:style w:type="paragraph" w:styleId="29">
    <w:name w:val="List 2"/>
    <w:basedOn w:val="a2"/>
    <w:uiPriority w:val="99"/>
    <w:semiHidden/>
    <w:unhideWhenUsed/>
    <w:rsid w:val="00E958B0"/>
    <w:pPr>
      <w:ind w:left="720" w:hanging="360"/>
      <w:contextualSpacing/>
    </w:pPr>
  </w:style>
  <w:style w:type="paragraph" w:styleId="35">
    <w:name w:val="List 3"/>
    <w:basedOn w:val="a2"/>
    <w:uiPriority w:val="99"/>
    <w:semiHidden/>
    <w:unhideWhenUsed/>
    <w:rsid w:val="00E958B0"/>
    <w:pPr>
      <w:ind w:left="1080" w:hanging="360"/>
      <w:contextualSpacing/>
    </w:pPr>
  </w:style>
  <w:style w:type="paragraph" w:styleId="44">
    <w:name w:val="List 4"/>
    <w:basedOn w:val="a2"/>
    <w:uiPriority w:val="99"/>
    <w:semiHidden/>
    <w:unhideWhenUsed/>
    <w:rsid w:val="00E958B0"/>
    <w:pPr>
      <w:ind w:left="1440" w:hanging="360"/>
      <w:contextualSpacing/>
    </w:pPr>
  </w:style>
  <w:style w:type="paragraph" w:styleId="54">
    <w:name w:val="List 5"/>
    <w:basedOn w:val="a2"/>
    <w:uiPriority w:val="99"/>
    <w:semiHidden/>
    <w:unhideWhenUsed/>
    <w:rsid w:val="00E958B0"/>
    <w:pPr>
      <w:ind w:left="1800" w:hanging="360"/>
      <w:contextualSpacing/>
    </w:pPr>
  </w:style>
  <w:style w:type="table" w:styleId="-1">
    <w:name w:val="Table List 1"/>
    <w:basedOn w:val="a4"/>
    <w:uiPriority w:val="99"/>
    <w:semiHidden/>
    <w:unhideWhenUsed/>
    <w:rsid w:val="00E958B0"/>
    <w:pPr>
      <w:ind w:firstLine="36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4"/>
    <w:uiPriority w:val="99"/>
    <w:semiHidden/>
    <w:unhideWhenUsed/>
    <w:rsid w:val="00E958B0"/>
    <w:pPr>
      <w:ind w:firstLine="36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4"/>
    <w:uiPriority w:val="99"/>
    <w:semiHidden/>
    <w:unhideWhenUsed/>
    <w:rsid w:val="00E958B0"/>
    <w:pPr>
      <w:ind w:firstLine="36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4"/>
    <w:uiPriority w:val="99"/>
    <w:semiHidden/>
    <w:unhideWhenUsed/>
    <w:rsid w:val="00E958B0"/>
    <w:pPr>
      <w:ind w:firstLine="36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4"/>
    <w:uiPriority w:val="99"/>
    <w:semiHidden/>
    <w:unhideWhenUsed/>
    <w:rsid w:val="00E958B0"/>
    <w:pPr>
      <w:ind w:firstLine="36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4"/>
    <w:uiPriority w:val="99"/>
    <w:semiHidden/>
    <w:unhideWhenUsed/>
    <w:rsid w:val="00E958B0"/>
    <w:pPr>
      <w:ind w:firstLine="36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4"/>
    <w:uiPriority w:val="99"/>
    <w:semiHidden/>
    <w:unhideWhenUsed/>
    <w:rsid w:val="00E958B0"/>
    <w:pPr>
      <w:ind w:firstLine="36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4"/>
    <w:uiPriority w:val="99"/>
    <w:semiHidden/>
    <w:unhideWhenUsed/>
    <w:rsid w:val="00E958B0"/>
    <w:pPr>
      <w:ind w:firstLine="36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5">
    <w:name w:val="List Continue"/>
    <w:basedOn w:val="a2"/>
    <w:uiPriority w:val="99"/>
    <w:semiHidden/>
    <w:unhideWhenUsed/>
    <w:rsid w:val="00E958B0"/>
    <w:pPr>
      <w:spacing w:after="120"/>
      <w:ind w:left="360"/>
      <w:contextualSpacing/>
    </w:pPr>
  </w:style>
  <w:style w:type="paragraph" w:styleId="2a">
    <w:name w:val="List Continue 2"/>
    <w:basedOn w:val="a2"/>
    <w:uiPriority w:val="99"/>
    <w:semiHidden/>
    <w:unhideWhenUsed/>
    <w:rsid w:val="00E958B0"/>
    <w:pPr>
      <w:spacing w:after="120"/>
      <w:ind w:left="720"/>
      <w:contextualSpacing/>
    </w:pPr>
  </w:style>
  <w:style w:type="paragraph" w:styleId="36">
    <w:name w:val="List Continue 3"/>
    <w:basedOn w:val="a2"/>
    <w:uiPriority w:val="99"/>
    <w:semiHidden/>
    <w:unhideWhenUsed/>
    <w:rsid w:val="00E958B0"/>
    <w:pPr>
      <w:spacing w:after="120"/>
      <w:ind w:left="1080"/>
      <w:contextualSpacing/>
    </w:pPr>
  </w:style>
  <w:style w:type="paragraph" w:styleId="45">
    <w:name w:val="List Continue 4"/>
    <w:basedOn w:val="a2"/>
    <w:uiPriority w:val="99"/>
    <w:semiHidden/>
    <w:unhideWhenUsed/>
    <w:rsid w:val="00E958B0"/>
    <w:pPr>
      <w:spacing w:after="120"/>
      <w:ind w:left="1440"/>
      <w:contextualSpacing/>
    </w:pPr>
  </w:style>
  <w:style w:type="paragraph" w:styleId="55">
    <w:name w:val="List Continue 5"/>
    <w:basedOn w:val="a2"/>
    <w:uiPriority w:val="99"/>
    <w:semiHidden/>
    <w:unhideWhenUsed/>
    <w:rsid w:val="00E958B0"/>
    <w:pPr>
      <w:spacing w:after="120"/>
      <w:ind w:left="1800"/>
      <w:contextualSpacing/>
    </w:pPr>
  </w:style>
  <w:style w:type="paragraph" w:styleId="aff6">
    <w:name w:val="List Paragraph"/>
    <w:basedOn w:val="a2"/>
    <w:uiPriority w:val="34"/>
    <w:semiHidden/>
    <w:qFormat/>
    <w:rsid w:val="00E958B0"/>
    <w:pPr>
      <w:ind w:left="720"/>
      <w:contextualSpacing/>
    </w:pPr>
  </w:style>
  <w:style w:type="paragraph" w:styleId="a">
    <w:name w:val="List Number"/>
    <w:basedOn w:val="a2"/>
    <w:uiPriority w:val="99"/>
    <w:semiHidden/>
    <w:unhideWhenUsed/>
    <w:rsid w:val="00E958B0"/>
    <w:pPr>
      <w:numPr>
        <w:numId w:val="3"/>
      </w:numPr>
      <w:contextualSpacing/>
    </w:pPr>
  </w:style>
  <w:style w:type="paragraph" w:styleId="2">
    <w:name w:val="List Number 2"/>
    <w:basedOn w:val="a2"/>
    <w:uiPriority w:val="99"/>
    <w:semiHidden/>
    <w:unhideWhenUsed/>
    <w:rsid w:val="00E958B0"/>
    <w:pPr>
      <w:numPr>
        <w:numId w:val="4"/>
      </w:numPr>
      <w:contextualSpacing/>
    </w:pPr>
  </w:style>
  <w:style w:type="paragraph" w:styleId="3">
    <w:name w:val="List Number 3"/>
    <w:basedOn w:val="a2"/>
    <w:uiPriority w:val="99"/>
    <w:semiHidden/>
    <w:unhideWhenUsed/>
    <w:rsid w:val="00E958B0"/>
    <w:pPr>
      <w:numPr>
        <w:numId w:val="5"/>
      </w:numPr>
      <w:contextualSpacing/>
    </w:pPr>
  </w:style>
  <w:style w:type="paragraph" w:styleId="4">
    <w:name w:val="List Number 4"/>
    <w:basedOn w:val="a2"/>
    <w:uiPriority w:val="99"/>
    <w:semiHidden/>
    <w:unhideWhenUsed/>
    <w:rsid w:val="00E958B0"/>
    <w:pPr>
      <w:numPr>
        <w:numId w:val="6"/>
      </w:numPr>
      <w:contextualSpacing/>
    </w:pPr>
  </w:style>
  <w:style w:type="paragraph" w:styleId="5">
    <w:name w:val="List Number 5"/>
    <w:basedOn w:val="a2"/>
    <w:uiPriority w:val="99"/>
    <w:semiHidden/>
    <w:unhideWhenUsed/>
    <w:rsid w:val="00E958B0"/>
    <w:pPr>
      <w:numPr>
        <w:numId w:val="7"/>
      </w:numPr>
      <w:contextualSpacing/>
    </w:pPr>
  </w:style>
  <w:style w:type="paragraph" w:styleId="a0">
    <w:name w:val="List Bullet"/>
    <w:basedOn w:val="a2"/>
    <w:uiPriority w:val="99"/>
    <w:semiHidden/>
    <w:unhideWhenUsed/>
    <w:rsid w:val="00E958B0"/>
    <w:pPr>
      <w:numPr>
        <w:numId w:val="8"/>
      </w:numPr>
      <w:contextualSpacing/>
    </w:pPr>
  </w:style>
  <w:style w:type="paragraph" w:styleId="20">
    <w:name w:val="List Bullet 2"/>
    <w:basedOn w:val="a2"/>
    <w:uiPriority w:val="99"/>
    <w:semiHidden/>
    <w:unhideWhenUsed/>
    <w:rsid w:val="00E958B0"/>
    <w:pPr>
      <w:numPr>
        <w:numId w:val="9"/>
      </w:numPr>
      <w:contextualSpacing/>
    </w:pPr>
  </w:style>
  <w:style w:type="paragraph" w:styleId="30">
    <w:name w:val="List Bullet 3"/>
    <w:basedOn w:val="a2"/>
    <w:uiPriority w:val="99"/>
    <w:semiHidden/>
    <w:unhideWhenUsed/>
    <w:rsid w:val="00E958B0"/>
    <w:pPr>
      <w:numPr>
        <w:numId w:val="10"/>
      </w:numPr>
      <w:contextualSpacing/>
    </w:pPr>
  </w:style>
  <w:style w:type="paragraph" w:styleId="40">
    <w:name w:val="List Bullet 4"/>
    <w:basedOn w:val="a2"/>
    <w:uiPriority w:val="99"/>
    <w:semiHidden/>
    <w:unhideWhenUsed/>
    <w:rsid w:val="00E958B0"/>
    <w:pPr>
      <w:numPr>
        <w:numId w:val="11"/>
      </w:numPr>
      <w:contextualSpacing/>
    </w:pPr>
  </w:style>
  <w:style w:type="paragraph" w:styleId="50">
    <w:name w:val="List Bullet 5"/>
    <w:basedOn w:val="a2"/>
    <w:uiPriority w:val="99"/>
    <w:semiHidden/>
    <w:unhideWhenUsed/>
    <w:rsid w:val="00E958B0"/>
    <w:pPr>
      <w:numPr>
        <w:numId w:val="12"/>
      </w:numPr>
      <w:contextualSpacing/>
    </w:pPr>
  </w:style>
  <w:style w:type="table" w:styleId="17">
    <w:name w:val="Table Classic 1"/>
    <w:basedOn w:val="a4"/>
    <w:uiPriority w:val="99"/>
    <w:semiHidden/>
    <w:unhideWhenUsed/>
    <w:rsid w:val="00E958B0"/>
    <w:pPr>
      <w:ind w:firstLine="36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lassic 2"/>
    <w:basedOn w:val="a4"/>
    <w:uiPriority w:val="99"/>
    <w:semiHidden/>
    <w:unhideWhenUsed/>
    <w:rsid w:val="00E958B0"/>
    <w:pPr>
      <w:ind w:firstLine="36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7">
    <w:name w:val="Table Classic 3"/>
    <w:basedOn w:val="a4"/>
    <w:uiPriority w:val="99"/>
    <w:semiHidden/>
    <w:unhideWhenUsed/>
    <w:rsid w:val="00E958B0"/>
    <w:pPr>
      <w:ind w:firstLine="36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4"/>
    <w:uiPriority w:val="99"/>
    <w:semiHidden/>
    <w:unhideWhenUsed/>
    <w:rsid w:val="00E958B0"/>
    <w:pPr>
      <w:ind w:firstLine="36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aff7">
    <w:name w:val="table of figures"/>
    <w:basedOn w:val="a2"/>
    <w:next w:val="a2"/>
    <w:uiPriority w:val="99"/>
    <w:semiHidden/>
    <w:unhideWhenUsed/>
    <w:rsid w:val="00E958B0"/>
  </w:style>
  <w:style w:type="paragraph" w:styleId="aff8">
    <w:name w:val="macro"/>
    <w:link w:val="aff9"/>
    <w:uiPriority w:val="99"/>
    <w:semiHidden/>
    <w:unhideWhenUsed/>
    <w:rsid w:val="00E958B0"/>
    <w:pPr>
      <w:tabs>
        <w:tab w:val="left" w:pos="480"/>
        <w:tab w:val="left" w:pos="960"/>
        <w:tab w:val="left" w:pos="1440"/>
        <w:tab w:val="left" w:pos="1920"/>
        <w:tab w:val="left" w:pos="2400"/>
        <w:tab w:val="left" w:pos="2880"/>
        <w:tab w:val="left" w:pos="3360"/>
        <w:tab w:val="left" w:pos="3840"/>
        <w:tab w:val="left" w:pos="4320"/>
      </w:tabs>
      <w:ind w:firstLine="360"/>
    </w:pPr>
    <w:rPr>
      <w:rFonts w:ascii="Consolas" w:hAnsi="Consolas" w:cs="Times New Roman"/>
      <w:sz w:val="20"/>
      <w:szCs w:val="20"/>
    </w:rPr>
  </w:style>
  <w:style w:type="character" w:customStyle="1" w:styleId="aff9">
    <w:name w:val="Текст макроса Знак"/>
    <w:basedOn w:val="a3"/>
    <w:link w:val="aff8"/>
    <w:uiPriority w:val="99"/>
    <w:semiHidden/>
    <w:rsid w:val="00E958B0"/>
    <w:rPr>
      <w:rFonts w:ascii="Consolas" w:hAnsi="Consolas" w:cs="Times New Roman"/>
      <w:sz w:val="20"/>
      <w:szCs w:val="20"/>
    </w:rPr>
  </w:style>
  <w:style w:type="paragraph" w:styleId="2c">
    <w:name w:val="envelope return"/>
    <w:basedOn w:val="a2"/>
    <w:uiPriority w:val="99"/>
    <w:semiHidden/>
    <w:unhideWhenUsed/>
    <w:rsid w:val="00E958B0"/>
    <w:rPr>
      <w:rFonts w:eastAsiaTheme="majorEastAsia"/>
      <w:sz w:val="20"/>
      <w:szCs w:val="20"/>
    </w:rPr>
  </w:style>
  <w:style w:type="character" w:styleId="affa">
    <w:name w:val="endnote reference"/>
    <w:basedOn w:val="a3"/>
    <w:uiPriority w:val="99"/>
    <w:semiHidden/>
    <w:unhideWhenUsed/>
    <w:rsid w:val="00E958B0"/>
    <w:rPr>
      <w:rFonts w:ascii="Times New Roman" w:hAnsi="Times New Roman" w:cs="Times New Roman"/>
      <w:vertAlign w:val="superscript"/>
    </w:rPr>
  </w:style>
  <w:style w:type="paragraph" w:styleId="affb">
    <w:name w:val="endnote text"/>
    <w:basedOn w:val="a2"/>
    <w:link w:val="affc"/>
    <w:uiPriority w:val="99"/>
    <w:semiHidden/>
    <w:unhideWhenUsed/>
    <w:rsid w:val="00E958B0"/>
    <w:rPr>
      <w:sz w:val="20"/>
      <w:szCs w:val="20"/>
    </w:rPr>
  </w:style>
  <w:style w:type="character" w:customStyle="1" w:styleId="affc">
    <w:name w:val="Текст концевой сноски Знак"/>
    <w:basedOn w:val="a3"/>
    <w:link w:val="affb"/>
    <w:uiPriority w:val="99"/>
    <w:semiHidden/>
    <w:rsid w:val="00E958B0"/>
    <w:rPr>
      <w:rFonts w:ascii="Times New Roman" w:hAnsi="Times New Roman" w:cs="Times New Roman"/>
      <w:sz w:val="20"/>
      <w:szCs w:val="20"/>
    </w:rPr>
  </w:style>
  <w:style w:type="paragraph" w:styleId="affd">
    <w:name w:val="table of authorities"/>
    <w:basedOn w:val="a2"/>
    <w:next w:val="a2"/>
    <w:uiPriority w:val="99"/>
    <w:semiHidden/>
    <w:unhideWhenUsed/>
    <w:rsid w:val="00E958B0"/>
    <w:pPr>
      <w:ind w:left="240" w:hanging="240"/>
    </w:pPr>
  </w:style>
  <w:style w:type="paragraph" w:styleId="affe">
    <w:name w:val="toa heading"/>
    <w:basedOn w:val="a2"/>
    <w:next w:val="a2"/>
    <w:uiPriority w:val="99"/>
    <w:semiHidden/>
    <w:unhideWhenUsed/>
    <w:rsid w:val="00E958B0"/>
    <w:pPr>
      <w:spacing w:before="120"/>
    </w:pPr>
    <w:rPr>
      <w:rFonts w:eastAsiaTheme="majorEastAsia"/>
      <w:b/>
      <w:bCs/>
    </w:rPr>
  </w:style>
  <w:style w:type="table" w:styleId="afff">
    <w:name w:val="Colorful List"/>
    <w:basedOn w:val="a4"/>
    <w:uiPriority w:val="72"/>
    <w:semiHidden/>
    <w:unhideWhenUsed/>
    <w:rsid w:val="00E958B0"/>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1FB7EE" w:themeFill="accent2" w:themeFillShade="CC"/>
      </w:tcPr>
    </w:tblStylePr>
    <w:tblStylePr w:type="lastRow">
      <w:rPr>
        <w:b/>
        <w:bCs/>
        <w:color w:val="1FB7E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0">
    <w:name w:val="Colorful List Accent 1"/>
    <w:basedOn w:val="a4"/>
    <w:uiPriority w:val="72"/>
    <w:semiHidden/>
    <w:unhideWhenUsed/>
    <w:rsid w:val="00E958B0"/>
    <w:rPr>
      <w:color w:val="000000" w:themeColor="text1"/>
    </w:rPr>
    <w:tblPr>
      <w:tblStyleRowBandSize w:val="1"/>
      <w:tblStyleColBandSize w:val="1"/>
    </w:tblPr>
    <w:tcPr>
      <w:shd w:val="clear" w:color="auto" w:fill="EDEFF9" w:themeFill="accent1" w:themeFillTint="19"/>
    </w:tcPr>
    <w:tblStylePr w:type="firstRow">
      <w:rPr>
        <w:b/>
        <w:bCs/>
        <w:color w:val="FFFFFF" w:themeColor="background1"/>
      </w:rPr>
      <w:tblPr/>
      <w:tcPr>
        <w:tcBorders>
          <w:bottom w:val="single" w:sz="12" w:space="0" w:color="FFFFFF" w:themeColor="background1"/>
        </w:tcBorders>
        <w:shd w:val="clear" w:color="auto" w:fill="1FB7EE" w:themeFill="accent2" w:themeFillShade="CC"/>
      </w:tcPr>
    </w:tblStylePr>
    <w:tblStylePr w:type="lastRow">
      <w:rPr>
        <w:b/>
        <w:bCs/>
        <w:color w:val="1FB7E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9F1" w:themeFill="accent1" w:themeFillTint="3F"/>
      </w:tcPr>
    </w:tblStylePr>
    <w:tblStylePr w:type="band1Horz">
      <w:tblPr/>
      <w:tcPr>
        <w:shd w:val="clear" w:color="auto" w:fill="DBE0F4" w:themeFill="accent1" w:themeFillTint="33"/>
      </w:tcPr>
    </w:tblStylePr>
  </w:style>
  <w:style w:type="table" w:styleId="-20">
    <w:name w:val="Colorful List Accent 2"/>
    <w:basedOn w:val="a4"/>
    <w:uiPriority w:val="72"/>
    <w:semiHidden/>
    <w:unhideWhenUsed/>
    <w:rsid w:val="00E958B0"/>
    <w:rPr>
      <w:color w:val="000000" w:themeColor="text1"/>
    </w:rPr>
    <w:tblPr>
      <w:tblStyleRowBandSize w:val="1"/>
      <w:tblStyleColBandSize w:val="1"/>
    </w:tblPr>
    <w:tcPr>
      <w:shd w:val="clear" w:color="auto" w:fill="EFF9FD" w:themeFill="accent2" w:themeFillTint="19"/>
    </w:tcPr>
    <w:tblStylePr w:type="firstRow">
      <w:rPr>
        <w:b/>
        <w:bCs/>
        <w:color w:val="FFFFFF" w:themeColor="background1"/>
      </w:rPr>
      <w:tblPr/>
      <w:tcPr>
        <w:tcBorders>
          <w:bottom w:val="single" w:sz="12" w:space="0" w:color="FFFFFF" w:themeColor="background1"/>
        </w:tcBorders>
        <w:shd w:val="clear" w:color="auto" w:fill="1FB7EE" w:themeFill="accent2" w:themeFillShade="CC"/>
      </w:tcPr>
    </w:tblStylePr>
    <w:tblStylePr w:type="lastRow">
      <w:rPr>
        <w:b/>
        <w:bCs/>
        <w:color w:val="1FB7E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F2FC" w:themeFill="accent2" w:themeFillTint="3F"/>
      </w:tcPr>
    </w:tblStylePr>
    <w:tblStylePr w:type="band1Horz">
      <w:tblPr/>
      <w:tcPr>
        <w:shd w:val="clear" w:color="auto" w:fill="DEF4FC" w:themeFill="accent2" w:themeFillTint="33"/>
      </w:tcPr>
    </w:tblStylePr>
  </w:style>
  <w:style w:type="table" w:styleId="-30">
    <w:name w:val="Colorful List Accent 3"/>
    <w:basedOn w:val="a4"/>
    <w:uiPriority w:val="72"/>
    <w:semiHidden/>
    <w:unhideWhenUsed/>
    <w:rsid w:val="00E958B0"/>
    <w:rPr>
      <w:color w:val="000000" w:themeColor="text1"/>
    </w:rPr>
    <w:tblPr>
      <w:tblStyleRowBandSize w:val="1"/>
      <w:tblStyleColBandSize w:val="1"/>
    </w:tblPr>
    <w:tcPr>
      <w:shd w:val="clear" w:color="auto" w:fill="F6FDED" w:themeFill="accent3" w:themeFillTint="19"/>
    </w:tcPr>
    <w:tblStylePr w:type="firstRow">
      <w:rPr>
        <w:b/>
        <w:bCs/>
        <w:color w:val="FFFFFF" w:themeColor="background1"/>
      </w:rPr>
      <w:tblPr/>
      <w:tcPr>
        <w:tcBorders>
          <w:bottom w:val="single" w:sz="12" w:space="0" w:color="FFFFFF" w:themeColor="background1"/>
        </w:tcBorders>
        <w:shd w:val="clear" w:color="auto" w:fill="37B794" w:themeFill="accent4" w:themeFillShade="CC"/>
      </w:tcPr>
    </w:tblStylePr>
    <w:tblStylePr w:type="lastRow">
      <w:rPr>
        <w:b/>
        <w:bCs/>
        <w:color w:val="37B79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9D4" w:themeFill="accent3" w:themeFillTint="3F"/>
      </w:tcPr>
    </w:tblStylePr>
    <w:tblStylePr w:type="band1Horz">
      <w:tblPr/>
      <w:tcPr>
        <w:shd w:val="clear" w:color="auto" w:fill="EDFADC" w:themeFill="accent3" w:themeFillTint="33"/>
      </w:tcPr>
    </w:tblStylePr>
  </w:style>
  <w:style w:type="table" w:styleId="-40">
    <w:name w:val="Colorful List Accent 4"/>
    <w:basedOn w:val="a4"/>
    <w:uiPriority w:val="72"/>
    <w:semiHidden/>
    <w:unhideWhenUsed/>
    <w:rsid w:val="00E958B0"/>
    <w:rPr>
      <w:color w:val="000000" w:themeColor="text1"/>
    </w:rPr>
    <w:tblPr>
      <w:tblStyleRowBandSize w:val="1"/>
      <w:tblStyleColBandSize w:val="1"/>
    </w:tblPr>
    <w:tcPr>
      <w:shd w:val="clear" w:color="auto" w:fill="EEFAF7" w:themeFill="accent4" w:themeFillTint="19"/>
    </w:tcPr>
    <w:tblStylePr w:type="firstRow">
      <w:rPr>
        <w:b/>
        <w:bCs/>
        <w:color w:val="FFFFFF" w:themeColor="background1"/>
      </w:rPr>
      <w:tblPr/>
      <w:tcPr>
        <w:tcBorders>
          <w:bottom w:val="single" w:sz="12" w:space="0" w:color="FFFFFF" w:themeColor="background1"/>
        </w:tcBorders>
        <w:shd w:val="clear" w:color="auto" w:fill="89E11B" w:themeFill="accent3" w:themeFillShade="CC"/>
      </w:tcPr>
    </w:tblStylePr>
    <w:tblStylePr w:type="lastRow">
      <w:rPr>
        <w:b/>
        <w:bCs/>
        <w:color w:val="89E11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F3EB" w:themeFill="accent4" w:themeFillTint="3F"/>
      </w:tcPr>
    </w:tblStylePr>
    <w:tblStylePr w:type="band1Horz">
      <w:tblPr/>
      <w:tcPr>
        <w:shd w:val="clear" w:color="auto" w:fill="DEF5EE" w:themeFill="accent4" w:themeFillTint="33"/>
      </w:tcPr>
    </w:tblStylePr>
  </w:style>
  <w:style w:type="table" w:styleId="-50">
    <w:name w:val="Colorful List Accent 5"/>
    <w:basedOn w:val="a4"/>
    <w:uiPriority w:val="72"/>
    <w:semiHidden/>
    <w:unhideWhenUsed/>
    <w:rsid w:val="00E958B0"/>
    <w:rPr>
      <w:color w:val="000000" w:themeColor="text1"/>
    </w:rPr>
    <w:tblPr>
      <w:tblStyleRowBandSize w:val="1"/>
      <w:tblStyleColBandSize w:val="1"/>
    </w:tblPr>
    <w:tcPr>
      <w:shd w:val="clear" w:color="auto" w:fill="FFF2E9" w:themeFill="accent5" w:themeFillTint="19"/>
    </w:tcPr>
    <w:tblStylePr w:type="firstRow">
      <w:rPr>
        <w:b/>
        <w:bCs/>
        <w:color w:val="FFFFFF" w:themeColor="background1"/>
      </w:rPr>
      <w:tblPr/>
      <w:tcPr>
        <w:tcBorders>
          <w:bottom w:val="single" w:sz="12" w:space="0" w:color="FFFFFF" w:themeColor="background1"/>
        </w:tcBorders>
        <w:shd w:val="clear" w:color="auto" w:fill="D0280D" w:themeFill="accent6" w:themeFillShade="CC"/>
      </w:tcPr>
    </w:tblStylePr>
    <w:tblStylePr w:type="lastRow">
      <w:rPr>
        <w:b/>
        <w:bCs/>
        <w:color w:val="D0280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FC8" w:themeFill="accent5" w:themeFillTint="3F"/>
      </w:tcPr>
    </w:tblStylePr>
    <w:tblStylePr w:type="band1Horz">
      <w:tblPr/>
      <w:tcPr>
        <w:shd w:val="clear" w:color="auto" w:fill="FFE5D2" w:themeFill="accent5" w:themeFillTint="33"/>
      </w:tcPr>
    </w:tblStylePr>
  </w:style>
  <w:style w:type="table" w:styleId="-60">
    <w:name w:val="Colorful List Accent 6"/>
    <w:basedOn w:val="a4"/>
    <w:uiPriority w:val="72"/>
    <w:semiHidden/>
    <w:unhideWhenUsed/>
    <w:rsid w:val="00E958B0"/>
    <w:rPr>
      <w:color w:val="000000" w:themeColor="text1"/>
    </w:rPr>
    <w:tblPr>
      <w:tblStyleRowBandSize w:val="1"/>
      <w:tblStyleColBandSize w:val="1"/>
    </w:tblPr>
    <w:tcPr>
      <w:shd w:val="clear" w:color="auto" w:fill="FDECE9" w:themeFill="accent6" w:themeFillTint="19"/>
    </w:tcPr>
    <w:tblStylePr w:type="firstRow">
      <w:rPr>
        <w:b/>
        <w:bCs/>
        <w:color w:val="FFFFFF" w:themeColor="background1"/>
      </w:rPr>
      <w:tblPr/>
      <w:tcPr>
        <w:tcBorders>
          <w:bottom w:val="single" w:sz="12" w:space="0" w:color="FFFFFF" w:themeColor="background1"/>
        </w:tcBorders>
        <w:shd w:val="clear" w:color="auto" w:fill="E66200" w:themeFill="accent5" w:themeFillShade="CC"/>
      </w:tcPr>
    </w:tblStylePr>
    <w:tblStylePr w:type="lastRow">
      <w:rPr>
        <w:b/>
        <w:bCs/>
        <w:color w:val="E662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CFC8" w:themeFill="accent6" w:themeFillTint="3F"/>
      </w:tcPr>
    </w:tblStylePr>
    <w:tblStylePr w:type="band1Horz">
      <w:tblPr/>
      <w:tcPr>
        <w:shd w:val="clear" w:color="auto" w:fill="FCD8D3" w:themeFill="accent6" w:themeFillTint="33"/>
      </w:tcPr>
    </w:tblStylePr>
  </w:style>
  <w:style w:type="table" w:styleId="18">
    <w:name w:val="Table Colorful 1"/>
    <w:basedOn w:val="a4"/>
    <w:uiPriority w:val="99"/>
    <w:semiHidden/>
    <w:unhideWhenUsed/>
    <w:rsid w:val="00E958B0"/>
    <w:pPr>
      <w:ind w:firstLine="36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d">
    <w:name w:val="Table Colorful 2"/>
    <w:basedOn w:val="a4"/>
    <w:uiPriority w:val="99"/>
    <w:semiHidden/>
    <w:unhideWhenUsed/>
    <w:rsid w:val="00E958B0"/>
    <w:pPr>
      <w:ind w:firstLine="36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8">
    <w:name w:val="Table Colorful 3"/>
    <w:basedOn w:val="a4"/>
    <w:uiPriority w:val="99"/>
    <w:semiHidden/>
    <w:unhideWhenUsed/>
    <w:rsid w:val="00E958B0"/>
    <w:pPr>
      <w:ind w:firstLine="36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afff0">
    <w:name w:val="Colorful Shading"/>
    <w:basedOn w:val="a4"/>
    <w:uiPriority w:val="71"/>
    <w:semiHidden/>
    <w:unhideWhenUsed/>
    <w:rsid w:val="00E958B0"/>
    <w:rPr>
      <w:color w:val="000000" w:themeColor="text1"/>
    </w:rPr>
    <w:tblPr>
      <w:tblStyleRowBandSize w:val="1"/>
      <w:tblStyleColBandSize w:val="1"/>
      <w:tblBorders>
        <w:top w:val="single" w:sz="24" w:space="0" w:color="5ECCF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ECCF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1">
    <w:name w:val="Colorful Shading Accent 1"/>
    <w:basedOn w:val="a4"/>
    <w:uiPriority w:val="71"/>
    <w:semiHidden/>
    <w:unhideWhenUsed/>
    <w:rsid w:val="00E958B0"/>
    <w:rPr>
      <w:color w:val="000000" w:themeColor="text1"/>
    </w:rPr>
    <w:tblPr>
      <w:tblStyleRowBandSize w:val="1"/>
      <w:tblStyleColBandSize w:val="1"/>
      <w:tblBorders>
        <w:top w:val="single" w:sz="24" w:space="0" w:color="5ECCF3" w:themeColor="accent2"/>
        <w:left w:val="single" w:sz="4" w:space="0" w:color="4E67C8" w:themeColor="accent1"/>
        <w:bottom w:val="single" w:sz="4" w:space="0" w:color="4E67C8" w:themeColor="accent1"/>
        <w:right w:val="single" w:sz="4" w:space="0" w:color="4E67C8" w:themeColor="accent1"/>
        <w:insideH w:val="single" w:sz="4" w:space="0" w:color="FFFFFF" w:themeColor="background1"/>
        <w:insideV w:val="single" w:sz="4" w:space="0" w:color="FFFFFF" w:themeColor="background1"/>
      </w:tblBorders>
    </w:tblPr>
    <w:tcPr>
      <w:shd w:val="clear" w:color="auto" w:fill="EDEFF9" w:themeFill="accent1" w:themeFillTint="19"/>
    </w:tcPr>
    <w:tblStylePr w:type="firstRow">
      <w:rPr>
        <w:b/>
        <w:bCs/>
      </w:rPr>
      <w:tblPr/>
      <w:tcPr>
        <w:tcBorders>
          <w:top w:val="nil"/>
          <w:left w:val="nil"/>
          <w:bottom w:val="single" w:sz="24" w:space="0" w:color="5ECCF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397F" w:themeFill="accent1" w:themeFillShade="99"/>
      </w:tcPr>
    </w:tblStylePr>
    <w:tblStylePr w:type="firstCol">
      <w:rPr>
        <w:color w:val="FFFFFF" w:themeColor="background1"/>
      </w:rPr>
      <w:tblPr/>
      <w:tcPr>
        <w:tcBorders>
          <w:top w:val="nil"/>
          <w:left w:val="nil"/>
          <w:bottom w:val="nil"/>
          <w:right w:val="nil"/>
          <w:insideH w:val="single" w:sz="4" w:space="0" w:color="27397F" w:themeColor="accent1" w:themeShade="99"/>
          <w:insideV w:val="nil"/>
        </w:tcBorders>
        <w:shd w:val="clear" w:color="auto" w:fill="27397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7397F" w:themeFill="accent1" w:themeFillShade="99"/>
      </w:tcPr>
    </w:tblStylePr>
    <w:tblStylePr w:type="band1Vert">
      <w:tblPr/>
      <w:tcPr>
        <w:shd w:val="clear" w:color="auto" w:fill="B8C1E9" w:themeFill="accent1" w:themeFillTint="66"/>
      </w:tcPr>
    </w:tblStylePr>
    <w:tblStylePr w:type="band1Horz">
      <w:tblPr/>
      <w:tcPr>
        <w:shd w:val="clear" w:color="auto" w:fill="A6B3E3" w:themeFill="accent1" w:themeFillTint="7F"/>
      </w:tcPr>
    </w:tblStylePr>
    <w:tblStylePr w:type="neCell">
      <w:rPr>
        <w:color w:val="000000" w:themeColor="text1"/>
      </w:rPr>
    </w:tblStylePr>
    <w:tblStylePr w:type="nwCell">
      <w:rPr>
        <w:color w:val="000000" w:themeColor="text1"/>
      </w:rPr>
    </w:tblStylePr>
  </w:style>
  <w:style w:type="table" w:styleId="-21">
    <w:name w:val="Colorful Shading Accent 2"/>
    <w:basedOn w:val="a4"/>
    <w:uiPriority w:val="71"/>
    <w:semiHidden/>
    <w:unhideWhenUsed/>
    <w:rsid w:val="00E958B0"/>
    <w:rPr>
      <w:color w:val="000000" w:themeColor="text1"/>
    </w:rPr>
    <w:tblPr>
      <w:tblStyleRowBandSize w:val="1"/>
      <w:tblStyleColBandSize w:val="1"/>
      <w:tblBorders>
        <w:top w:val="single" w:sz="24" w:space="0" w:color="5ECCF3" w:themeColor="accent2"/>
        <w:left w:val="single" w:sz="4" w:space="0" w:color="5ECCF3" w:themeColor="accent2"/>
        <w:bottom w:val="single" w:sz="4" w:space="0" w:color="5ECCF3" w:themeColor="accent2"/>
        <w:right w:val="single" w:sz="4" w:space="0" w:color="5ECCF3" w:themeColor="accent2"/>
        <w:insideH w:val="single" w:sz="4" w:space="0" w:color="FFFFFF" w:themeColor="background1"/>
        <w:insideV w:val="single" w:sz="4" w:space="0" w:color="FFFFFF" w:themeColor="background1"/>
      </w:tblBorders>
    </w:tblPr>
    <w:tcPr>
      <w:shd w:val="clear" w:color="auto" w:fill="EFF9FD" w:themeFill="accent2" w:themeFillTint="19"/>
    </w:tcPr>
    <w:tblStylePr w:type="firstRow">
      <w:rPr>
        <w:b/>
        <w:bCs/>
      </w:rPr>
      <w:tblPr/>
      <w:tcPr>
        <w:tcBorders>
          <w:top w:val="nil"/>
          <w:left w:val="nil"/>
          <w:bottom w:val="single" w:sz="24" w:space="0" w:color="5ECCF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8EBB" w:themeFill="accent2" w:themeFillShade="99"/>
      </w:tcPr>
    </w:tblStylePr>
    <w:tblStylePr w:type="firstCol">
      <w:rPr>
        <w:color w:val="FFFFFF" w:themeColor="background1"/>
      </w:rPr>
      <w:tblPr/>
      <w:tcPr>
        <w:tcBorders>
          <w:top w:val="nil"/>
          <w:left w:val="nil"/>
          <w:bottom w:val="nil"/>
          <w:right w:val="nil"/>
          <w:insideH w:val="single" w:sz="4" w:space="0" w:color="0E8EBB" w:themeColor="accent2" w:themeShade="99"/>
          <w:insideV w:val="nil"/>
        </w:tcBorders>
        <w:shd w:val="clear" w:color="auto" w:fill="0E8EB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E8EBB" w:themeFill="accent2" w:themeFillShade="99"/>
      </w:tcPr>
    </w:tblStylePr>
    <w:tblStylePr w:type="band1Vert">
      <w:tblPr/>
      <w:tcPr>
        <w:shd w:val="clear" w:color="auto" w:fill="BEEAFA" w:themeFill="accent2" w:themeFillTint="66"/>
      </w:tcPr>
    </w:tblStylePr>
    <w:tblStylePr w:type="band1Horz">
      <w:tblPr/>
      <w:tcPr>
        <w:shd w:val="clear" w:color="auto" w:fill="AEE5F9" w:themeFill="accent2" w:themeFillTint="7F"/>
      </w:tcPr>
    </w:tblStylePr>
    <w:tblStylePr w:type="neCell">
      <w:rPr>
        <w:color w:val="000000" w:themeColor="text1"/>
      </w:rPr>
    </w:tblStylePr>
    <w:tblStylePr w:type="nwCell">
      <w:rPr>
        <w:color w:val="000000" w:themeColor="text1"/>
      </w:rPr>
    </w:tblStylePr>
  </w:style>
  <w:style w:type="table" w:styleId="-31">
    <w:name w:val="Colorful Shading Accent 3"/>
    <w:basedOn w:val="a4"/>
    <w:uiPriority w:val="71"/>
    <w:semiHidden/>
    <w:unhideWhenUsed/>
    <w:rsid w:val="00E958B0"/>
    <w:rPr>
      <w:color w:val="000000" w:themeColor="text1"/>
    </w:rPr>
    <w:tblPr>
      <w:tblStyleRowBandSize w:val="1"/>
      <w:tblStyleColBandSize w:val="1"/>
      <w:tblBorders>
        <w:top w:val="single" w:sz="24" w:space="0" w:color="5DCEAF" w:themeColor="accent4"/>
        <w:left w:val="single" w:sz="4" w:space="0" w:color="A7EA52" w:themeColor="accent3"/>
        <w:bottom w:val="single" w:sz="4" w:space="0" w:color="A7EA52" w:themeColor="accent3"/>
        <w:right w:val="single" w:sz="4" w:space="0" w:color="A7EA52" w:themeColor="accent3"/>
        <w:insideH w:val="single" w:sz="4" w:space="0" w:color="FFFFFF" w:themeColor="background1"/>
        <w:insideV w:val="single" w:sz="4" w:space="0" w:color="FFFFFF" w:themeColor="background1"/>
      </w:tblBorders>
    </w:tblPr>
    <w:tcPr>
      <w:shd w:val="clear" w:color="auto" w:fill="F6FDED" w:themeFill="accent3" w:themeFillTint="19"/>
    </w:tcPr>
    <w:tblStylePr w:type="firstRow">
      <w:rPr>
        <w:b/>
        <w:bCs/>
      </w:rPr>
      <w:tblPr/>
      <w:tcPr>
        <w:tcBorders>
          <w:top w:val="nil"/>
          <w:left w:val="nil"/>
          <w:bottom w:val="single" w:sz="24" w:space="0" w:color="5DCEA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7A814" w:themeFill="accent3" w:themeFillShade="99"/>
      </w:tcPr>
    </w:tblStylePr>
    <w:tblStylePr w:type="firstCol">
      <w:rPr>
        <w:color w:val="FFFFFF" w:themeColor="background1"/>
      </w:rPr>
      <w:tblPr/>
      <w:tcPr>
        <w:tcBorders>
          <w:top w:val="nil"/>
          <w:left w:val="nil"/>
          <w:bottom w:val="nil"/>
          <w:right w:val="nil"/>
          <w:insideH w:val="single" w:sz="4" w:space="0" w:color="67A814" w:themeColor="accent3" w:themeShade="99"/>
          <w:insideV w:val="nil"/>
        </w:tcBorders>
        <w:shd w:val="clear" w:color="auto" w:fill="67A814"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7A814" w:themeFill="accent3" w:themeFillShade="99"/>
      </w:tcPr>
    </w:tblStylePr>
    <w:tblStylePr w:type="band1Vert">
      <w:tblPr/>
      <w:tcPr>
        <w:shd w:val="clear" w:color="auto" w:fill="DBF6B9" w:themeFill="accent3" w:themeFillTint="66"/>
      </w:tcPr>
    </w:tblStylePr>
    <w:tblStylePr w:type="band1Horz">
      <w:tblPr/>
      <w:tcPr>
        <w:shd w:val="clear" w:color="auto" w:fill="D2F4A8" w:themeFill="accent3" w:themeFillTint="7F"/>
      </w:tcPr>
    </w:tblStylePr>
  </w:style>
  <w:style w:type="table" w:styleId="-41">
    <w:name w:val="Colorful Shading Accent 4"/>
    <w:basedOn w:val="a4"/>
    <w:uiPriority w:val="71"/>
    <w:semiHidden/>
    <w:unhideWhenUsed/>
    <w:rsid w:val="00E958B0"/>
    <w:rPr>
      <w:color w:val="000000" w:themeColor="text1"/>
    </w:rPr>
    <w:tblPr>
      <w:tblStyleRowBandSize w:val="1"/>
      <w:tblStyleColBandSize w:val="1"/>
      <w:tblBorders>
        <w:top w:val="single" w:sz="24" w:space="0" w:color="A7EA52" w:themeColor="accent3"/>
        <w:left w:val="single" w:sz="4" w:space="0" w:color="5DCEAF" w:themeColor="accent4"/>
        <w:bottom w:val="single" w:sz="4" w:space="0" w:color="5DCEAF" w:themeColor="accent4"/>
        <w:right w:val="single" w:sz="4" w:space="0" w:color="5DCEAF" w:themeColor="accent4"/>
        <w:insideH w:val="single" w:sz="4" w:space="0" w:color="FFFFFF" w:themeColor="background1"/>
        <w:insideV w:val="single" w:sz="4" w:space="0" w:color="FFFFFF" w:themeColor="background1"/>
      </w:tblBorders>
    </w:tblPr>
    <w:tcPr>
      <w:shd w:val="clear" w:color="auto" w:fill="EEFAF7" w:themeFill="accent4" w:themeFillTint="19"/>
    </w:tcPr>
    <w:tblStylePr w:type="firstRow">
      <w:rPr>
        <w:b/>
        <w:bCs/>
      </w:rPr>
      <w:tblPr/>
      <w:tcPr>
        <w:tcBorders>
          <w:top w:val="nil"/>
          <w:left w:val="nil"/>
          <w:bottom w:val="single" w:sz="24" w:space="0" w:color="A7EA5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9896F" w:themeFill="accent4" w:themeFillShade="99"/>
      </w:tcPr>
    </w:tblStylePr>
    <w:tblStylePr w:type="firstCol">
      <w:rPr>
        <w:color w:val="FFFFFF" w:themeColor="background1"/>
      </w:rPr>
      <w:tblPr/>
      <w:tcPr>
        <w:tcBorders>
          <w:top w:val="nil"/>
          <w:left w:val="nil"/>
          <w:bottom w:val="nil"/>
          <w:right w:val="nil"/>
          <w:insideH w:val="single" w:sz="4" w:space="0" w:color="29896F" w:themeColor="accent4" w:themeShade="99"/>
          <w:insideV w:val="nil"/>
        </w:tcBorders>
        <w:shd w:val="clear" w:color="auto" w:fill="29896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9896F" w:themeFill="accent4" w:themeFillShade="99"/>
      </w:tcPr>
    </w:tblStylePr>
    <w:tblStylePr w:type="band1Vert">
      <w:tblPr/>
      <w:tcPr>
        <w:shd w:val="clear" w:color="auto" w:fill="BEEBDE" w:themeFill="accent4" w:themeFillTint="66"/>
      </w:tcPr>
    </w:tblStylePr>
    <w:tblStylePr w:type="band1Horz">
      <w:tblPr/>
      <w:tcPr>
        <w:shd w:val="clear" w:color="auto" w:fill="AEE6D7" w:themeFill="accent4" w:themeFillTint="7F"/>
      </w:tcPr>
    </w:tblStylePr>
    <w:tblStylePr w:type="neCell">
      <w:rPr>
        <w:color w:val="000000" w:themeColor="text1"/>
      </w:rPr>
    </w:tblStylePr>
    <w:tblStylePr w:type="nwCell">
      <w:rPr>
        <w:color w:val="000000" w:themeColor="text1"/>
      </w:rPr>
    </w:tblStylePr>
  </w:style>
  <w:style w:type="table" w:styleId="-51">
    <w:name w:val="Colorful Shading Accent 5"/>
    <w:basedOn w:val="a4"/>
    <w:uiPriority w:val="71"/>
    <w:semiHidden/>
    <w:unhideWhenUsed/>
    <w:rsid w:val="00E958B0"/>
    <w:rPr>
      <w:color w:val="000000" w:themeColor="text1"/>
    </w:rPr>
    <w:tblPr>
      <w:tblStyleRowBandSize w:val="1"/>
      <w:tblStyleColBandSize w:val="1"/>
      <w:tblBorders>
        <w:top w:val="single" w:sz="24" w:space="0" w:color="F14124" w:themeColor="accent6"/>
        <w:left w:val="single" w:sz="4" w:space="0" w:color="FF8021" w:themeColor="accent5"/>
        <w:bottom w:val="single" w:sz="4" w:space="0" w:color="FF8021" w:themeColor="accent5"/>
        <w:right w:val="single" w:sz="4" w:space="0" w:color="FF8021" w:themeColor="accent5"/>
        <w:insideH w:val="single" w:sz="4" w:space="0" w:color="FFFFFF" w:themeColor="background1"/>
        <w:insideV w:val="single" w:sz="4" w:space="0" w:color="FFFFFF" w:themeColor="background1"/>
      </w:tblBorders>
    </w:tblPr>
    <w:tcPr>
      <w:shd w:val="clear" w:color="auto" w:fill="FFF2E9" w:themeFill="accent5" w:themeFillTint="19"/>
    </w:tcPr>
    <w:tblStylePr w:type="firstRow">
      <w:rPr>
        <w:b/>
        <w:bCs/>
      </w:rPr>
      <w:tblPr/>
      <w:tcPr>
        <w:tcBorders>
          <w:top w:val="nil"/>
          <w:left w:val="nil"/>
          <w:bottom w:val="single" w:sz="24" w:space="0" w:color="F14124"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C4900" w:themeFill="accent5" w:themeFillShade="99"/>
      </w:tcPr>
    </w:tblStylePr>
    <w:tblStylePr w:type="firstCol">
      <w:rPr>
        <w:color w:val="FFFFFF" w:themeColor="background1"/>
      </w:rPr>
      <w:tblPr/>
      <w:tcPr>
        <w:tcBorders>
          <w:top w:val="nil"/>
          <w:left w:val="nil"/>
          <w:bottom w:val="nil"/>
          <w:right w:val="nil"/>
          <w:insideH w:val="single" w:sz="4" w:space="0" w:color="AC4900" w:themeColor="accent5" w:themeShade="99"/>
          <w:insideV w:val="nil"/>
        </w:tcBorders>
        <w:shd w:val="clear" w:color="auto" w:fill="AC49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C4900" w:themeFill="accent5" w:themeFillShade="99"/>
      </w:tcPr>
    </w:tblStylePr>
    <w:tblStylePr w:type="band1Vert">
      <w:tblPr/>
      <w:tcPr>
        <w:shd w:val="clear" w:color="auto" w:fill="FFCCA6" w:themeFill="accent5" w:themeFillTint="66"/>
      </w:tcPr>
    </w:tblStylePr>
    <w:tblStylePr w:type="band1Horz">
      <w:tblPr/>
      <w:tcPr>
        <w:shd w:val="clear" w:color="auto" w:fill="FFBF90" w:themeFill="accent5" w:themeFillTint="7F"/>
      </w:tcPr>
    </w:tblStylePr>
    <w:tblStylePr w:type="neCell">
      <w:rPr>
        <w:color w:val="000000" w:themeColor="text1"/>
      </w:rPr>
    </w:tblStylePr>
    <w:tblStylePr w:type="nwCell">
      <w:rPr>
        <w:color w:val="000000" w:themeColor="text1"/>
      </w:rPr>
    </w:tblStylePr>
  </w:style>
  <w:style w:type="table" w:styleId="-61">
    <w:name w:val="Colorful Shading Accent 6"/>
    <w:basedOn w:val="a4"/>
    <w:uiPriority w:val="71"/>
    <w:semiHidden/>
    <w:unhideWhenUsed/>
    <w:rsid w:val="00E958B0"/>
    <w:rPr>
      <w:color w:val="000000" w:themeColor="text1"/>
    </w:rPr>
    <w:tblPr>
      <w:tblStyleRowBandSize w:val="1"/>
      <w:tblStyleColBandSize w:val="1"/>
      <w:tblBorders>
        <w:top w:val="single" w:sz="24" w:space="0" w:color="FF8021" w:themeColor="accent5"/>
        <w:left w:val="single" w:sz="4" w:space="0" w:color="F14124" w:themeColor="accent6"/>
        <w:bottom w:val="single" w:sz="4" w:space="0" w:color="F14124" w:themeColor="accent6"/>
        <w:right w:val="single" w:sz="4" w:space="0" w:color="F14124" w:themeColor="accent6"/>
        <w:insideH w:val="single" w:sz="4" w:space="0" w:color="FFFFFF" w:themeColor="background1"/>
        <w:insideV w:val="single" w:sz="4" w:space="0" w:color="FFFFFF" w:themeColor="background1"/>
      </w:tblBorders>
    </w:tblPr>
    <w:tcPr>
      <w:shd w:val="clear" w:color="auto" w:fill="FDECE9" w:themeFill="accent6" w:themeFillTint="19"/>
    </w:tcPr>
    <w:tblStylePr w:type="firstRow">
      <w:rPr>
        <w:b/>
        <w:bCs/>
      </w:rPr>
      <w:tblPr/>
      <w:tcPr>
        <w:tcBorders>
          <w:top w:val="nil"/>
          <w:left w:val="nil"/>
          <w:bottom w:val="single" w:sz="24" w:space="0" w:color="FF802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C1E0A" w:themeFill="accent6" w:themeFillShade="99"/>
      </w:tcPr>
    </w:tblStylePr>
    <w:tblStylePr w:type="firstCol">
      <w:rPr>
        <w:color w:val="FFFFFF" w:themeColor="background1"/>
      </w:rPr>
      <w:tblPr/>
      <w:tcPr>
        <w:tcBorders>
          <w:top w:val="nil"/>
          <w:left w:val="nil"/>
          <w:bottom w:val="nil"/>
          <w:right w:val="nil"/>
          <w:insideH w:val="single" w:sz="4" w:space="0" w:color="9C1E0A" w:themeColor="accent6" w:themeShade="99"/>
          <w:insideV w:val="nil"/>
        </w:tcBorders>
        <w:shd w:val="clear" w:color="auto" w:fill="9C1E0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C1E0A" w:themeFill="accent6" w:themeFillShade="99"/>
      </w:tcPr>
    </w:tblStylePr>
    <w:tblStylePr w:type="band1Vert">
      <w:tblPr/>
      <w:tcPr>
        <w:shd w:val="clear" w:color="auto" w:fill="F9B2A7" w:themeFill="accent6" w:themeFillTint="66"/>
      </w:tcPr>
    </w:tblStylePr>
    <w:tblStylePr w:type="band1Horz">
      <w:tblPr/>
      <w:tcPr>
        <w:shd w:val="clear" w:color="auto" w:fill="F89F91" w:themeFill="accent6" w:themeFillTint="7F"/>
      </w:tcPr>
    </w:tblStylePr>
    <w:tblStylePr w:type="neCell">
      <w:rPr>
        <w:color w:val="000000" w:themeColor="text1"/>
      </w:rPr>
    </w:tblStylePr>
    <w:tblStylePr w:type="nwCell">
      <w:rPr>
        <w:color w:val="000000" w:themeColor="text1"/>
      </w:rPr>
    </w:tblStylePr>
  </w:style>
  <w:style w:type="table" w:styleId="afff1">
    <w:name w:val="Colorful Grid"/>
    <w:basedOn w:val="a4"/>
    <w:uiPriority w:val="73"/>
    <w:semiHidden/>
    <w:unhideWhenUsed/>
    <w:rsid w:val="00E958B0"/>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
    <w:name w:val="Colorful Grid Accent 1"/>
    <w:basedOn w:val="a4"/>
    <w:uiPriority w:val="73"/>
    <w:semiHidden/>
    <w:unhideWhenUsed/>
    <w:rsid w:val="00E958B0"/>
    <w:rPr>
      <w:color w:val="000000" w:themeColor="text1"/>
    </w:rPr>
    <w:tblPr>
      <w:tblStyleRowBandSize w:val="1"/>
      <w:tblStyleColBandSize w:val="1"/>
      <w:tblBorders>
        <w:insideH w:val="single" w:sz="4" w:space="0" w:color="FFFFFF" w:themeColor="background1"/>
      </w:tblBorders>
    </w:tblPr>
    <w:tcPr>
      <w:shd w:val="clear" w:color="auto" w:fill="DBE0F4" w:themeFill="accent1" w:themeFillTint="33"/>
    </w:tcPr>
    <w:tblStylePr w:type="firstRow">
      <w:rPr>
        <w:b/>
        <w:bCs/>
      </w:rPr>
      <w:tblPr/>
      <w:tcPr>
        <w:shd w:val="clear" w:color="auto" w:fill="B8C1E9" w:themeFill="accent1" w:themeFillTint="66"/>
      </w:tcPr>
    </w:tblStylePr>
    <w:tblStylePr w:type="lastRow">
      <w:rPr>
        <w:b/>
        <w:bCs/>
        <w:color w:val="000000" w:themeColor="text1"/>
      </w:rPr>
      <w:tblPr/>
      <w:tcPr>
        <w:shd w:val="clear" w:color="auto" w:fill="B8C1E9" w:themeFill="accent1" w:themeFillTint="66"/>
      </w:tcPr>
    </w:tblStylePr>
    <w:tblStylePr w:type="firstCol">
      <w:rPr>
        <w:color w:val="FFFFFF" w:themeColor="background1"/>
      </w:rPr>
      <w:tblPr/>
      <w:tcPr>
        <w:shd w:val="clear" w:color="auto" w:fill="31479E" w:themeFill="accent1" w:themeFillShade="BF"/>
      </w:tcPr>
    </w:tblStylePr>
    <w:tblStylePr w:type="lastCol">
      <w:rPr>
        <w:color w:val="FFFFFF" w:themeColor="background1"/>
      </w:rPr>
      <w:tblPr/>
      <w:tcPr>
        <w:shd w:val="clear" w:color="auto" w:fill="31479E" w:themeFill="accent1" w:themeFillShade="BF"/>
      </w:tcPr>
    </w:tblStylePr>
    <w:tblStylePr w:type="band1Vert">
      <w:tblPr/>
      <w:tcPr>
        <w:shd w:val="clear" w:color="auto" w:fill="A6B3E3" w:themeFill="accent1" w:themeFillTint="7F"/>
      </w:tcPr>
    </w:tblStylePr>
    <w:tblStylePr w:type="band1Horz">
      <w:tblPr/>
      <w:tcPr>
        <w:shd w:val="clear" w:color="auto" w:fill="A6B3E3" w:themeFill="accent1" w:themeFillTint="7F"/>
      </w:tcPr>
    </w:tblStylePr>
  </w:style>
  <w:style w:type="table" w:styleId="-22">
    <w:name w:val="Colorful Grid Accent 2"/>
    <w:basedOn w:val="a4"/>
    <w:uiPriority w:val="73"/>
    <w:semiHidden/>
    <w:unhideWhenUsed/>
    <w:rsid w:val="00E958B0"/>
    <w:rPr>
      <w:color w:val="000000" w:themeColor="text1"/>
    </w:rPr>
    <w:tblPr>
      <w:tblStyleRowBandSize w:val="1"/>
      <w:tblStyleColBandSize w:val="1"/>
      <w:tblBorders>
        <w:insideH w:val="single" w:sz="4" w:space="0" w:color="FFFFFF" w:themeColor="background1"/>
      </w:tblBorders>
    </w:tblPr>
    <w:tcPr>
      <w:shd w:val="clear" w:color="auto" w:fill="DEF4FC" w:themeFill="accent2" w:themeFillTint="33"/>
    </w:tcPr>
    <w:tblStylePr w:type="firstRow">
      <w:rPr>
        <w:b/>
        <w:bCs/>
      </w:rPr>
      <w:tblPr/>
      <w:tcPr>
        <w:shd w:val="clear" w:color="auto" w:fill="BEEAFA" w:themeFill="accent2" w:themeFillTint="66"/>
      </w:tcPr>
    </w:tblStylePr>
    <w:tblStylePr w:type="lastRow">
      <w:rPr>
        <w:b/>
        <w:bCs/>
        <w:color w:val="000000" w:themeColor="text1"/>
      </w:rPr>
      <w:tblPr/>
      <w:tcPr>
        <w:shd w:val="clear" w:color="auto" w:fill="BEEAFA" w:themeFill="accent2" w:themeFillTint="66"/>
      </w:tcPr>
    </w:tblStylePr>
    <w:tblStylePr w:type="firstCol">
      <w:rPr>
        <w:color w:val="FFFFFF" w:themeColor="background1"/>
      </w:rPr>
      <w:tblPr/>
      <w:tcPr>
        <w:shd w:val="clear" w:color="auto" w:fill="11B1EA" w:themeFill="accent2" w:themeFillShade="BF"/>
      </w:tcPr>
    </w:tblStylePr>
    <w:tblStylePr w:type="lastCol">
      <w:rPr>
        <w:color w:val="FFFFFF" w:themeColor="background1"/>
      </w:rPr>
      <w:tblPr/>
      <w:tcPr>
        <w:shd w:val="clear" w:color="auto" w:fill="11B1EA" w:themeFill="accent2" w:themeFillShade="BF"/>
      </w:tcPr>
    </w:tblStylePr>
    <w:tblStylePr w:type="band1Vert">
      <w:tblPr/>
      <w:tcPr>
        <w:shd w:val="clear" w:color="auto" w:fill="AEE5F9" w:themeFill="accent2" w:themeFillTint="7F"/>
      </w:tcPr>
    </w:tblStylePr>
    <w:tblStylePr w:type="band1Horz">
      <w:tblPr/>
      <w:tcPr>
        <w:shd w:val="clear" w:color="auto" w:fill="AEE5F9" w:themeFill="accent2" w:themeFillTint="7F"/>
      </w:tcPr>
    </w:tblStylePr>
  </w:style>
  <w:style w:type="table" w:styleId="-32">
    <w:name w:val="Colorful Grid Accent 3"/>
    <w:basedOn w:val="a4"/>
    <w:uiPriority w:val="73"/>
    <w:semiHidden/>
    <w:unhideWhenUsed/>
    <w:rsid w:val="00E958B0"/>
    <w:rPr>
      <w:color w:val="000000" w:themeColor="text1"/>
    </w:rPr>
    <w:tblPr>
      <w:tblStyleRowBandSize w:val="1"/>
      <w:tblStyleColBandSize w:val="1"/>
      <w:tblBorders>
        <w:insideH w:val="single" w:sz="4" w:space="0" w:color="FFFFFF" w:themeColor="background1"/>
      </w:tblBorders>
    </w:tblPr>
    <w:tcPr>
      <w:shd w:val="clear" w:color="auto" w:fill="EDFADC" w:themeFill="accent3" w:themeFillTint="33"/>
    </w:tcPr>
    <w:tblStylePr w:type="firstRow">
      <w:rPr>
        <w:b/>
        <w:bCs/>
      </w:rPr>
      <w:tblPr/>
      <w:tcPr>
        <w:shd w:val="clear" w:color="auto" w:fill="DBF6B9" w:themeFill="accent3" w:themeFillTint="66"/>
      </w:tcPr>
    </w:tblStylePr>
    <w:tblStylePr w:type="lastRow">
      <w:rPr>
        <w:b/>
        <w:bCs/>
        <w:color w:val="000000" w:themeColor="text1"/>
      </w:rPr>
      <w:tblPr/>
      <w:tcPr>
        <w:shd w:val="clear" w:color="auto" w:fill="DBF6B9" w:themeFill="accent3" w:themeFillTint="66"/>
      </w:tcPr>
    </w:tblStylePr>
    <w:tblStylePr w:type="firstCol">
      <w:rPr>
        <w:color w:val="FFFFFF" w:themeColor="background1"/>
      </w:rPr>
      <w:tblPr/>
      <w:tcPr>
        <w:shd w:val="clear" w:color="auto" w:fill="80D219" w:themeFill="accent3" w:themeFillShade="BF"/>
      </w:tcPr>
    </w:tblStylePr>
    <w:tblStylePr w:type="lastCol">
      <w:rPr>
        <w:color w:val="FFFFFF" w:themeColor="background1"/>
      </w:rPr>
      <w:tblPr/>
      <w:tcPr>
        <w:shd w:val="clear" w:color="auto" w:fill="80D219" w:themeFill="accent3" w:themeFillShade="BF"/>
      </w:tcPr>
    </w:tblStylePr>
    <w:tblStylePr w:type="band1Vert">
      <w:tblPr/>
      <w:tcPr>
        <w:shd w:val="clear" w:color="auto" w:fill="D2F4A8" w:themeFill="accent3" w:themeFillTint="7F"/>
      </w:tcPr>
    </w:tblStylePr>
    <w:tblStylePr w:type="band1Horz">
      <w:tblPr/>
      <w:tcPr>
        <w:shd w:val="clear" w:color="auto" w:fill="D2F4A8" w:themeFill="accent3" w:themeFillTint="7F"/>
      </w:tcPr>
    </w:tblStylePr>
  </w:style>
  <w:style w:type="table" w:styleId="-42">
    <w:name w:val="Colorful Grid Accent 4"/>
    <w:basedOn w:val="a4"/>
    <w:uiPriority w:val="73"/>
    <w:semiHidden/>
    <w:unhideWhenUsed/>
    <w:rsid w:val="00E958B0"/>
    <w:rPr>
      <w:color w:val="000000" w:themeColor="text1"/>
    </w:rPr>
    <w:tblPr>
      <w:tblStyleRowBandSize w:val="1"/>
      <w:tblStyleColBandSize w:val="1"/>
      <w:tblBorders>
        <w:insideH w:val="single" w:sz="4" w:space="0" w:color="FFFFFF" w:themeColor="background1"/>
      </w:tblBorders>
    </w:tblPr>
    <w:tcPr>
      <w:shd w:val="clear" w:color="auto" w:fill="DEF5EE" w:themeFill="accent4" w:themeFillTint="33"/>
    </w:tcPr>
    <w:tblStylePr w:type="firstRow">
      <w:rPr>
        <w:b/>
        <w:bCs/>
      </w:rPr>
      <w:tblPr/>
      <w:tcPr>
        <w:shd w:val="clear" w:color="auto" w:fill="BEEBDE" w:themeFill="accent4" w:themeFillTint="66"/>
      </w:tcPr>
    </w:tblStylePr>
    <w:tblStylePr w:type="lastRow">
      <w:rPr>
        <w:b/>
        <w:bCs/>
        <w:color w:val="000000" w:themeColor="text1"/>
      </w:rPr>
      <w:tblPr/>
      <w:tcPr>
        <w:shd w:val="clear" w:color="auto" w:fill="BEEBDE" w:themeFill="accent4" w:themeFillTint="66"/>
      </w:tcPr>
    </w:tblStylePr>
    <w:tblStylePr w:type="firstCol">
      <w:rPr>
        <w:color w:val="FFFFFF" w:themeColor="background1"/>
      </w:rPr>
      <w:tblPr/>
      <w:tcPr>
        <w:shd w:val="clear" w:color="auto" w:fill="34AB8A" w:themeFill="accent4" w:themeFillShade="BF"/>
      </w:tcPr>
    </w:tblStylePr>
    <w:tblStylePr w:type="lastCol">
      <w:rPr>
        <w:color w:val="FFFFFF" w:themeColor="background1"/>
      </w:rPr>
      <w:tblPr/>
      <w:tcPr>
        <w:shd w:val="clear" w:color="auto" w:fill="34AB8A" w:themeFill="accent4" w:themeFillShade="BF"/>
      </w:tcPr>
    </w:tblStylePr>
    <w:tblStylePr w:type="band1Vert">
      <w:tblPr/>
      <w:tcPr>
        <w:shd w:val="clear" w:color="auto" w:fill="AEE6D7" w:themeFill="accent4" w:themeFillTint="7F"/>
      </w:tcPr>
    </w:tblStylePr>
    <w:tblStylePr w:type="band1Horz">
      <w:tblPr/>
      <w:tcPr>
        <w:shd w:val="clear" w:color="auto" w:fill="AEE6D7" w:themeFill="accent4" w:themeFillTint="7F"/>
      </w:tcPr>
    </w:tblStylePr>
  </w:style>
  <w:style w:type="table" w:styleId="-52">
    <w:name w:val="Colorful Grid Accent 5"/>
    <w:basedOn w:val="a4"/>
    <w:uiPriority w:val="73"/>
    <w:semiHidden/>
    <w:unhideWhenUsed/>
    <w:rsid w:val="00E958B0"/>
    <w:rPr>
      <w:color w:val="000000" w:themeColor="text1"/>
    </w:rPr>
    <w:tblPr>
      <w:tblStyleRowBandSize w:val="1"/>
      <w:tblStyleColBandSize w:val="1"/>
      <w:tblBorders>
        <w:insideH w:val="single" w:sz="4" w:space="0" w:color="FFFFFF" w:themeColor="background1"/>
      </w:tblBorders>
    </w:tblPr>
    <w:tcPr>
      <w:shd w:val="clear" w:color="auto" w:fill="FFE5D2" w:themeFill="accent5" w:themeFillTint="33"/>
    </w:tcPr>
    <w:tblStylePr w:type="firstRow">
      <w:rPr>
        <w:b/>
        <w:bCs/>
      </w:rPr>
      <w:tblPr/>
      <w:tcPr>
        <w:shd w:val="clear" w:color="auto" w:fill="FFCCA6" w:themeFill="accent5" w:themeFillTint="66"/>
      </w:tcPr>
    </w:tblStylePr>
    <w:tblStylePr w:type="lastRow">
      <w:rPr>
        <w:b/>
        <w:bCs/>
        <w:color w:val="000000" w:themeColor="text1"/>
      </w:rPr>
      <w:tblPr/>
      <w:tcPr>
        <w:shd w:val="clear" w:color="auto" w:fill="FFCCA6" w:themeFill="accent5" w:themeFillTint="66"/>
      </w:tcPr>
    </w:tblStylePr>
    <w:tblStylePr w:type="firstCol">
      <w:rPr>
        <w:color w:val="FFFFFF" w:themeColor="background1"/>
      </w:rPr>
      <w:tblPr/>
      <w:tcPr>
        <w:shd w:val="clear" w:color="auto" w:fill="D75C00" w:themeFill="accent5" w:themeFillShade="BF"/>
      </w:tcPr>
    </w:tblStylePr>
    <w:tblStylePr w:type="lastCol">
      <w:rPr>
        <w:color w:val="FFFFFF" w:themeColor="background1"/>
      </w:rPr>
      <w:tblPr/>
      <w:tcPr>
        <w:shd w:val="clear" w:color="auto" w:fill="D75C00" w:themeFill="accent5" w:themeFillShade="BF"/>
      </w:tcPr>
    </w:tblStylePr>
    <w:tblStylePr w:type="band1Vert">
      <w:tblPr/>
      <w:tcPr>
        <w:shd w:val="clear" w:color="auto" w:fill="FFBF90" w:themeFill="accent5" w:themeFillTint="7F"/>
      </w:tcPr>
    </w:tblStylePr>
    <w:tblStylePr w:type="band1Horz">
      <w:tblPr/>
      <w:tcPr>
        <w:shd w:val="clear" w:color="auto" w:fill="FFBF90" w:themeFill="accent5" w:themeFillTint="7F"/>
      </w:tcPr>
    </w:tblStylePr>
  </w:style>
  <w:style w:type="table" w:styleId="-62">
    <w:name w:val="Colorful Grid Accent 6"/>
    <w:basedOn w:val="a4"/>
    <w:uiPriority w:val="73"/>
    <w:semiHidden/>
    <w:unhideWhenUsed/>
    <w:rsid w:val="00E958B0"/>
    <w:rPr>
      <w:color w:val="000000" w:themeColor="text1"/>
    </w:rPr>
    <w:tblPr>
      <w:tblStyleRowBandSize w:val="1"/>
      <w:tblStyleColBandSize w:val="1"/>
      <w:tblBorders>
        <w:insideH w:val="single" w:sz="4" w:space="0" w:color="FFFFFF" w:themeColor="background1"/>
      </w:tblBorders>
    </w:tblPr>
    <w:tcPr>
      <w:shd w:val="clear" w:color="auto" w:fill="FCD8D3" w:themeFill="accent6" w:themeFillTint="33"/>
    </w:tcPr>
    <w:tblStylePr w:type="firstRow">
      <w:rPr>
        <w:b/>
        <w:bCs/>
      </w:rPr>
      <w:tblPr/>
      <w:tcPr>
        <w:shd w:val="clear" w:color="auto" w:fill="F9B2A7" w:themeFill="accent6" w:themeFillTint="66"/>
      </w:tcPr>
    </w:tblStylePr>
    <w:tblStylePr w:type="lastRow">
      <w:rPr>
        <w:b/>
        <w:bCs/>
        <w:color w:val="000000" w:themeColor="text1"/>
      </w:rPr>
      <w:tblPr/>
      <w:tcPr>
        <w:shd w:val="clear" w:color="auto" w:fill="F9B2A7" w:themeFill="accent6" w:themeFillTint="66"/>
      </w:tcPr>
    </w:tblStylePr>
    <w:tblStylePr w:type="firstCol">
      <w:rPr>
        <w:color w:val="FFFFFF" w:themeColor="background1"/>
      </w:rPr>
      <w:tblPr/>
      <w:tcPr>
        <w:shd w:val="clear" w:color="auto" w:fill="C2260C" w:themeFill="accent6" w:themeFillShade="BF"/>
      </w:tcPr>
    </w:tblStylePr>
    <w:tblStylePr w:type="lastCol">
      <w:rPr>
        <w:color w:val="FFFFFF" w:themeColor="background1"/>
      </w:rPr>
      <w:tblPr/>
      <w:tcPr>
        <w:shd w:val="clear" w:color="auto" w:fill="C2260C" w:themeFill="accent6" w:themeFillShade="BF"/>
      </w:tcPr>
    </w:tblStylePr>
    <w:tblStylePr w:type="band1Vert">
      <w:tblPr/>
      <w:tcPr>
        <w:shd w:val="clear" w:color="auto" w:fill="F89F91" w:themeFill="accent6" w:themeFillTint="7F"/>
      </w:tcPr>
    </w:tblStylePr>
    <w:tblStylePr w:type="band1Horz">
      <w:tblPr/>
      <w:tcPr>
        <w:shd w:val="clear" w:color="auto" w:fill="F89F91" w:themeFill="accent6" w:themeFillTint="7F"/>
      </w:tcPr>
    </w:tblStylePr>
  </w:style>
  <w:style w:type="paragraph" w:styleId="afff2">
    <w:name w:val="annotation text"/>
    <w:basedOn w:val="a2"/>
    <w:link w:val="afff3"/>
    <w:uiPriority w:val="99"/>
    <w:semiHidden/>
    <w:unhideWhenUsed/>
    <w:rsid w:val="00E958B0"/>
    <w:rPr>
      <w:sz w:val="20"/>
      <w:szCs w:val="20"/>
    </w:rPr>
  </w:style>
  <w:style w:type="character" w:customStyle="1" w:styleId="afff3">
    <w:name w:val="Текст примечания Знак"/>
    <w:basedOn w:val="a3"/>
    <w:link w:val="afff2"/>
    <w:uiPriority w:val="99"/>
    <w:semiHidden/>
    <w:rsid w:val="00E958B0"/>
    <w:rPr>
      <w:rFonts w:ascii="Times New Roman" w:hAnsi="Times New Roman" w:cs="Times New Roman"/>
      <w:sz w:val="20"/>
      <w:szCs w:val="20"/>
    </w:rPr>
  </w:style>
  <w:style w:type="paragraph" w:styleId="afff4">
    <w:name w:val="annotation subject"/>
    <w:basedOn w:val="afff2"/>
    <w:next w:val="afff2"/>
    <w:link w:val="afff5"/>
    <w:uiPriority w:val="99"/>
    <w:semiHidden/>
    <w:unhideWhenUsed/>
    <w:rsid w:val="00E958B0"/>
    <w:rPr>
      <w:b/>
      <w:bCs/>
    </w:rPr>
  </w:style>
  <w:style w:type="character" w:customStyle="1" w:styleId="afff5">
    <w:name w:val="Тема примечания Знак"/>
    <w:basedOn w:val="afff3"/>
    <w:link w:val="afff4"/>
    <w:uiPriority w:val="99"/>
    <w:semiHidden/>
    <w:rsid w:val="00E958B0"/>
    <w:rPr>
      <w:rFonts w:ascii="Times New Roman" w:hAnsi="Times New Roman" w:cs="Times New Roman"/>
      <w:b/>
      <w:bCs/>
      <w:sz w:val="20"/>
      <w:szCs w:val="20"/>
    </w:rPr>
  </w:style>
  <w:style w:type="character" w:styleId="afff6">
    <w:name w:val="annotation reference"/>
    <w:basedOn w:val="a3"/>
    <w:uiPriority w:val="99"/>
    <w:semiHidden/>
    <w:unhideWhenUsed/>
    <w:rsid w:val="00E958B0"/>
    <w:rPr>
      <w:rFonts w:ascii="Times New Roman" w:hAnsi="Times New Roman" w:cs="Times New Roman"/>
      <w:sz w:val="16"/>
      <w:szCs w:val="16"/>
    </w:rPr>
  </w:style>
  <w:style w:type="paragraph" w:styleId="afff7">
    <w:name w:val="Balloon Text"/>
    <w:basedOn w:val="a2"/>
    <w:link w:val="afff8"/>
    <w:uiPriority w:val="99"/>
    <w:semiHidden/>
    <w:unhideWhenUsed/>
    <w:rsid w:val="00E958B0"/>
    <w:rPr>
      <w:rFonts w:ascii="Microsoft YaHei UI" w:eastAsia="Microsoft YaHei UI" w:hAnsi="Microsoft YaHei UI"/>
      <w:sz w:val="18"/>
      <w:szCs w:val="18"/>
    </w:rPr>
  </w:style>
  <w:style w:type="character" w:customStyle="1" w:styleId="afff8">
    <w:name w:val="Текст выноски Знак"/>
    <w:basedOn w:val="a3"/>
    <w:link w:val="afff7"/>
    <w:uiPriority w:val="99"/>
    <w:semiHidden/>
    <w:rsid w:val="00E958B0"/>
    <w:rPr>
      <w:rFonts w:ascii="Microsoft YaHei UI" w:eastAsia="Microsoft YaHei UI" w:hAnsi="Microsoft YaHei UI" w:cs="Times New Roman"/>
      <w:sz w:val="18"/>
      <w:szCs w:val="18"/>
    </w:rPr>
  </w:style>
  <w:style w:type="paragraph" w:styleId="afff9">
    <w:name w:val="envelope address"/>
    <w:basedOn w:val="a2"/>
    <w:uiPriority w:val="99"/>
    <w:semiHidden/>
    <w:unhideWhenUsed/>
    <w:rsid w:val="00E958B0"/>
    <w:pPr>
      <w:framePr w:w="7920" w:h="1980" w:hRule="exact" w:hSpace="180" w:wrap="auto" w:hAnchor="page" w:xAlign="center" w:yAlign="bottom"/>
      <w:ind w:left="2880"/>
    </w:pPr>
    <w:rPr>
      <w:rFonts w:eastAsiaTheme="majorEastAsia"/>
    </w:rPr>
  </w:style>
  <w:style w:type="paragraph" w:styleId="afffa">
    <w:name w:val="Block Text"/>
    <w:basedOn w:val="a2"/>
    <w:uiPriority w:val="99"/>
    <w:semiHidden/>
    <w:unhideWhenUsed/>
    <w:rsid w:val="00E958B0"/>
    <w:pPr>
      <w:pBdr>
        <w:top w:val="single" w:sz="2" w:space="10" w:color="4E67C8" w:themeColor="accent1"/>
        <w:left w:val="single" w:sz="2" w:space="10" w:color="4E67C8" w:themeColor="accent1"/>
        <w:bottom w:val="single" w:sz="2" w:space="10" w:color="4E67C8" w:themeColor="accent1"/>
        <w:right w:val="single" w:sz="2" w:space="10" w:color="4E67C8" w:themeColor="accent1"/>
      </w:pBdr>
      <w:ind w:left="1152" w:right="1152"/>
    </w:pPr>
    <w:rPr>
      <w:rFonts w:eastAsiaTheme="minorEastAsia"/>
      <w:i/>
      <w:iCs/>
      <w:color w:val="4E67C8" w:themeColor="accent1"/>
    </w:rPr>
  </w:style>
  <w:style w:type="paragraph" w:styleId="afffb">
    <w:name w:val="Document Map"/>
    <w:basedOn w:val="a2"/>
    <w:link w:val="afffc"/>
    <w:uiPriority w:val="99"/>
    <w:semiHidden/>
    <w:unhideWhenUsed/>
    <w:rsid w:val="00E958B0"/>
    <w:rPr>
      <w:rFonts w:ascii="Microsoft YaHei UI" w:eastAsia="Microsoft YaHei UI" w:hAnsi="Microsoft YaHei UI"/>
      <w:sz w:val="18"/>
      <w:szCs w:val="18"/>
    </w:rPr>
  </w:style>
  <w:style w:type="character" w:customStyle="1" w:styleId="afffc">
    <w:name w:val="Схема документа Знак"/>
    <w:basedOn w:val="a3"/>
    <w:link w:val="afffb"/>
    <w:uiPriority w:val="99"/>
    <w:semiHidden/>
    <w:rsid w:val="00E958B0"/>
    <w:rPr>
      <w:rFonts w:ascii="Microsoft YaHei UI" w:eastAsia="Microsoft YaHei UI" w:hAnsi="Microsoft YaHei UI" w:cs="Times New Roman"/>
      <w:sz w:val="18"/>
      <w:szCs w:val="18"/>
    </w:rPr>
  </w:style>
  <w:style w:type="numbering" w:styleId="a1">
    <w:name w:val="Outline List 3"/>
    <w:basedOn w:val="a5"/>
    <w:uiPriority w:val="99"/>
    <w:semiHidden/>
    <w:unhideWhenUsed/>
    <w:rsid w:val="00E958B0"/>
    <w:pPr>
      <w:numPr>
        <w:numId w:val="13"/>
      </w:numPr>
    </w:pPr>
  </w:style>
  <w:style w:type="table" w:customStyle="1" w:styleId="111">
    <w:name w:val="Таблица простая 11"/>
    <w:basedOn w:val="a4"/>
    <w:uiPriority w:val="41"/>
    <w:rsid w:val="00E958B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Таблица простая 21"/>
    <w:basedOn w:val="a4"/>
    <w:uiPriority w:val="42"/>
    <w:rsid w:val="00E958B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0">
    <w:name w:val="Таблица простая 31"/>
    <w:basedOn w:val="a4"/>
    <w:uiPriority w:val="43"/>
    <w:rsid w:val="00E958B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0">
    <w:name w:val="Таблица простая 41"/>
    <w:basedOn w:val="a4"/>
    <w:uiPriority w:val="44"/>
    <w:rsid w:val="00E958B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0">
    <w:name w:val="Таблица простая 51"/>
    <w:basedOn w:val="a4"/>
    <w:uiPriority w:val="45"/>
    <w:rsid w:val="00E958B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d">
    <w:name w:val="No Spacing"/>
    <w:uiPriority w:val="1"/>
    <w:semiHidden/>
    <w:rsid w:val="00E958B0"/>
    <w:pPr>
      <w:ind w:firstLine="360"/>
    </w:pPr>
    <w:rPr>
      <w:rFonts w:ascii="Times New Roman" w:hAnsi="Times New Roman" w:cs="Times New Roman"/>
    </w:rPr>
  </w:style>
  <w:style w:type="paragraph" w:styleId="afffe">
    <w:name w:val="Date"/>
    <w:basedOn w:val="a2"/>
    <w:next w:val="a2"/>
    <w:link w:val="affff"/>
    <w:uiPriority w:val="99"/>
    <w:semiHidden/>
    <w:unhideWhenUsed/>
    <w:rsid w:val="00E958B0"/>
  </w:style>
  <w:style w:type="character" w:customStyle="1" w:styleId="affff">
    <w:name w:val="Дата Знак"/>
    <w:basedOn w:val="a3"/>
    <w:link w:val="afffe"/>
    <w:uiPriority w:val="99"/>
    <w:semiHidden/>
    <w:rsid w:val="00E958B0"/>
    <w:rPr>
      <w:rFonts w:ascii="Times New Roman" w:hAnsi="Times New Roman" w:cs="Times New Roman"/>
    </w:rPr>
  </w:style>
  <w:style w:type="character" w:styleId="affff0">
    <w:name w:val="Intense Reference"/>
    <w:basedOn w:val="a3"/>
    <w:uiPriority w:val="32"/>
    <w:semiHidden/>
    <w:qFormat/>
    <w:rsid w:val="00E958B0"/>
    <w:rPr>
      <w:rFonts w:ascii="Times New Roman" w:hAnsi="Times New Roman" w:cs="Times New Roman"/>
      <w:b/>
      <w:bCs/>
      <w:smallCaps/>
      <w:color w:val="4E67C8" w:themeColor="accent1"/>
      <w:spacing w:val="5"/>
    </w:rPr>
  </w:style>
  <w:style w:type="paragraph" w:styleId="affff1">
    <w:name w:val="Intense Quote"/>
    <w:basedOn w:val="a2"/>
    <w:next w:val="a2"/>
    <w:link w:val="affff2"/>
    <w:uiPriority w:val="30"/>
    <w:semiHidden/>
    <w:qFormat/>
    <w:rsid w:val="00E958B0"/>
    <w:pPr>
      <w:pBdr>
        <w:top w:val="single" w:sz="4" w:space="10" w:color="4E67C8" w:themeColor="accent1"/>
        <w:bottom w:val="single" w:sz="4" w:space="10" w:color="4E67C8" w:themeColor="accent1"/>
      </w:pBdr>
      <w:spacing w:before="360" w:after="360"/>
      <w:ind w:left="864" w:right="864"/>
      <w:jc w:val="center"/>
    </w:pPr>
    <w:rPr>
      <w:i/>
      <w:iCs/>
      <w:color w:val="4E67C8" w:themeColor="accent1"/>
    </w:rPr>
  </w:style>
  <w:style w:type="character" w:customStyle="1" w:styleId="affff2">
    <w:name w:val="Выделенная цитата Знак"/>
    <w:basedOn w:val="a3"/>
    <w:link w:val="affff1"/>
    <w:uiPriority w:val="30"/>
    <w:semiHidden/>
    <w:rsid w:val="00E958B0"/>
    <w:rPr>
      <w:rFonts w:ascii="Times New Roman" w:hAnsi="Times New Roman" w:cs="Times New Roman"/>
      <w:i/>
      <w:iCs/>
      <w:color w:val="4E67C8" w:themeColor="accent1"/>
    </w:rPr>
  </w:style>
  <w:style w:type="character" w:styleId="affff3">
    <w:name w:val="Intense Emphasis"/>
    <w:basedOn w:val="a3"/>
    <w:uiPriority w:val="21"/>
    <w:semiHidden/>
    <w:qFormat/>
    <w:rsid w:val="00E958B0"/>
    <w:rPr>
      <w:rFonts w:ascii="Times New Roman" w:hAnsi="Times New Roman" w:cs="Times New Roman"/>
      <w:i/>
      <w:iCs/>
      <w:color w:val="4E67C8" w:themeColor="accent1"/>
    </w:rPr>
  </w:style>
  <w:style w:type="paragraph" w:styleId="affff4">
    <w:name w:val="Normal (Web)"/>
    <w:basedOn w:val="a2"/>
    <w:uiPriority w:val="99"/>
    <w:unhideWhenUsed/>
    <w:rsid w:val="00E958B0"/>
  </w:style>
  <w:style w:type="character" w:customStyle="1" w:styleId="SmartHyperlink">
    <w:name w:val="Smart Hyperlink"/>
    <w:basedOn w:val="a3"/>
    <w:uiPriority w:val="99"/>
    <w:semiHidden/>
    <w:unhideWhenUsed/>
    <w:rsid w:val="00E958B0"/>
    <w:rPr>
      <w:rFonts w:ascii="Times New Roman" w:hAnsi="Times New Roman" w:cs="Times New Roman"/>
      <w:u w:val="dotted"/>
    </w:rPr>
  </w:style>
  <w:style w:type="character" w:customStyle="1" w:styleId="UnresolvedMention">
    <w:name w:val="Unresolved Mention"/>
    <w:basedOn w:val="a3"/>
    <w:uiPriority w:val="99"/>
    <w:semiHidden/>
    <w:unhideWhenUsed/>
    <w:rsid w:val="00E958B0"/>
    <w:rPr>
      <w:rFonts w:ascii="Times New Roman" w:hAnsi="Times New Roman" w:cs="Times New Roman"/>
      <w:color w:val="605E5C"/>
      <w:shd w:val="clear" w:color="auto" w:fill="E1DFDD"/>
    </w:rPr>
  </w:style>
  <w:style w:type="paragraph" w:styleId="affff5">
    <w:name w:val="Body Text"/>
    <w:basedOn w:val="a2"/>
    <w:link w:val="affff6"/>
    <w:uiPriority w:val="99"/>
    <w:semiHidden/>
    <w:unhideWhenUsed/>
    <w:rsid w:val="00E958B0"/>
    <w:pPr>
      <w:spacing w:after="120"/>
    </w:pPr>
  </w:style>
  <w:style w:type="character" w:customStyle="1" w:styleId="affff6">
    <w:name w:val="Основной текст Знак"/>
    <w:basedOn w:val="a3"/>
    <w:link w:val="affff5"/>
    <w:uiPriority w:val="99"/>
    <w:semiHidden/>
    <w:rsid w:val="00E958B0"/>
    <w:rPr>
      <w:rFonts w:ascii="Times New Roman" w:hAnsi="Times New Roman" w:cs="Times New Roman"/>
    </w:rPr>
  </w:style>
  <w:style w:type="paragraph" w:styleId="2e">
    <w:name w:val="Body Text 2"/>
    <w:basedOn w:val="a2"/>
    <w:link w:val="2f"/>
    <w:uiPriority w:val="99"/>
    <w:semiHidden/>
    <w:unhideWhenUsed/>
    <w:rsid w:val="00E958B0"/>
    <w:pPr>
      <w:spacing w:after="120" w:line="480" w:lineRule="auto"/>
    </w:pPr>
  </w:style>
  <w:style w:type="character" w:customStyle="1" w:styleId="2f">
    <w:name w:val="Основной текст 2 Знак"/>
    <w:basedOn w:val="a3"/>
    <w:link w:val="2e"/>
    <w:uiPriority w:val="99"/>
    <w:semiHidden/>
    <w:rsid w:val="00E958B0"/>
    <w:rPr>
      <w:rFonts w:ascii="Times New Roman" w:hAnsi="Times New Roman" w:cs="Times New Roman"/>
    </w:rPr>
  </w:style>
  <w:style w:type="paragraph" w:styleId="39">
    <w:name w:val="Body Text 3"/>
    <w:basedOn w:val="a2"/>
    <w:link w:val="3a"/>
    <w:uiPriority w:val="99"/>
    <w:semiHidden/>
    <w:unhideWhenUsed/>
    <w:rsid w:val="00E958B0"/>
    <w:pPr>
      <w:spacing w:after="120"/>
    </w:pPr>
    <w:rPr>
      <w:sz w:val="16"/>
      <w:szCs w:val="16"/>
    </w:rPr>
  </w:style>
  <w:style w:type="character" w:customStyle="1" w:styleId="3a">
    <w:name w:val="Основной текст 3 Знак"/>
    <w:basedOn w:val="a3"/>
    <w:link w:val="39"/>
    <w:uiPriority w:val="99"/>
    <w:semiHidden/>
    <w:rsid w:val="00E958B0"/>
    <w:rPr>
      <w:rFonts w:ascii="Times New Roman" w:hAnsi="Times New Roman" w:cs="Times New Roman"/>
      <w:sz w:val="16"/>
      <w:szCs w:val="16"/>
    </w:rPr>
  </w:style>
  <w:style w:type="paragraph" w:styleId="affff7">
    <w:name w:val="Body Text Indent"/>
    <w:basedOn w:val="a2"/>
    <w:link w:val="affff8"/>
    <w:uiPriority w:val="99"/>
    <w:semiHidden/>
    <w:unhideWhenUsed/>
    <w:rsid w:val="00E958B0"/>
    <w:pPr>
      <w:spacing w:after="120"/>
      <w:ind w:left="360"/>
    </w:pPr>
  </w:style>
  <w:style w:type="character" w:customStyle="1" w:styleId="affff8">
    <w:name w:val="Основной текст с отступом Знак"/>
    <w:basedOn w:val="a3"/>
    <w:link w:val="affff7"/>
    <w:uiPriority w:val="99"/>
    <w:semiHidden/>
    <w:rsid w:val="00E958B0"/>
    <w:rPr>
      <w:rFonts w:ascii="Times New Roman" w:hAnsi="Times New Roman" w:cs="Times New Roman"/>
    </w:rPr>
  </w:style>
  <w:style w:type="paragraph" w:styleId="2f0">
    <w:name w:val="Body Text Indent 2"/>
    <w:basedOn w:val="a2"/>
    <w:link w:val="2f1"/>
    <w:uiPriority w:val="99"/>
    <w:semiHidden/>
    <w:unhideWhenUsed/>
    <w:rsid w:val="00E958B0"/>
    <w:pPr>
      <w:spacing w:after="120" w:line="480" w:lineRule="auto"/>
      <w:ind w:left="360"/>
    </w:pPr>
  </w:style>
  <w:style w:type="character" w:customStyle="1" w:styleId="2f1">
    <w:name w:val="Основной текст с отступом 2 Знак"/>
    <w:basedOn w:val="a3"/>
    <w:link w:val="2f0"/>
    <w:uiPriority w:val="99"/>
    <w:semiHidden/>
    <w:rsid w:val="00E958B0"/>
    <w:rPr>
      <w:rFonts w:ascii="Times New Roman" w:hAnsi="Times New Roman" w:cs="Times New Roman"/>
    </w:rPr>
  </w:style>
  <w:style w:type="paragraph" w:styleId="3b">
    <w:name w:val="Body Text Indent 3"/>
    <w:basedOn w:val="a2"/>
    <w:link w:val="3c"/>
    <w:uiPriority w:val="99"/>
    <w:semiHidden/>
    <w:unhideWhenUsed/>
    <w:rsid w:val="00E958B0"/>
    <w:pPr>
      <w:spacing w:after="120"/>
      <w:ind w:left="360"/>
    </w:pPr>
    <w:rPr>
      <w:sz w:val="16"/>
      <w:szCs w:val="16"/>
    </w:rPr>
  </w:style>
  <w:style w:type="character" w:customStyle="1" w:styleId="3c">
    <w:name w:val="Основной текст с отступом 3 Знак"/>
    <w:basedOn w:val="a3"/>
    <w:link w:val="3b"/>
    <w:uiPriority w:val="99"/>
    <w:semiHidden/>
    <w:rsid w:val="00E958B0"/>
    <w:rPr>
      <w:rFonts w:ascii="Times New Roman" w:hAnsi="Times New Roman" w:cs="Times New Roman"/>
      <w:sz w:val="16"/>
      <w:szCs w:val="16"/>
    </w:rPr>
  </w:style>
  <w:style w:type="paragraph" w:styleId="affff9">
    <w:name w:val="Body Text First Indent"/>
    <w:basedOn w:val="affff5"/>
    <w:link w:val="affffa"/>
    <w:uiPriority w:val="99"/>
    <w:semiHidden/>
    <w:unhideWhenUsed/>
    <w:rsid w:val="00E958B0"/>
    <w:pPr>
      <w:spacing w:after="0"/>
    </w:pPr>
  </w:style>
  <w:style w:type="character" w:customStyle="1" w:styleId="affffa">
    <w:name w:val="Красная строка Знак"/>
    <w:basedOn w:val="affff6"/>
    <w:link w:val="affff9"/>
    <w:uiPriority w:val="99"/>
    <w:semiHidden/>
    <w:rsid w:val="00E958B0"/>
    <w:rPr>
      <w:rFonts w:ascii="Times New Roman" w:hAnsi="Times New Roman" w:cs="Times New Roman"/>
    </w:rPr>
  </w:style>
  <w:style w:type="paragraph" w:styleId="2f2">
    <w:name w:val="Body Text First Indent 2"/>
    <w:basedOn w:val="affff7"/>
    <w:link w:val="2f3"/>
    <w:uiPriority w:val="99"/>
    <w:semiHidden/>
    <w:unhideWhenUsed/>
    <w:rsid w:val="00E958B0"/>
    <w:pPr>
      <w:spacing w:after="0"/>
    </w:pPr>
  </w:style>
  <w:style w:type="character" w:customStyle="1" w:styleId="2f3">
    <w:name w:val="Красная строка 2 Знак"/>
    <w:basedOn w:val="affff8"/>
    <w:link w:val="2f2"/>
    <w:uiPriority w:val="99"/>
    <w:semiHidden/>
    <w:rsid w:val="00E958B0"/>
    <w:rPr>
      <w:rFonts w:ascii="Times New Roman" w:hAnsi="Times New Roman" w:cs="Times New Roman"/>
    </w:rPr>
  </w:style>
  <w:style w:type="paragraph" w:styleId="affffb">
    <w:name w:val="Normal Indent"/>
    <w:basedOn w:val="a2"/>
    <w:uiPriority w:val="99"/>
    <w:semiHidden/>
    <w:unhideWhenUsed/>
    <w:rsid w:val="00E958B0"/>
    <w:pPr>
      <w:ind w:left="720"/>
    </w:pPr>
  </w:style>
  <w:style w:type="paragraph" w:styleId="affffc">
    <w:name w:val="Note Heading"/>
    <w:basedOn w:val="a2"/>
    <w:next w:val="a2"/>
    <w:link w:val="affffd"/>
    <w:uiPriority w:val="99"/>
    <w:semiHidden/>
    <w:unhideWhenUsed/>
    <w:rsid w:val="00E958B0"/>
  </w:style>
  <w:style w:type="character" w:customStyle="1" w:styleId="affffd">
    <w:name w:val="Заголовок записки Знак"/>
    <w:basedOn w:val="a3"/>
    <w:link w:val="affffc"/>
    <w:uiPriority w:val="99"/>
    <w:semiHidden/>
    <w:rsid w:val="00E958B0"/>
    <w:rPr>
      <w:rFonts w:ascii="Times New Roman" w:hAnsi="Times New Roman" w:cs="Times New Roman"/>
    </w:rPr>
  </w:style>
  <w:style w:type="table" w:styleId="affffe">
    <w:name w:val="Table Contemporary"/>
    <w:basedOn w:val="a4"/>
    <w:uiPriority w:val="99"/>
    <w:semiHidden/>
    <w:unhideWhenUsed/>
    <w:rsid w:val="00E958B0"/>
    <w:pPr>
      <w:ind w:firstLine="36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
    <w:name w:val="Light List"/>
    <w:basedOn w:val="a4"/>
    <w:uiPriority w:val="61"/>
    <w:semiHidden/>
    <w:unhideWhenUsed/>
    <w:rsid w:val="00E958B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3">
    <w:name w:val="Light List Accent 1"/>
    <w:basedOn w:val="a4"/>
    <w:uiPriority w:val="61"/>
    <w:semiHidden/>
    <w:unhideWhenUsed/>
    <w:rsid w:val="00E958B0"/>
    <w:tblPr>
      <w:tblStyleRowBandSize w:val="1"/>
      <w:tblStyleColBandSize w:val="1"/>
      <w:tblBorders>
        <w:top w:val="single" w:sz="8" w:space="0" w:color="4E67C8" w:themeColor="accent1"/>
        <w:left w:val="single" w:sz="8" w:space="0" w:color="4E67C8" w:themeColor="accent1"/>
        <w:bottom w:val="single" w:sz="8" w:space="0" w:color="4E67C8" w:themeColor="accent1"/>
        <w:right w:val="single" w:sz="8" w:space="0" w:color="4E67C8" w:themeColor="accent1"/>
      </w:tblBorders>
    </w:tblPr>
    <w:tblStylePr w:type="firstRow">
      <w:pPr>
        <w:spacing w:before="0" w:after="0" w:line="240" w:lineRule="auto"/>
      </w:pPr>
      <w:rPr>
        <w:b/>
        <w:bCs/>
        <w:color w:val="FFFFFF" w:themeColor="background1"/>
      </w:rPr>
      <w:tblPr/>
      <w:tcPr>
        <w:shd w:val="clear" w:color="auto" w:fill="4E67C8" w:themeFill="accent1"/>
      </w:tcPr>
    </w:tblStylePr>
    <w:tblStylePr w:type="lastRow">
      <w:pPr>
        <w:spacing w:before="0" w:after="0" w:line="240" w:lineRule="auto"/>
      </w:pPr>
      <w:rPr>
        <w:b/>
        <w:bCs/>
      </w:rPr>
      <w:tblPr/>
      <w:tcPr>
        <w:tcBorders>
          <w:top w:val="double" w:sz="6" w:space="0" w:color="4E67C8" w:themeColor="accent1"/>
          <w:left w:val="single" w:sz="8" w:space="0" w:color="4E67C8" w:themeColor="accent1"/>
          <w:bottom w:val="single" w:sz="8" w:space="0" w:color="4E67C8" w:themeColor="accent1"/>
          <w:right w:val="single" w:sz="8" w:space="0" w:color="4E67C8" w:themeColor="accent1"/>
        </w:tcBorders>
      </w:tcPr>
    </w:tblStylePr>
    <w:tblStylePr w:type="firstCol">
      <w:rPr>
        <w:b/>
        <w:bCs/>
      </w:rPr>
    </w:tblStylePr>
    <w:tblStylePr w:type="lastCol">
      <w:rPr>
        <w:b/>
        <w:bCs/>
      </w:rPr>
    </w:tblStylePr>
    <w:tblStylePr w:type="band1Vert">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tcPr>
    </w:tblStylePr>
    <w:tblStylePr w:type="band1Horz">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tcPr>
    </w:tblStylePr>
  </w:style>
  <w:style w:type="table" w:styleId="-23">
    <w:name w:val="Light List Accent 2"/>
    <w:basedOn w:val="a4"/>
    <w:uiPriority w:val="61"/>
    <w:semiHidden/>
    <w:unhideWhenUsed/>
    <w:rsid w:val="00E958B0"/>
    <w:tblPr>
      <w:tblStyleRowBandSize w:val="1"/>
      <w:tblStyleColBandSize w:val="1"/>
      <w:tblBorders>
        <w:top w:val="single" w:sz="8" w:space="0" w:color="5ECCF3" w:themeColor="accent2"/>
        <w:left w:val="single" w:sz="8" w:space="0" w:color="5ECCF3" w:themeColor="accent2"/>
        <w:bottom w:val="single" w:sz="8" w:space="0" w:color="5ECCF3" w:themeColor="accent2"/>
        <w:right w:val="single" w:sz="8" w:space="0" w:color="5ECCF3" w:themeColor="accent2"/>
      </w:tblBorders>
    </w:tblPr>
    <w:tblStylePr w:type="firstRow">
      <w:pPr>
        <w:spacing w:before="0" w:after="0" w:line="240" w:lineRule="auto"/>
      </w:pPr>
      <w:rPr>
        <w:b/>
        <w:bCs/>
        <w:color w:val="FFFFFF" w:themeColor="background1"/>
      </w:rPr>
      <w:tblPr/>
      <w:tcPr>
        <w:shd w:val="clear" w:color="auto" w:fill="5ECCF3" w:themeFill="accent2"/>
      </w:tcPr>
    </w:tblStylePr>
    <w:tblStylePr w:type="lastRow">
      <w:pPr>
        <w:spacing w:before="0" w:after="0" w:line="240" w:lineRule="auto"/>
      </w:pPr>
      <w:rPr>
        <w:b/>
        <w:bCs/>
      </w:rPr>
      <w:tblPr/>
      <w:tcPr>
        <w:tcBorders>
          <w:top w:val="double" w:sz="6" w:space="0" w:color="5ECCF3" w:themeColor="accent2"/>
          <w:left w:val="single" w:sz="8" w:space="0" w:color="5ECCF3" w:themeColor="accent2"/>
          <w:bottom w:val="single" w:sz="8" w:space="0" w:color="5ECCF3" w:themeColor="accent2"/>
          <w:right w:val="single" w:sz="8" w:space="0" w:color="5ECCF3" w:themeColor="accent2"/>
        </w:tcBorders>
      </w:tcPr>
    </w:tblStylePr>
    <w:tblStylePr w:type="firstCol">
      <w:rPr>
        <w:b/>
        <w:bCs/>
      </w:rPr>
    </w:tblStylePr>
    <w:tblStylePr w:type="lastCol">
      <w:rPr>
        <w:b/>
        <w:bCs/>
      </w:rPr>
    </w:tblStylePr>
    <w:tblStylePr w:type="band1Vert">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tcPr>
    </w:tblStylePr>
    <w:tblStylePr w:type="band1Horz">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tcPr>
    </w:tblStylePr>
  </w:style>
  <w:style w:type="table" w:styleId="-33">
    <w:name w:val="Light List Accent 3"/>
    <w:basedOn w:val="a4"/>
    <w:uiPriority w:val="61"/>
    <w:semiHidden/>
    <w:unhideWhenUsed/>
    <w:rsid w:val="00E958B0"/>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tblBorders>
    </w:tblPr>
    <w:tblStylePr w:type="firstRow">
      <w:pPr>
        <w:spacing w:before="0" w:after="0" w:line="240" w:lineRule="auto"/>
      </w:pPr>
      <w:rPr>
        <w:b/>
        <w:bCs/>
        <w:color w:val="FFFFFF" w:themeColor="background1"/>
      </w:rPr>
      <w:tblPr/>
      <w:tcPr>
        <w:shd w:val="clear" w:color="auto" w:fill="A7EA52" w:themeFill="accent3"/>
      </w:tcPr>
    </w:tblStylePr>
    <w:tblStylePr w:type="lastRow">
      <w:pPr>
        <w:spacing w:before="0" w:after="0" w:line="240" w:lineRule="auto"/>
      </w:pPr>
      <w:rPr>
        <w:b/>
        <w:bCs/>
      </w:rPr>
      <w:tblPr/>
      <w:tcPr>
        <w:tcBorders>
          <w:top w:val="double" w:sz="6" w:space="0" w:color="A7EA52" w:themeColor="accent3"/>
          <w:left w:val="single" w:sz="8" w:space="0" w:color="A7EA52" w:themeColor="accent3"/>
          <w:bottom w:val="single" w:sz="8" w:space="0" w:color="A7EA52" w:themeColor="accent3"/>
          <w:right w:val="single" w:sz="8" w:space="0" w:color="A7EA52" w:themeColor="accent3"/>
        </w:tcBorders>
      </w:tcPr>
    </w:tblStylePr>
    <w:tblStylePr w:type="firstCol">
      <w:rPr>
        <w:b/>
        <w:bCs/>
      </w:rPr>
    </w:tblStylePr>
    <w:tblStylePr w:type="lastCol">
      <w:rPr>
        <w:b/>
        <w:bCs/>
      </w:rPr>
    </w:tblStylePr>
    <w:tblStylePr w:type="band1Vert">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tblStylePr w:type="band1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style>
  <w:style w:type="table" w:styleId="-43">
    <w:name w:val="Light List Accent 4"/>
    <w:basedOn w:val="a4"/>
    <w:uiPriority w:val="61"/>
    <w:semiHidden/>
    <w:unhideWhenUsed/>
    <w:rsid w:val="00E958B0"/>
    <w:tblPr>
      <w:tblStyleRowBandSize w:val="1"/>
      <w:tblStyleColBandSize w:val="1"/>
      <w:tblBorders>
        <w:top w:val="single" w:sz="8" w:space="0" w:color="5DCEAF" w:themeColor="accent4"/>
        <w:left w:val="single" w:sz="8" w:space="0" w:color="5DCEAF" w:themeColor="accent4"/>
        <w:bottom w:val="single" w:sz="8" w:space="0" w:color="5DCEAF" w:themeColor="accent4"/>
        <w:right w:val="single" w:sz="8" w:space="0" w:color="5DCEAF" w:themeColor="accent4"/>
      </w:tblBorders>
    </w:tblPr>
    <w:tblStylePr w:type="firstRow">
      <w:pPr>
        <w:spacing w:before="0" w:after="0" w:line="240" w:lineRule="auto"/>
      </w:pPr>
      <w:rPr>
        <w:b/>
        <w:bCs/>
        <w:color w:val="FFFFFF" w:themeColor="background1"/>
      </w:rPr>
      <w:tblPr/>
      <w:tcPr>
        <w:shd w:val="clear" w:color="auto" w:fill="5DCEAF" w:themeFill="accent4"/>
      </w:tcPr>
    </w:tblStylePr>
    <w:tblStylePr w:type="lastRow">
      <w:pPr>
        <w:spacing w:before="0" w:after="0" w:line="240" w:lineRule="auto"/>
      </w:pPr>
      <w:rPr>
        <w:b/>
        <w:bCs/>
      </w:rPr>
      <w:tblPr/>
      <w:tcPr>
        <w:tcBorders>
          <w:top w:val="double" w:sz="6" w:space="0" w:color="5DCEAF" w:themeColor="accent4"/>
          <w:left w:val="single" w:sz="8" w:space="0" w:color="5DCEAF" w:themeColor="accent4"/>
          <w:bottom w:val="single" w:sz="8" w:space="0" w:color="5DCEAF" w:themeColor="accent4"/>
          <w:right w:val="single" w:sz="8" w:space="0" w:color="5DCEAF" w:themeColor="accent4"/>
        </w:tcBorders>
      </w:tcPr>
    </w:tblStylePr>
    <w:tblStylePr w:type="firstCol">
      <w:rPr>
        <w:b/>
        <w:bCs/>
      </w:rPr>
    </w:tblStylePr>
    <w:tblStylePr w:type="lastCol">
      <w:rPr>
        <w:b/>
        <w:bCs/>
      </w:rPr>
    </w:tblStylePr>
    <w:tblStylePr w:type="band1Vert">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tcPr>
    </w:tblStylePr>
    <w:tblStylePr w:type="band1Horz">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tcPr>
    </w:tblStylePr>
  </w:style>
  <w:style w:type="table" w:styleId="-53">
    <w:name w:val="Light List Accent 5"/>
    <w:basedOn w:val="a4"/>
    <w:uiPriority w:val="61"/>
    <w:semiHidden/>
    <w:unhideWhenUsed/>
    <w:rsid w:val="00E958B0"/>
    <w:tblPr>
      <w:tblStyleRowBandSize w:val="1"/>
      <w:tblStyleColBandSize w:val="1"/>
      <w:tblBorders>
        <w:top w:val="single" w:sz="8" w:space="0" w:color="FF8021" w:themeColor="accent5"/>
        <w:left w:val="single" w:sz="8" w:space="0" w:color="FF8021" w:themeColor="accent5"/>
        <w:bottom w:val="single" w:sz="8" w:space="0" w:color="FF8021" w:themeColor="accent5"/>
        <w:right w:val="single" w:sz="8" w:space="0" w:color="FF8021" w:themeColor="accent5"/>
      </w:tblBorders>
    </w:tblPr>
    <w:tblStylePr w:type="firstRow">
      <w:pPr>
        <w:spacing w:before="0" w:after="0" w:line="240" w:lineRule="auto"/>
      </w:pPr>
      <w:rPr>
        <w:b/>
        <w:bCs/>
        <w:color w:val="FFFFFF" w:themeColor="background1"/>
      </w:rPr>
      <w:tblPr/>
      <w:tcPr>
        <w:shd w:val="clear" w:color="auto" w:fill="FF8021" w:themeFill="accent5"/>
      </w:tcPr>
    </w:tblStylePr>
    <w:tblStylePr w:type="lastRow">
      <w:pPr>
        <w:spacing w:before="0" w:after="0" w:line="240" w:lineRule="auto"/>
      </w:pPr>
      <w:rPr>
        <w:b/>
        <w:bCs/>
      </w:rPr>
      <w:tblPr/>
      <w:tcPr>
        <w:tcBorders>
          <w:top w:val="double" w:sz="6" w:space="0" w:color="FF8021" w:themeColor="accent5"/>
          <w:left w:val="single" w:sz="8" w:space="0" w:color="FF8021" w:themeColor="accent5"/>
          <w:bottom w:val="single" w:sz="8" w:space="0" w:color="FF8021" w:themeColor="accent5"/>
          <w:right w:val="single" w:sz="8" w:space="0" w:color="FF8021" w:themeColor="accent5"/>
        </w:tcBorders>
      </w:tcPr>
    </w:tblStylePr>
    <w:tblStylePr w:type="firstCol">
      <w:rPr>
        <w:b/>
        <w:bCs/>
      </w:rPr>
    </w:tblStylePr>
    <w:tblStylePr w:type="lastCol">
      <w:rPr>
        <w:b/>
        <w:bCs/>
      </w:rPr>
    </w:tblStylePr>
    <w:tblStylePr w:type="band1Vert">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tcPr>
    </w:tblStylePr>
    <w:tblStylePr w:type="band1Horz">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tcPr>
    </w:tblStylePr>
  </w:style>
  <w:style w:type="table" w:styleId="-63">
    <w:name w:val="Light List Accent 6"/>
    <w:basedOn w:val="a4"/>
    <w:uiPriority w:val="61"/>
    <w:semiHidden/>
    <w:unhideWhenUsed/>
    <w:rsid w:val="00E958B0"/>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tblBorders>
    </w:tblPr>
    <w:tblStylePr w:type="firstRow">
      <w:pPr>
        <w:spacing w:before="0" w:after="0" w:line="240" w:lineRule="auto"/>
      </w:pPr>
      <w:rPr>
        <w:b/>
        <w:bCs/>
        <w:color w:val="FFFFFF" w:themeColor="background1"/>
      </w:rPr>
      <w:tblPr/>
      <w:tcPr>
        <w:shd w:val="clear" w:color="auto" w:fill="F14124" w:themeFill="accent6"/>
      </w:tcPr>
    </w:tblStylePr>
    <w:tblStylePr w:type="lastRow">
      <w:pPr>
        <w:spacing w:before="0" w:after="0" w:line="240" w:lineRule="auto"/>
      </w:pPr>
      <w:rPr>
        <w:b/>
        <w:bCs/>
      </w:rPr>
      <w:tblPr/>
      <w:tcPr>
        <w:tcBorders>
          <w:top w:val="double" w:sz="6" w:space="0" w:color="F14124" w:themeColor="accent6"/>
          <w:left w:val="single" w:sz="8" w:space="0" w:color="F14124" w:themeColor="accent6"/>
          <w:bottom w:val="single" w:sz="8" w:space="0" w:color="F14124" w:themeColor="accent6"/>
          <w:right w:val="single" w:sz="8" w:space="0" w:color="F14124" w:themeColor="accent6"/>
        </w:tcBorders>
      </w:tcPr>
    </w:tblStylePr>
    <w:tblStylePr w:type="firstCol">
      <w:rPr>
        <w:b/>
        <w:bCs/>
      </w:rPr>
    </w:tblStylePr>
    <w:tblStylePr w:type="lastCol">
      <w:rPr>
        <w:b/>
        <w:bCs/>
      </w:rPr>
    </w:tblStylePr>
    <w:tblStylePr w:type="band1Vert">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tblStylePr w:type="band1Horz">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style>
  <w:style w:type="table" w:styleId="afffff0">
    <w:name w:val="Light Shading"/>
    <w:basedOn w:val="a4"/>
    <w:uiPriority w:val="60"/>
    <w:semiHidden/>
    <w:unhideWhenUsed/>
    <w:rsid w:val="00E958B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4"/>
    <w:uiPriority w:val="60"/>
    <w:semiHidden/>
    <w:unhideWhenUsed/>
    <w:rsid w:val="00E958B0"/>
    <w:rPr>
      <w:color w:val="31479E" w:themeColor="accent1" w:themeShade="BF"/>
    </w:rPr>
    <w:tblPr>
      <w:tblStyleRowBandSize w:val="1"/>
      <w:tblStyleColBandSize w:val="1"/>
      <w:tblBorders>
        <w:top w:val="single" w:sz="8" w:space="0" w:color="4E67C8" w:themeColor="accent1"/>
        <w:bottom w:val="single" w:sz="8" w:space="0" w:color="4E67C8" w:themeColor="accent1"/>
      </w:tblBorders>
    </w:tblPr>
    <w:tblStylePr w:type="firstRow">
      <w:pPr>
        <w:spacing w:before="0" w:after="0" w:line="240" w:lineRule="auto"/>
      </w:pPr>
      <w:rPr>
        <w:b/>
        <w:bCs/>
      </w:rPr>
      <w:tblPr/>
      <w:tcPr>
        <w:tcBorders>
          <w:top w:val="single" w:sz="8" w:space="0" w:color="4E67C8" w:themeColor="accent1"/>
          <w:left w:val="nil"/>
          <w:bottom w:val="single" w:sz="8" w:space="0" w:color="4E67C8" w:themeColor="accent1"/>
          <w:right w:val="nil"/>
          <w:insideH w:val="nil"/>
          <w:insideV w:val="nil"/>
        </w:tcBorders>
      </w:tcPr>
    </w:tblStylePr>
    <w:tblStylePr w:type="lastRow">
      <w:pPr>
        <w:spacing w:before="0" w:after="0" w:line="240" w:lineRule="auto"/>
      </w:pPr>
      <w:rPr>
        <w:b/>
        <w:bCs/>
      </w:rPr>
      <w:tblPr/>
      <w:tcPr>
        <w:tcBorders>
          <w:top w:val="single" w:sz="8" w:space="0" w:color="4E67C8" w:themeColor="accent1"/>
          <w:left w:val="nil"/>
          <w:bottom w:val="single" w:sz="8" w:space="0" w:color="4E67C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9F1" w:themeFill="accent1" w:themeFillTint="3F"/>
      </w:tcPr>
    </w:tblStylePr>
    <w:tblStylePr w:type="band1Horz">
      <w:tblPr/>
      <w:tcPr>
        <w:tcBorders>
          <w:left w:val="nil"/>
          <w:right w:val="nil"/>
          <w:insideH w:val="nil"/>
          <w:insideV w:val="nil"/>
        </w:tcBorders>
        <w:shd w:val="clear" w:color="auto" w:fill="D3D9F1" w:themeFill="accent1" w:themeFillTint="3F"/>
      </w:tcPr>
    </w:tblStylePr>
  </w:style>
  <w:style w:type="table" w:styleId="-24">
    <w:name w:val="Light Shading Accent 2"/>
    <w:basedOn w:val="a4"/>
    <w:uiPriority w:val="60"/>
    <w:semiHidden/>
    <w:unhideWhenUsed/>
    <w:rsid w:val="00E958B0"/>
    <w:rPr>
      <w:color w:val="11B1EA" w:themeColor="accent2" w:themeShade="BF"/>
    </w:rPr>
    <w:tblPr>
      <w:tblStyleRowBandSize w:val="1"/>
      <w:tblStyleColBandSize w:val="1"/>
      <w:tblBorders>
        <w:top w:val="single" w:sz="8" w:space="0" w:color="5ECCF3" w:themeColor="accent2"/>
        <w:bottom w:val="single" w:sz="8" w:space="0" w:color="5ECCF3" w:themeColor="accent2"/>
      </w:tblBorders>
    </w:tblPr>
    <w:tblStylePr w:type="firstRow">
      <w:pPr>
        <w:spacing w:before="0" w:after="0" w:line="240" w:lineRule="auto"/>
      </w:pPr>
      <w:rPr>
        <w:b/>
        <w:bCs/>
      </w:rPr>
      <w:tblPr/>
      <w:tcPr>
        <w:tcBorders>
          <w:top w:val="single" w:sz="8" w:space="0" w:color="5ECCF3" w:themeColor="accent2"/>
          <w:left w:val="nil"/>
          <w:bottom w:val="single" w:sz="8" w:space="0" w:color="5ECCF3" w:themeColor="accent2"/>
          <w:right w:val="nil"/>
          <w:insideH w:val="nil"/>
          <w:insideV w:val="nil"/>
        </w:tcBorders>
      </w:tcPr>
    </w:tblStylePr>
    <w:tblStylePr w:type="lastRow">
      <w:pPr>
        <w:spacing w:before="0" w:after="0" w:line="240" w:lineRule="auto"/>
      </w:pPr>
      <w:rPr>
        <w:b/>
        <w:bCs/>
      </w:rPr>
      <w:tblPr/>
      <w:tcPr>
        <w:tcBorders>
          <w:top w:val="single" w:sz="8" w:space="0" w:color="5ECCF3" w:themeColor="accent2"/>
          <w:left w:val="nil"/>
          <w:bottom w:val="single" w:sz="8" w:space="0" w:color="5ECCF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F2FC" w:themeFill="accent2" w:themeFillTint="3F"/>
      </w:tcPr>
    </w:tblStylePr>
    <w:tblStylePr w:type="band1Horz">
      <w:tblPr/>
      <w:tcPr>
        <w:tcBorders>
          <w:left w:val="nil"/>
          <w:right w:val="nil"/>
          <w:insideH w:val="nil"/>
          <w:insideV w:val="nil"/>
        </w:tcBorders>
        <w:shd w:val="clear" w:color="auto" w:fill="D6F2FC" w:themeFill="accent2" w:themeFillTint="3F"/>
      </w:tcPr>
    </w:tblStylePr>
  </w:style>
  <w:style w:type="table" w:styleId="-34">
    <w:name w:val="Light Shading Accent 3"/>
    <w:basedOn w:val="a4"/>
    <w:uiPriority w:val="60"/>
    <w:semiHidden/>
    <w:unhideWhenUsed/>
    <w:rsid w:val="00E958B0"/>
    <w:rPr>
      <w:color w:val="80D219" w:themeColor="accent3" w:themeShade="BF"/>
    </w:rPr>
    <w:tblPr>
      <w:tblStyleRowBandSize w:val="1"/>
      <w:tblStyleColBandSize w:val="1"/>
      <w:tblBorders>
        <w:top w:val="single" w:sz="8" w:space="0" w:color="A7EA52" w:themeColor="accent3"/>
        <w:bottom w:val="single" w:sz="8" w:space="0" w:color="A7EA52" w:themeColor="accent3"/>
      </w:tblBorders>
    </w:tblPr>
    <w:tblStylePr w:type="firstRow">
      <w:pPr>
        <w:spacing w:before="0" w:after="0" w:line="240" w:lineRule="auto"/>
      </w:pPr>
      <w:rPr>
        <w:b/>
        <w:bCs/>
      </w:rPr>
      <w:tblPr/>
      <w:tcPr>
        <w:tcBorders>
          <w:top w:val="single" w:sz="8" w:space="0" w:color="A7EA52" w:themeColor="accent3"/>
          <w:left w:val="nil"/>
          <w:bottom w:val="single" w:sz="8" w:space="0" w:color="A7EA52" w:themeColor="accent3"/>
          <w:right w:val="nil"/>
          <w:insideH w:val="nil"/>
          <w:insideV w:val="nil"/>
        </w:tcBorders>
      </w:tcPr>
    </w:tblStylePr>
    <w:tblStylePr w:type="lastRow">
      <w:pPr>
        <w:spacing w:before="0" w:after="0" w:line="240" w:lineRule="auto"/>
      </w:pPr>
      <w:rPr>
        <w:b/>
        <w:bCs/>
      </w:rPr>
      <w:tblPr/>
      <w:tcPr>
        <w:tcBorders>
          <w:top w:val="single" w:sz="8" w:space="0" w:color="A7EA52" w:themeColor="accent3"/>
          <w:left w:val="nil"/>
          <w:bottom w:val="single" w:sz="8" w:space="0" w:color="A7EA5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9D4" w:themeFill="accent3" w:themeFillTint="3F"/>
      </w:tcPr>
    </w:tblStylePr>
    <w:tblStylePr w:type="band1Horz">
      <w:tblPr/>
      <w:tcPr>
        <w:tcBorders>
          <w:left w:val="nil"/>
          <w:right w:val="nil"/>
          <w:insideH w:val="nil"/>
          <w:insideV w:val="nil"/>
        </w:tcBorders>
        <w:shd w:val="clear" w:color="auto" w:fill="E9F9D4" w:themeFill="accent3" w:themeFillTint="3F"/>
      </w:tcPr>
    </w:tblStylePr>
  </w:style>
  <w:style w:type="table" w:styleId="-44">
    <w:name w:val="Light Shading Accent 4"/>
    <w:basedOn w:val="a4"/>
    <w:uiPriority w:val="60"/>
    <w:semiHidden/>
    <w:unhideWhenUsed/>
    <w:rsid w:val="00E958B0"/>
    <w:rPr>
      <w:color w:val="34AB8A" w:themeColor="accent4" w:themeShade="BF"/>
    </w:rPr>
    <w:tblPr>
      <w:tblStyleRowBandSize w:val="1"/>
      <w:tblStyleColBandSize w:val="1"/>
      <w:tblBorders>
        <w:top w:val="single" w:sz="8" w:space="0" w:color="5DCEAF" w:themeColor="accent4"/>
        <w:bottom w:val="single" w:sz="8" w:space="0" w:color="5DCEAF" w:themeColor="accent4"/>
      </w:tblBorders>
    </w:tblPr>
    <w:tblStylePr w:type="firstRow">
      <w:pPr>
        <w:spacing w:before="0" w:after="0" w:line="240" w:lineRule="auto"/>
      </w:pPr>
      <w:rPr>
        <w:b/>
        <w:bCs/>
      </w:rPr>
      <w:tblPr/>
      <w:tcPr>
        <w:tcBorders>
          <w:top w:val="single" w:sz="8" w:space="0" w:color="5DCEAF" w:themeColor="accent4"/>
          <w:left w:val="nil"/>
          <w:bottom w:val="single" w:sz="8" w:space="0" w:color="5DCEAF" w:themeColor="accent4"/>
          <w:right w:val="nil"/>
          <w:insideH w:val="nil"/>
          <w:insideV w:val="nil"/>
        </w:tcBorders>
      </w:tcPr>
    </w:tblStylePr>
    <w:tblStylePr w:type="lastRow">
      <w:pPr>
        <w:spacing w:before="0" w:after="0" w:line="240" w:lineRule="auto"/>
      </w:pPr>
      <w:rPr>
        <w:b/>
        <w:bCs/>
      </w:rPr>
      <w:tblPr/>
      <w:tcPr>
        <w:tcBorders>
          <w:top w:val="single" w:sz="8" w:space="0" w:color="5DCEAF" w:themeColor="accent4"/>
          <w:left w:val="nil"/>
          <w:bottom w:val="single" w:sz="8" w:space="0" w:color="5DCEA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F3EB" w:themeFill="accent4" w:themeFillTint="3F"/>
      </w:tcPr>
    </w:tblStylePr>
    <w:tblStylePr w:type="band1Horz">
      <w:tblPr/>
      <w:tcPr>
        <w:tcBorders>
          <w:left w:val="nil"/>
          <w:right w:val="nil"/>
          <w:insideH w:val="nil"/>
          <w:insideV w:val="nil"/>
        </w:tcBorders>
        <w:shd w:val="clear" w:color="auto" w:fill="D6F3EB" w:themeFill="accent4" w:themeFillTint="3F"/>
      </w:tcPr>
    </w:tblStylePr>
  </w:style>
  <w:style w:type="table" w:styleId="-54">
    <w:name w:val="Light Shading Accent 5"/>
    <w:basedOn w:val="a4"/>
    <w:uiPriority w:val="60"/>
    <w:semiHidden/>
    <w:unhideWhenUsed/>
    <w:rsid w:val="00E958B0"/>
    <w:rPr>
      <w:color w:val="D75C00" w:themeColor="accent5" w:themeShade="BF"/>
    </w:rPr>
    <w:tblPr>
      <w:tblStyleRowBandSize w:val="1"/>
      <w:tblStyleColBandSize w:val="1"/>
      <w:tblBorders>
        <w:top w:val="single" w:sz="8" w:space="0" w:color="FF8021" w:themeColor="accent5"/>
        <w:bottom w:val="single" w:sz="8" w:space="0" w:color="FF8021" w:themeColor="accent5"/>
      </w:tblBorders>
    </w:tblPr>
    <w:tblStylePr w:type="firstRow">
      <w:pPr>
        <w:spacing w:before="0" w:after="0" w:line="240" w:lineRule="auto"/>
      </w:pPr>
      <w:rPr>
        <w:b/>
        <w:bCs/>
      </w:rPr>
      <w:tblPr/>
      <w:tcPr>
        <w:tcBorders>
          <w:top w:val="single" w:sz="8" w:space="0" w:color="FF8021" w:themeColor="accent5"/>
          <w:left w:val="nil"/>
          <w:bottom w:val="single" w:sz="8" w:space="0" w:color="FF8021" w:themeColor="accent5"/>
          <w:right w:val="nil"/>
          <w:insideH w:val="nil"/>
          <w:insideV w:val="nil"/>
        </w:tcBorders>
      </w:tcPr>
    </w:tblStylePr>
    <w:tblStylePr w:type="lastRow">
      <w:pPr>
        <w:spacing w:before="0" w:after="0" w:line="240" w:lineRule="auto"/>
      </w:pPr>
      <w:rPr>
        <w:b/>
        <w:bCs/>
      </w:rPr>
      <w:tblPr/>
      <w:tcPr>
        <w:tcBorders>
          <w:top w:val="single" w:sz="8" w:space="0" w:color="FF8021" w:themeColor="accent5"/>
          <w:left w:val="nil"/>
          <w:bottom w:val="single" w:sz="8" w:space="0" w:color="FF802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FC8" w:themeFill="accent5" w:themeFillTint="3F"/>
      </w:tcPr>
    </w:tblStylePr>
    <w:tblStylePr w:type="band1Horz">
      <w:tblPr/>
      <w:tcPr>
        <w:tcBorders>
          <w:left w:val="nil"/>
          <w:right w:val="nil"/>
          <w:insideH w:val="nil"/>
          <w:insideV w:val="nil"/>
        </w:tcBorders>
        <w:shd w:val="clear" w:color="auto" w:fill="FFDFC8" w:themeFill="accent5" w:themeFillTint="3F"/>
      </w:tcPr>
    </w:tblStylePr>
  </w:style>
  <w:style w:type="table" w:styleId="-64">
    <w:name w:val="Light Shading Accent 6"/>
    <w:basedOn w:val="a4"/>
    <w:uiPriority w:val="60"/>
    <w:semiHidden/>
    <w:unhideWhenUsed/>
    <w:rsid w:val="00E958B0"/>
    <w:rPr>
      <w:color w:val="C2260C" w:themeColor="accent6" w:themeShade="BF"/>
    </w:rPr>
    <w:tblPr>
      <w:tblStyleRowBandSize w:val="1"/>
      <w:tblStyleColBandSize w:val="1"/>
      <w:tblBorders>
        <w:top w:val="single" w:sz="8" w:space="0" w:color="F14124" w:themeColor="accent6"/>
        <w:bottom w:val="single" w:sz="8" w:space="0" w:color="F14124" w:themeColor="accent6"/>
      </w:tblBorders>
    </w:tblPr>
    <w:tblStylePr w:type="firstRow">
      <w:pPr>
        <w:spacing w:before="0" w:after="0" w:line="240" w:lineRule="auto"/>
      </w:pPr>
      <w:rPr>
        <w:b/>
        <w:bCs/>
      </w:rPr>
      <w:tblPr/>
      <w:tcPr>
        <w:tcBorders>
          <w:top w:val="single" w:sz="8" w:space="0" w:color="F14124" w:themeColor="accent6"/>
          <w:left w:val="nil"/>
          <w:bottom w:val="single" w:sz="8" w:space="0" w:color="F14124" w:themeColor="accent6"/>
          <w:right w:val="nil"/>
          <w:insideH w:val="nil"/>
          <w:insideV w:val="nil"/>
        </w:tcBorders>
      </w:tcPr>
    </w:tblStylePr>
    <w:tblStylePr w:type="lastRow">
      <w:pPr>
        <w:spacing w:before="0" w:after="0" w:line="240" w:lineRule="auto"/>
      </w:pPr>
      <w:rPr>
        <w:b/>
        <w:bCs/>
      </w:rPr>
      <w:tblPr/>
      <w:tcPr>
        <w:tcBorders>
          <w:top w:val="single" w:sz="8" w:space="0" w:color="F14124" w:themeColor="accent6"/>
          <w:left w:val="nil"/>
          <w:bottom w:val="single" w:sz="8" w:space="0" w:color="F14124"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CFC8" w:themeFill="accent6" w:themeFillTint="3F"/>
      </w:tcPr>
    </w:tblStylePr>
    <w:tblStylePr w:type="band1Horz">
      <w:tblPr/>
      <w:tcPr>
        <w:tcBorders>
          <w:left w:val="nil"/>
          <w:right w:val="nil"/>
          <w:insideH w:val="nil"/>
          <w:insideV w:val="nil"/>
        </w:tcBorders>
        <w:shd w:val="clear" w:color="auto" w:fill="FBCFC8" w:themeFill="accent6" w:themeFillTint="3F"/>
      </w:tcPr>
    </w:tblStylePr>
  </w:style>
  <w:style w:type="table" w:styleId="afffff1">
    <w:name w:val="Light Grid"/>
    <w:basedOn w:val="a4"/>
    <w:uiPriority w:val="62"/>
    <w:semiHidden/>
    <w:unhideWhenUsed/>
    <w:rsid w:val="00E958B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5">
    <w:name w:val="Light Grid Accent 1"/>
    <w:basedOn w:val="a4"/>
    <w:uiPriority w:val="62"/>
    <w:semiHidden/>
    <w:unhideWhenUsed/>
    <w:rsid w:val="00E958B0"/>
    <w:tblPr>
      <w:tblStyleRowBandSize w:val="1"/>
      <w:tblStyleColBandSize w:val="1"/>
      <w:tblBorders>
        <w:top w:val="single" w:sz="8" w:space="0" w:color="4E67C8" w:themeColor="accent1"/>
        <w:left w:val="single" w:sz="8" w:space="0" w:color="4E67C8" w:themeColor="accent1"/>
        <w:bottom w:val="single" w:sz="8" w:space="0" w:color="4E67C8" w:themeColor="accent1"/>
        <w:right w:val="single" w:sz="8" w:space="0" w:color="4E67C8" w:themeColor="accent1"/>
        <w:insideH w:val="single" w:sz="8" w:space="0" w:color="4E67C8" w:themeColor="accent1"/>
        <w:insideV w:val="single" w:sz="8" w:space="0" w:color="4E67C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67C8" w:themeColor="accent1"/>
          <w:left w:val="single" w:sz="8" w:space="0" w:color="4E67C8" w:themeColor="accent1"/>
          <w:bottom w:val="single" w:sz="18" w:space="0" w:color="4E67C8" w:themeColor="accent1"/>
          <w:right w:val="single" w:sz="8" w:space="0" w:color="4E67C8" w:themeColor="accent1"/>
          <w:insideH w:val="nil"/>
          <w:insideV w:val="single" w:sz="8" w:space="0" w:color="4E67C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67C8" w:themeColor="accent1"/>
          <w:left w:val="single" w:sz="8" w:space="0" w:color="4E67C8" w:themeColor="accent1"/>
          <w:bottom w:val="single" w:sz="8" w:space="0" w:color="4E67C8" w:themeColor="accent1"/>
          <w:right w:val="single" w:sz="8" w:space="0" w:color="4E67C8" w:themeColor="accent1"/>
          <w:insideH w:val="nil"/>
          <w:insideV w:val="single" w:sz="8" w:space="0" w:color="4E67C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tcPr>
    </w:tblStylePr>
    <w:tblStylePr w:type="band1Vert">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shd w:val="clear" w:color="auto" w:fill="D3D9F1" w:themeFill="accent1" w:themeFillTint="3F"/>
      </w:tcPr>
    </w:tblStylePr>
    <w:tblStylePr w:type="band1Horz">
      <w:tblPr/>
      <w:tcPr>
        <w:tcBorders>
          <w:top w:val="single" w:sz="8" w:space="0" w:color="4E67C8" w:themeColor="accent1"/>
          <w:left w:val="single" w:sz="8" w:space="0" w:color="4E67C8" w:themeColor="accent1"/>
          <w:bottom w:val="single" w:sz="8" w:space="0" w:color="4E67C8" w:themeColor="accent1"/>
          <w:right w:val="single" w:sz="8" w:space="0" w:color="4E67C8" w:themeColor="accent1"/>
          <w:insideV w:val="single" w:sz="8" w:space="0" w:color="4E67C8" w:themeColor="accent1"/>
        </w:tcBorders>
        <w:shd w:val="clear" w:color="auto" w:fill="D3D9F1" w:themeFill="accent1" w:themeFillTint="3F"/>
      </w:tcPr>
    </w:tblStylePr>
    <w:tblStylePr w:type="band2Horz">
      <w:tblPr/>
      <w:tcPr>
        <w:tcBorders>
          <w:top w:val="single" w:sz="8" w:space="0" w:color="4E67C8" w:themeColor="accent1"/>
          <w:left w:val="single" w:sz="8" w:space="0" w:color="4E67C8" w:themeColor="accent1"/>
          <w:bottom w:val="single" w:sz="8" w:space="0" w:color="4E67C8" w:themeColor="accent1"/>
          <w:right w:val="single" w:sz="8" w:space="0" w:color="4E67C8" w:themeColor="accent1"/>
          <w:insideV w:val="single" w:sz="8" w:space="0" w:color="4E67C8" w:themeColor="accent1"/>
        </w:tcBorders>
      </w:tcPr>
    </w:tblStylePr>
  </w:style>
  <w:style w:type="table" w:styleId="-25">
    <w:name w:val="Light Grid Accent 2"/>
    <w:basedOn w:val="a4"/>
    <w:uiPriority w:val="62"/>
    <w:semiHidden/>
    <w:unhideWhenUsed/>
    <w:rsid w:val="00E958B0"/>
    <w:tblPr>
      <w:tblStyleRowBandSize w:val="1"/>
      <w:tblStyleColBandSize w:val="1"/>
      <w:tblBorders>
        <w:top w:val="single" w:sz="8" w:space="0" w:color="5ECCF3" w:themeColor="accent2"/>
        <w:left w:val="single" w:sz="8" w:space="0" w:color="5ECCF3" w:themeColor="accent2"/>
        <w:bottom w:val="single" w:sz="8" w:space="0" w:color="5ECCF3" w:themeColor="accent2"/>
        <w:right w:val="single" w:sz="8" w:space="0" w:color="5ECCF3" w:themeColor="accent2"/>
        <w:insideH w:val="single" w:sz="8" w:space="0" w:color="5ECCF3" w:themeColor="accent2"/>
        <w:insideV w:val="single" w:sz="8" w:space="0" w:color="5ECCF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ECCF3" w:themeColor="accent2"/>
          <w:left w:val="single" w:sz="8" w:space="0" w:color="5ECCF3" w:themeColor="accent2"/>
          <w:bottom w:val="single" w:sz="18" w:space="0" w:color="5ECCF3" w:themeColor="accent2"/>
          <w:right w:val="single" w:sz="8" w:space="0" w:color="5ECCF3" w:themeColor="accent2"/>
          <w:insideH w:val="nil"/>
          <w:insideV w:val="single" w:sz="8" w:space="0" w:color="5ECCF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ECCF3" w:themeColor="accent2"/>
          <w:left w:val="single" w:sz="8" w:space="0" w:color="5ECCF3" w:themeColor="accent2"/>
          <w:bottom w:val="single" w:sz="8" w:space="0" w:color="5ECCF3" w:themeColor="accent2"/>
          <w:right w:val="single" w:sz="8" w:space="0" w:color="5ECCF3" w:themeColor="accent2"/>
          <w:insideH w:val="nil"/>
          <w:insideV w:val="single" w:sz="8" w:space="0" w:color="5ECCF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tcPr>
    </w:tblStylePr>
    <w:tblStylePr w:type="band1Vert">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shd w:val="clear" w:color="auto" w:fill="D6F2FC" w:themeFill="accent2" w:themeFillTint="3F"/>
      </w:tcPr>
    </w:tblStylePr>
    <w:tblStylePr w:type="band1Horz">
      <w:tblPr/>
      <w:tcPr>
        <w:tcBorders>
          <w:top w:val="single" w:sz="8" w:space="0" w:color="5ECCF3" w:themeColor="accent2"/>
          <w:left w:val="single" w:sz="8" w:space="0" w:color="5ECCF3" w:themeColor="accent2"/>
          <w:bottom w:val="single" w:sz="8" w:space="0" w:color="5ECCF3" w:themeColor="accent2"/>
          <w:right w:val="single" w:sz="8" w:space="0" w:color="5ECCF3" w:themeColor="accent2"/>
          <w:insideV w:val="single" w:sz="8" w:space="0" w:color="5ECCF3" w:themeColor="accent2"/>
        </w:tcBorders>
        <w:shd w:val="clear" w:color="auto" w:fill="D6F2FC" w:themeFill="accent2" w:themeFillTint="3F"/>
      </w:tcPr>
    </w:tblStylePr>
    <w:tblStylePr w:type="band2Horz">
      <w:tblPr/>
      <w:tcPr>
        <w:tcBorders>
          <w:top w:val="single" w:sz="8" w:space="0" w:color="5ECCF3" w:themeColor="accent2"/>
          <w:left w:val="single" w:sz="8" w:space="0" w:color="5ECCF3" w:themeColor="accent2"/>
          <w:bottom w:val="single" w:sz="8" w:space="0" w:color="5ECCF3" w:themeColor="accent2"/>
          <w:right w:val="single" w:sz="8" w:space="0" w:color="5ECCF3" w:themeColor="accent2"/>
          <w:insideV w:val="single" w:sz="8" w:space="0" w:color="5ECCF3" w:themeColor="accent2"/>
        </w:tcBorders>
      </w:tcPr>
    </w:tblStylePr>
  </w:style>
  <w:style w:type="table" w:styleId="-35">
    <w:name w:val="Light Grid Accent 3"/>
    <w:basedOn w:val="a4"/>
    <w:uiPriority w:val="62"/>
    <w:semiHidden/>
    <w:unhideWhenUsed/>
    <w:rsid w:val="00E958B0"/>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insideH w:val="single" w:sz="8" w:space="0" w:color="A7EA52" w:themeColor="accent3"/>
        <w:insideV w:val="single" w:sz="8" w:space="0" w:color="A7EA5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7EA52" w:themeColor="accent3"/>
          <w:left w:val="single" w:sz="8" w:space="0" w:color="A7EA52" w:themeColor="accent3"/>
          <w:bottom w:val="single" w:sz="18" w:space="0" w:color="A7EA52" w:themeColor="accent3"/>
          <w:right w:val="single" w:sz="8" w:space="0" w:color="A7EA52" w:themeColor="accent3"/>
          <w:insideH w:val="nil"/>
          <w:insideV w:val="single" w:sz="8" w:space="0" w:color="A7EA5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7EA52" w:themeColor="accent3"/>
          <w:left w:val="single" w:sz="8" w:space="0" w:color="A7EA52" w:themeColor="accent3"/>
          <w:bottom w:val="single" w:sz="8" w:space="0" w:color="A7EA52" w:themeColor="accent3"/>
          <w:right w:val="single" w:sz="8" w:space="0" w:color="A7EA52" w:themeColor="accent3"/>
          <w:insideH w:val="nil"/>
          <w:insideV w:val="single" w:sz="8" w:space="0" w:color="A7EA5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tblStylePr w:type="band1Vert">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shd w:val="clear" w:color="auto" w:fill="E9F9D4" w:themeFill="accent3" w:themeFillTint="3F"/>
      </w:tcPr>
    </w:tblStylePr>
    <w:tblStylePr w:type="band1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insideV w:val="single" w:sz="8" w:space="0" w:color="A7EA52" w:themeColor="accent3"/>
        </w:tcBorders>
        <w:shd w:val="clear" w:color="auto" w:fill="E9F9D4" w:themeFill="accent3" w:themeFillTint="3F"/>
      </w:tcPr>
    </w:tblStylePr>
    <w:tblStylePr w:type="band2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insideV w:val="single" w:sz="8" w:space="0" w:color="A7EA52" w:themeColor="accent3"/>
        </w:tcBorders>
      </w:tcPr>
    </w:tblStylePr>
  </w:style>
  <w:style w:type="table" w:styleId="-45">
    <w:name w:val="Light Grid Accent 4"/>
    <w:basedOn w:val="a4"/>
    <w:uiPriority w:val="62"/>
    <w:semiHidden/>
    <w:unhideWhenUsed/>
    <w:rsid w:val="00E958B0"/>
    <w:tblPr>
      <w:tblStyleRowBandSize w:val="1"/>
      <w:tblStyleColBandSize w:val="1"/>
      <w:tblBorders>
        <w:top w:val="single" w:sz="8" w:space="0" w:color="5DCEAF" w:themeColor="accent4"/>
        <w:left w:val="single" w:sz="8" w:space="0" w:color="5DCEAF" w:themeColor="accent4"/>
        <w:bottom w:val="single" w:sz="8" w:space="0" w:color="5DCEAF" w:themeColor="accent4"/>
        <w:right w:val="single" w:sz="8" w:space="0" w:color="5DCEAF" w:themeColor="accent4"/>
        <w:insideH w:val="single" w:sz="8" w:space="0" w:color="5DCEAF" w:themeColor="accent4"/>
        <w:insideV w:val="single" w:sz="8" w:space="0" w:color="5DCEA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DCEAF" w:themeColor="accent4"/>
          <w:left w:val="single" w:sz="8" w:space="0" w:color="5DCEAF" w:themeColor="accent4"/>
          <w:bottom w:val="single" w:sz="18" w:space="0" w:color="5DCEAF" w:themeColor="accent4"/>
          <w:right w:val="single" w:sz="8" w:space="0" w:color="5DCEAF" w:themeColor="accent4"/>
          <w:insideH w:val="nil"/>
          <w:insideV w:val="single" w:sz="8" w:space="0" w:color="5DCEA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DCEAF" w:themeColor="accent4"/>
          <w:left w:val="single" w:sz="8" w:space="0" w:color="5DCEAF" w:themeColor="accent4"/>
          <w:bottom w:val="single" w:sz="8" w:space="0" w:color="5DCEAF" w:themeColor="accent4"/>
          <w:right w:val="single" w:sz="8" w:space="0" w:color="5DCEAF" w:themeColor="accent4"/>
          <w:insideH w:val="nil"/>
          <w:insideV w:val="single" w:sz="8" w:space="0" w:color="5DCEA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tcPr>
    </w:tblStylePr>
    <w:tblStylePr w:type="band1Vert">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shd w:val="clear" w:color="auto" w:fill="D6F3EB" w:themeFill="accent4" w:themeFillTint="3F"/>
      </w:tcPr>
    </w:tblStylePr>
    <w:tblStylePr w:type="band1Horz">
      <w:tblPr/>
      <w:tcPr>
        <w:tcBorders>
          <w:top w:val="single" w:sz="8" w:space="0" w:color="5DCEAF" w:themeColor="accent4"/>
          <w:left w:val="single" w:sz="8" w:space="0" w:color="5DCEAF" w:themeColor="accent4"/>
          <w:bottom w:val="single" w:sz="8" w:space="0" w:color="5DCEAF" w:themeColor="accent4"/>
          <w:right w:val="single" w:sz="8" w:space="0" w:color="5DCEAF" w:themeColor="accent4"/>
          <w:insideV w:val="single" w:sz="8" w:space="0" w:color="5DCEAF" w:themeColor="accent4"/>
        </w:tcBorders>
        <w:shd w:val="clear" w:color="auto" w:fill="D6F3EB" w:themeFill="accent4" w:themeFillTint="3F"/>
      </w:tcPr>
    </w:tblStylePr>
    <w:tblStylePr w:type="band2Horz">
      <w:tblPr/>
      <w:tcPr>
        <w:tcBorders>
          <w:top w:val="single" w:sz="8" w:space="0" w:color="5DCEAF" w:themeColor="accent4"/>
          <w:left w:val="single" w:sz="8" w:space="0" w:color="5DCEAF" w:themeColor="accent4"/>
          <w:bottom w:val="single" w:sz="8" w:space="0" w:color="5DCEAF" w:themeColor="accent4"/>
          <w:right w:val="single" w:sz="8" w:space="0" w:color="5DCEAF" w:themeColor="accent4"/>
          <w:insideV w:val="single" w:sz="8" w:space="0" w:color="5DCEAF" w:themeColor="accent4"/>
        </w:tcBorders>
      </w:tcPr>
    </w:tblStylePr>
  </w:style>
  <w:style w:type="table" w:styleId="-55">
    <w:name w:val="Light Grid Accent 5"/>
    <w:basedOn w:val="a4"/>
    <w:uiPriority w:val="62"/>
    <w:semiHidden/>
    <w:unhideWhenUsed/>
    <w:rsid w:val="00E958B0"/>
    <w:tblPr>
      <w:tblStyleRowBandSize w:val="1"/>
      <w:tblStyleColBandSize w:val="1"/>
      <w:tblBorders>
        <w:top w:val="single" w:sz="8" w:space="0" w:color="FF8021" w:themeColor="accent5"/>
        <w:left w:val="single" w:sz="8" w:space="0" w:color="FF8021" w:themeColor="accent5"/>
        <w:bottom w:val="single" w:sz="8" w:space="0" w:color="FF8021" w:themeColor="accent5"/>
        <w:right w:val="single" w:sz="8" w:space="0" w:color="FF8021" w:themeColor="accent5"/>
        <w:insideH w:val="single" w:sz="8" w:space="0" w:color="FF8021" w:themeColor="accent5"/>
        <w:insideV w:val="single" w:sz="8" w:space="0" w:color="FF802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8021" w:themeColor="accent5"/>
          <w:left w:val="single" w:sz="8" w:space="0" w:color="FF8021" w:themeColor="accent5"/>
          <w:bottom w:val="single" w:sz="18" w:space="0" w:color="FF8021" w:themeColor="accent5"/>
          <w:right w:val="single" w:sz="8" w:space="0" w:color="FF8021" w:themeColor="accent5"/>
          <w:insideH w:val="nil"/>
          <w:insideV w:val="single" w:sz="8" w:space="0" w:color="FF802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8021" w:themeColor="accent5"/>
          <w:left w:val="single" w:sz="8" w:space="0" w:color="FF8021" w:themeColor="accent5"/>
          <w:bottom w:val="single" w:sz="8" w:space="0" w:color="FF8021" w:themeColor="accent5"/>
          <w:right w:val="single" w:sz="8" w:space="0" w:color="FF8021" w:themeColor="accent5"/>
          <w:insideH w:val="nil"/>
          <w:insideV w:val="single" w:sz="8" w:space="0" w:color="FF802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tcPr>
    </w:tblStylePr>
    <w:tblStylePr w:type="band1Vert">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shd w:val="clear" w:color="auto" w:fill="FFDFC8" w:themeFill="accent5" w:themeFillTint="3F"/>
      </w:tcPr>
    </w:tblStylePr>
    <w:tblStylePr w:type="band1Horz">
      <w:tblPr/>
      <w:tcPr>
        <w:tcBorders>
          <w:top w:val="single" w:sz="8" w:space="0" w:color="FF8021" w:themeColor="accent5"/>
          <w:left w:val="single" w:sz="8" w:space="0" w:color="FF8021" w:themeColor="accent5"/>
          <w:bottom w:val="single" w:sz="8" w:space="0" w:color="FF8021" w:themeColor="accent5"/>
          <w:right w:val="single" w:sz="8" w:space="0" w:color="FF8021" w:themeColor="accent5"/>
          <w:insideV w:val="single" w:sz="8" w:space="0" w:color="FF8021" w:themeColor="accent5"/>
        </w:tcBorders>
        <w:shd w:val="clear" w:color="auto" w:fill="FFDFC8" w:themeFill="accent5" w:themeFillTint="3F"/>
      </w:tcPr>
    </w:tblStylePr>
    <w:tblStylePr w:type="band2Horz">
      <w:tblPr/>
      <w:tcPr>
        <w:tcBorders>
          <w:top w:val="single" w:sz="8" w:space="0" w:color="FF8021" w:themeColor="accent5"/>
          <w:left w:val="single" w:sz="8" w:space="0" w:color="FF8021" w:themeColor="accent5"/>
          <w:bottom w:val="single" w:sz="8" w:space="0" w:color="FF8021" w:themeColor="accent5"/>
          <w:right w:val="single" w:sz="8" w:space="0" w:color="FF8021" w:themeColor="accent5"/>
          <w:insideV w:val="single" w:sz="8" w:space="0" w:color="FF8021" w:themeColor="accent5"/>
        </w:tcBorders>
      </w:tcPr>
    </w:tblStylePr>
  </w:style>
  <w:style w:type="table" w:styleId="-65">
    <w:name w:val="Light Grid Accent 6"/>
    <w:basedOn w:val="a4"/>
    <w:uiPriority w:val="62"/>
    <w:semiHidden/>
    <w:unhideWhenUsed/>
    <w:rsid w:val="00E958B0"/>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insideH w:val="single" w:sz="8" w:space="0" w:color="F14124" w:themeColor="accent6"/>
        <w:insideV w:val="single" w:sz="8" w:space="0" w:color="F14124"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4124" w:themeColor="accent6"/>
          <w:left w:val="single" w:sz="8" w:space="0" w:color="F14124" w:themeColor="accent6"/>
          <w:bottom w:val="single" w:sz="18" w:space="0" w:color="F14124" w:themeColor="accent6"/>
          <w:right w:val="single" w:sz="8" w:space="0" w:color="F14124" w:themeColor="accent6"/>
          <w:insideH w:val="nil"/>
          <w:insideV w:val="single" w:sz="8" w:space="0" w:color="F14124"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4124" w:themeColor="accent6"/>
          <w:left w:val="single" w:sz="8" w:space="0" w:color="F14124" w:themeColor="accent6"/>
          <w:bottom w:val="single" w:sz="8" w:space="0" w:color="F14124" w:themeColor="accent6"/>
          <w:right w:val="single" w:sz="8" w:space="0" w:color="F14124" w:themeColor="accent6"/>
          <w:insideH w:val="nil"/>
          <w:insideV w:val="single" w:sz="8" w:space="0" w:color="F14124"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tblStylePr w:type="band1Vert">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shd w:val="clear" w:color="auto" w:fill="FBCFC8" w:themeFill="accent6" w:themeFillTint="3F"/>
      </w:tcPr>
    </w:tblStylePr>
    <w:tblStylePr w:type="band1Horz">
      <w:tblPr/>
      <w:tcPr>
        <w:tcBorders>
          <w:top w:val="single" w:sz="8" w:space="0" w:color="F14124" w:themeColor="accent6"/>
          <w:left w:val="single" w:sz="8" w:space="0" w:color="F14124" w:themeColor="accent6"/>
          <w:bottom w:val="single" w:sz="8" w:space="0" w:color="F14124" w:themeColor="accent6"/>
          <w:right w:val="single" w:sz="8" w:space="0" w:color="F14124" w:themeColor="accent6"/>
          <w:insideV w:val="single" w:sz="8" w:space="0" w:color="F14124" w:themeColor="accent6"/>
        </w:tcBorders>
        <w:shd w:val="clear" w:color="auto" w:fill="FBCFC8" w:themeFill="accent6" w:themeFillTint="3F"/>
      </w:tcPr>
    </w:tblStylePr>
    <w:tblStylePr w:type="band2Horz">
      <w:tblPr/>
      <w:tcPr>
        <w:tcBorders>
          <w:top w:val="single" w:sz="8" w:space="0" w:color="F14124" w:themeColor="accent6"/>
          <w:left w:val="single" w:sz="8" w:space="0" w:color="F14124" w:themeColor="accent6"/>
          <w:bottom w:val="single" w:sz="8" w:space="0" w:color="F14124" w:themeColor="accent6"/>
          <w:right w:val="single" w:sz="8" w:space="0" w:color="F14124" w:themeColor="accent6"/>
          <w:insideV w:val="single" w:sz="8" w:space="0" w:color="F14124" w:themeColor="accent6"/>
        </w:tcBorders>
      </w:tcPr>
    </w:tblStylePr>
  </w:style>
  <w:style w:type="table" w:styleId="afffff2">
    <w:name w:val="Dark List"/>
    <w:basedOn w:val="a4"/>
    <w:uiPriority w:val="70"/>
    <w:semiHidden/>
    <w:unhideWhenUsed/>
    <w:rsid w:val="00E958B0"/>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6">
    <w:name w:val="Dark List Accent 1"/>
    <w:basedOn w:val="a4"/>
    <w:uiPriority w:val="70"/>
    <w:semiHidden/>
    <w:unhideWhenUsed/>
    <w:rsid w:val="00E958B0"/>
    <w:rPr>
      <w:color w:val="FFFFFF" w:themeColor="background1"/>
    </w:rPr>
    <w:tblPr>
      <w:tblStyleRowBandSize w:val="1"/>
      <w:tblStyleColBandSize w:val="1"/>
    </w:tblPr>
    <w:tcPr>
      <w:shd w:val="clear" w:color="auto" w:fill="4E67C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2F6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1479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1479E" w:themeFill="accent1" w:themeFillShade="BF"/>
      </w:tcPr>
    </w:tblStylePr>
    <w:tblStylePr w:type="band1Vert">
      <w:tblPr/>
      <w:tcPr>
        <w:tcBorders>
          <w:top w:val="nil"/>
          <w:left w:val="nil"/>
          <w:bottom w:val="nil"/>
          <w:right w:val="nil"/>
          <w:insideH w:val="nil"/>
          <w:insideV w:val="nil"/>
        </w:tcBorders>
        <w:shd w:val="clear" w:color="auto" w:fill="31479E" w:themeFill="accent1" w:themeFillShade="BF"/>
      </w:tcPr>
    </w:tblStylePr>
    <w:tblStylePr w:type="band1Horz">
      <w:tblPr/>
      <w:tcPr>
        <w:tcBorders>
          <w:top w:val="nil"/>
          <w:left w:val="nil"/>
          <w:bottom w:val="nil"/>
          <w:right w:val="nil"/>
          <w:insideH w:val="nil"/>
          <w:insideV w:val="nil"/>
        </w:tcBorders>
        <w:shd w:val="clear" w:color="auto" w:fill="31479E" w:themeFill="accent1" w:themeFillShade="BF"/>
      </w:tcPr>
    </w:tblStylePr>
  </w:style>
  <w:style w:type="table" w:styleId="-26">
    <w:name w:val="Dark List Accent 2"/>
    <w:basedOn w:val="a4"/>
    <w:uiPriority w:val="70"/>
    <w:semiHidden/>
    <w:unhideWhenUsed/>
    <w:rsid w:val="00E958B0"/>
    <w:rPr>
      <w:color w:val="FFFFFF" w:themeColor="background1"/>
    </w:rPr>
    <w:tblPr>
      <w:tblStyleRowBandSize w:val="1"/>
      <w:tblStyleColBandSize w:val="1"/>
    </w:tblPr>
    <w:tcPr>
      <w:shd w:val="clear" w:color="auto" w:fill="5ECCF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759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11B1E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11B1EA" w:themeFill="accent2" w:themeFillShade="BF"/>
      </w:tcPr>
    </w:tblStylePr>
    <w:tblStylePr w:type="band1Vert">
      <w:tblPr/>
      <w:tcPr>
        <w:tcBorders>
          <w:top w:val="nil"/>
          <w:left w:val="nil"/>
          <w:bottom w:val="nil"/>
          <w:right w:val="nil"/>
          <w:insideH w:val="nil"/>
          <w:insideV w:val="nil"/>
        </w:tcBorders>
        <w:shd w:val="clear" w:color="auto" w:fill="11B1EA" w:themeFill="accent2" w:themeFillShade="BF"/>
      </w:tcPr>
    </w:tblStylePr>
    <w:tblStylePr w:type="band1Horz">
      <w:tblPr/>
      <w:tcPr>
        <w:tcBorders>
          <w:top w:val="nil"/>
          <w:left w:val="nil"/>
          <w:bottom w:val="nil"/>
          <w:right w:val="nil"/>
          <w:insideH w:val="nil"/>
          <w:insideV w:val="nil"/>
        </w:tcBorders>
        <w:shd w:val="clear" w:color="auto" w:fill="11B1EA" w:themeFill="accent2" w:themeFillShade="BF"/>
      </w:tcPr>
    </w:tblStylePr>
  </w:style>
  <w:style w:type="table" w:styleId="-36">
    <w:name w:val="Dark List Accent 3"/>
    <w:basedOn w:val="a4"/>
    <w:uiPriority w:val="70"/>
    <w:semiHidden/>
    <w:unhideWhenUsed/>
    <w:rsid w:val="00E958B0"/>
    <w:rPr>
      <w:color w:val="FFFFFF" w:themeColor="background1"/>
    </w:rPr>
    <w:tblPr>
      <w:tblStyleRowBandSize w:val="1"/>
      <w:tblStyleColBandSize w:val="1"/>
    </w:tblPr>
    <w:tcPr>
      <w:shd w:val="clear" w:color="auto" w:fill="A7EA5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58C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0D219"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0D219" w:themeFill="accent3" w:themeFillShade="BF"/>
      </w:tcPr>
    </w:tblStylePr>
    <w:tblStylePr w:type="band1Vert">
      <w:tblPr/>
      <w:tcPr>
        <w:tcBorders>
          <w:top w:val="nil"/>
          <w:left w:val="nil"/>
          <w:bottom w:val="nil"/>
          <w:right w:val="nil"/>
          <w:insideH w:val="nil"/>
          <w:insideV w:val="nil"/>
        </w:tcBorders>
        <w:shd w:val="clear" w:color="auto" w:fill="80D219" w:themeFill="accent3" w:themeFillShade="BF"/>
      </w:tcPr>
    </w:tblStylePr>
    <w:tblStylePr w:type="band1Horz">
      <w:tblPr/>
      <w:tcPr>
        <w:tcBorders>
          <w:top w:val="nil"/>
          <w:left w:val="nil"/>
          <w:bottom w:val="nil"/>
          <w:right w:val="nil"/>
          <w:insideH w:val="nil"/>
          <w:insideV w:val="nil"/>
        </w:tcBorders>
        <w:shd w:val="clear" w:color="auto" w:fill="80D219" w:themeFill="accent3" w:themeFillShade="BF"/>
      </w:tcPr>
    </w:tblStylePr>
  </w:style>
  <w:style w:type="table" w:styleId="-46">
    <w:name w:val="Dark List Accent 4"/>
    <w:basedOn w:val="a4"/>
    <w:uiPriority w:val="70"/>
    <w:semiHidden/>
    <w:unhideWhenUsed/>
    <w:rsid w:val="00E958B0"/>
    <w:rPr>
      <w:color w:val="FFFFFF" w:themeColor="background1"/>
    </w:rPr>
    <w:tblPr>
      <w:tblStyleRowBandSize w:val="1"/>
      <w:tblStyleColBandSize w:val="1"/>
    </w:tblPr>
    <w:tcPr>
      <w:shd w:val="clear" w:color="auto" w:fill="5DCEA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2725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4AB8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4AB8A" w:themeFill="accent4" w:themeFillShade="BF"/>
      </w:tcPr>
    </w:tblStylePr>
    <w:tblStylePr w:type="band1Vert">
      <w:tblPr/>
      <w:tcPr>
        <w:tcBorders>
          <w:top w:val="nil"/>
          <w:left w:val="nil"/>
          <w:bottom w:val="nil"/>
          <w:right w:val="nil"/>
          <w:insideH w:val="nil"/>
          <w:insideV w:val="nil"/>
        </w:tcBorders>
        <w:shd w:val="clear" w:color="auto" w:fill="34AB8A" w:themeFill="accent4" w:themeFillShade="BF"/>
      </w:tcPr>
    </w:tblStylePr>
    <w:tblStylePr w:type="band1Horz">
      <w:tblPr/>
      <w:tcPr>
        <w:tcBorders>
          <w:top w:val="nil"/>
          <w:left w:val="nil"/>
          <w:bottom w:val="nil"/>
          <w:right w:val="nil"/>
          <w:insideH w:val="nil"/>
          <w:insideV w:val="nil"/>
        </w:tcBorders>
        <w:shd w:val="clear" w:color="auto" w:fill="34AB8A" w:themeFill="accent4" w:themeFillShade="BF"/>
      </w:tcPr>
    </w:tblStylePr>
  </w:style>
  <w:style w:type="table" w:styleId="-56">
    <w:name w:val="Dark List Accent 5"/>
    <w:basedOn w:val="a4"/>
    <w:uiPriority w:val="70"/>
    <w:semiHidden/>
    <w:unhideWhenUsed/>
    <w:rsid w:val="00E958B0"/>
    <w:rPr>
      <w:color w:val="FFFFFF" w:themeColor="background1"/>
    </w:rPr>
    <w:tblPr>
      <w:tblStyleRowBandSize w:val="1"/>
      <w:tblStyleColBandSize w:val="1"/>
    </w:tblPr>
    <w:tcPr>
      <w:shd w:val="clear" w:color="auto" w:fill="FF802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F3D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75C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75C00" w:themeFill="accent5" w:themeFillShade="BF"/>
      </w:tcPr>
    </w:tblStylePr>
    <w:tblStylePr w:type="band1Vert">
      <w:tblPr/>
      <w:tcPr>
        <w:tcBorders>
          <w:top w:val="nil"/>
          <w:left w:val="nil"/>
          <w:bottom w:val="nil"/>
          <w:right w:val="nil"/>
          <w:insideH w:val="nil"/>
          <w:insideV w:val="nil"/>
        </w:tcBorders>
        <w:shd w:val="clear" w:color="auto" w:fill="D75C00" w:themeFill="accent5" w:themeFillShade="BF"/>
      </w:tcPr>
    </w:tblStylePr>
    <w:tblStylePr w:type="band1Horz">
      <w:tblPr/>
      <w:tcPr>
        <w:tcBorders>
          <w:top w:val="nil"/>
          <w:left w:val="nil"/>
          <w:bottom w:val="nil"/>
          <w:right w:val="nil"/>
          <w:insideH w:val="nil"/>
          <w:insideV w:val="nil"/>
        </w:tcBorders>
        <w:shd w:val="clear" w:color="auto" w:fill="D75C00" w:themeFill="accent5" w:themeFillShade="BF"/>
      </w:tcPr>
    </w:tblStylePr>
  </w:style>
  <w:style w:type="table" w:styleId="-66">
    <w:name w:val="Dark List Accent 6"/>
    <w:basedOn w:val="a4"/>
    <w:uiPriority w:val="70"/>
    <w:semiHidden/>
    <w:unhideWhenUsed/>
    <w:rsid w:val="00E958B0"/>
    <w:rPr>
      <w:color w:val="FFFFFF" w:themeColor="background1"/>
    </w:rPr>
    <w:tblPr>
      <w:tblStyleRowBandSize w:val="1"/>
      <w:tblStyleColBandSize w:val="1"/>
    </w:tblPr>
    <w:tcPr>
      <w:shd w:val="clear" w:color="auto" w:fill="F14124"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11908"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C2260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C2260C" w:themeFill="accent6" w:themeFillShade="BF"/>
      </w:tcPr>
    </w:tblStylePr>
    <w:tblStylePr w:type="band1Vert">
      <w:tblPr/>
      <w:tcPr>
        <w:tcBorders>
          <w:top w:val="nil"/>
          <w:left w:val="nil"/>
          <w:bottom w:val="nil"/>
          <w:right w:val="nil"/>
          <w:insideH w:val="nil"/>
          <w:insideV w:val="nil"/>
        </w:tcBorders>
        <w:shd w:val="clear" w:color="auto" w:fill="C2260C" w:themeFill="accent6" w:themeFillShade="BF"/>
      </w:tcPr>
    </w:tblStylePr>
    <w:tblStylePr w:type="band1Horz">
      <w:tblPr/>
      <w:tcPr>
        <w:tcBorders>
          <w:top w:val="nil"/>
          <w:left w:val="nil"/>
          <w:bottom w:val="nil"/>
          <w:right w:val="nil"/>
          <w:insideH w:val="nil"/>
          <w:insideV w:val="nil"/>
        </w:tcBorders>
        <w:shd w:val="clear" w:color="auto" w:fill="C2260C" w:themeFill="accent6" w:themeFillShade="BF"/>
      </w:tcPr>
    </w:tblStylePr>
  </w:style>
  <w:style w:type="table" w:customStyle="1" w:styleId="-110">
    <w:name w:val="Список-таблица 1 светлая1"/>
    <w:basedOn w:val="a4"/>
    <w:uiPriority w:val="46"/>
    <w:rsid w:val="00E958B0"/>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1">
    <w:name w:val="Список-таблица 1 светлая — акцент 11"/>
    <w:basedOn w:val="a4"/>
    <w:uiPriority w:val="46"/>
    <w:rsid w:val="00E958B0"/>
    <w:tblPr>
      <w:tblStyleRowBandSize w:val="1"/>
      <w:tblStyleColBandSize w:val="1"/>
    </w:tblPr>
    <w:tblStylePr w:type="firstRow">
      <w:rPr>
        <w:b/>
        <w:bCs/>
      </w:rPr>
      <w:tblPr/>
      <w:tcPr>
        <w:tcBorders>
          <w:bottom w:val="single" w:sz="4" w:space="0" w:color="94A3DE" w:themeColor="accent1" w:themeTint="99"/>
        </w:tcBorders>
      </w:tcPr>
    </w:tblStylePr>
    <w:tblStylePr w:type="lastRow">
      <w:rPr>
        <w:b/>
        <w:bCs/>
      </w:rPr>
      <w:tblPr/>
      <w:tcPr>
        <w:tcBorders>
          <w:top w:val="single" w:sz="4" w:space="0" w:color="94A3DE" w:themeColor="accent1" w:themeTint="99"/>
        </w:tcBorders>
      </w:tcPr>
    </w:tblStylePr>
    <w:tblStylePr w:type="firstCol">
      <w:rPr>
        <w:b/>
        <w:bCs/>
      </w:rPr>
    </w:tblStylePr>
    <w:tblStylePr w:type="lastCol">
      <w:rPr>
        <w:b/>
        <w:bCs/>
      </w:rPr>
    </w:tblStylePr>
    <w:tblStylePr w:type="band1Vert">
      <w:tblPr/>
      <w:tcPr>
        <w:shd w:val="clear" w:color="auto" w:fill="DBE0F4" w:themeFill="accent1" w:themeFillTint="33"/>
      </w:tcPr>
    </w:tblStylePr>
    <w:tblStylePr w:type="band1Horz">
      <w:tblPr/>
      <w:tcPr>
        <w:shd w:val="clear" w:color="auto" w:fill="DBE0F4" w:themeFill="accent1" w:themeFillTint="33"/>
      </w:tcPr>
    </w:tblStylePr>
  </w:style>
  <w:style w:type="table" w:customStyle="1" w:styleId="-121">
    <w:name w:val="Список-таблица 1 светлая — акцент 21"/>
    <w:basedOn w:val="a4"/>
    <w:uiPriority w:val="46"/>
    <w:rsid w:val="00E958B0"/>
    <w:tblPr>
      <w:tblStyleRowBandSize w:val="1"/>
      <w:tblStyleColBandSize w:val="1"/>
    </w:tblPr>
    <w:tblStylePr w:type="firstRow">
      <w:rPr>
        <w:b/>
        <w:bCs/>
      </w:rPr>
      <w:tblPr/>
      <w:tcPr>
        <w:tcBorders>
          <w:bottom w:val="single" w:sz="4" w:space="0" w:color="9EE0F7" w:themeColor="accent2" w:themeTint="99"/>
        </w:tcBorders>
      </w:tcPr>
    </w:tblStylePr>
    <w:tblStylePr w:type="lastRow">
      <w:rPr>
        <w:b/>
        <w:bCs/>
      </w:rPr>
      <w:tblPr/>
      <w:tcPr>
        <w:tcBorders>
          <w:top w:val="single" w:sz="4" w:space="0" w:color="9EE0F7" w:themeColor="accent2" w:themeTint="99"/>
        </w:tcBorders>
      </w:tcPr>
    </w:tblStylePr>
    <w:tblStylePr w:type="firstCol">
      <w:rPr>
        <w:b/>
        <w:bCs/>
      </w:rPr>
    </w:tblStylePr>
    <w:tblStylePr w:type="lastCol">
      <w:rPr>
        <w:b/>
        <w:bCs/>
      </w:rPr>
    </w:tblStylePr>
    <w:tblStylePr w:type="band1Vert">
      <w:tblPr/>
      <w:tcPr>
        <w:shd w:val="clear" w:color="auto" w:fill="DEF4FC" w:themeFill="accent2" w:themeFillTint="33"/>
      </w:tcPr>
    </w:tblStylePr>
    <w:tblStylePr w:type="band1Horz">
      <w:tblPr/>
      <w:tcPr>
        <w:shd w:val="clear" w:color="auto" w:fill="DEF4FC" w:themeFill="accent2" w:themeFillTint="33"/>
      </w:tcPr>
    </w:tblStylePr>
  </w:style>
  <w:style w:type="table" w:customStyle="1" w:styleId="-131">
    <w:name w:val="Список-таблица 1 светлая — акцент 31"/>
    <w:basedOn w:val="a4"/>
    <w:uiPriority w:val="46"/>
    <w:rsid w:val="00E958B0"/>
    <w:tblPr>
      <w:tblStyleRowBandSize w:val="1"/>
      <w:tblStyleColBandSize w:val="1"/>
    </w:tblPr>
    <w:tblStylePr w:type="firstRow">
      <w:rPr>
        <w:b/>
        <w:bCs/>
      </w:rPr>
      <w:tblPr/>
      <w:tcPr>
        <w:tcBorders>
          <w:bottom w:val="single" w:sz="4" w:space="0" w:color="C9F296" w:themeColor="accent3" w:themeTint="99"/>
        </w:tcBorders>
      </w:tcPr>
    </w:tblStylePr>
    <w:tblStylePr w:type="lastRow">
      <w:rPr>
        <w:b/>
        <w:bCs/>
      </w:rPr>
      <w:tblPr/>
      <w:tcPr>
        <w:tcBorders>
          <w:top w:val="single" w:sz="4" w:space="0" w:color="C9F296" w:themeColor="accent3" w:themeTint="99"/>
        </w:tcBorders>
      </w:tcPr>
    </w:tblStylePr>
    <w:tblStylePr w:type="firstCol">
      <w:rPr>
        <w:b/>
        <w:bCs/>
      </w:rPr>
    </w:tblStylePr>
    <w:tblStylePr w:type="lastCol">
      <w:rPr>
        <w:b/>
        <w:bCs/>
      </w:rPr>
    </w:tblStylePr>
    <w:tblStylePr w:type="band1Vert">
      <w:tblPr/>
      <w:tcPr>
        <w:shd w:val="clear" w:color="auto" w:fill="EDFADC" w:themeFill="accent3" w:themeFillTint="33"/>
      </w:tcPr>
    </w:tblStylePr>
    <w:tblStylePr w:type="band1Horz">
      <w:tblPr/>
      <w:tcPr>
        <w:shd w:val="clear" w:color="auto" w:fill="EDFADC" w:themeFill="accent3" w:themeFillTint="33"/>
      </w:tcPr>
    </w:tblStylePr>
  </w:style>
  <w:style w:type="table" w:customStyle="1" w:styleId="-141">
    <w:name w:val="Список-таблица 1 светлая — акцент 41"/>
    <w:basedOn w:val="a4"/>
    <w:uiPriority w:val="46"/>
    <w:rsid w:val="00E958B0"/>
    <w:tblPr>
      <w:tblStyleRowBandSize w:val="1"/>
      <w:tblStyleColBandSize w:val="1"/>
    </w:tblPr>
    <w:tblStylePr w:type="firstRow">
      <w:rPr>
        <w:b/>
        <w:bCs/>
      </w:rPr>
      <w:tblPr/>
      <w:tcPr>
        <w:tcBorders>
          <w:bottom w:val="single" w:sz="4" w:space="0" w:color="9DE1CF" w:themeColor="accent4" w:themeTint="99"/>
        </w:tcBorders>
      </w:tcPr>
    </w:tblStylePr>
    <w:tblStylePr w:type="lastRow">
      <w:rPr>
        <w:b/>
        <w:bCs/>
      </w:rPr>
      <w:tblPr/>
      <w:tcPr>
        <w:tcBorders>
          <w:top w:val="single" w:sz="4" w:space="0" w:color="9DE1CF" w:themeColor="accent4" w:themeTint="99"/>
        </w:tcBorders>
      </w:tcPr>
    </w:tblStylePr>
    <w:tblStylePr w:type="firstCol">
      <w:rPr>
        <w:b/>
        <w:bCs/>
      </w:rPr>
    </w:tblStylePr>
    <w:tblStylePr w:type="lastCol">
      <w:rPr>
        <w:b/>
        <w:bCs/>
      </w:rPr>
    </w:tblStylePr>
    <w:tblStylePr w:type="band1Vert">
      <w:tblPr/>
      <w:tcPr>
        <w:shd w:val="clear" w:color="auto" w:fill="DEF5EE" w:themeFill="accent4" w:themeFillTint="33"/>
      </w:tcPr>
    </w:tblStylePr>
    <w:tblStylePr w:type="band1Horz">
      <w:tblPr/>
      <w:tcPr>
        <w:shd w:val="clear" w:color="auto" w:fill="DEF5EE" w:themeFill="accent4" w:themeFillTint="33"/>
      </w:tcPr>
    </w:tblStylePr>
  </w:style>
  <w:style w:type="table" w:customStyle="1" w:styleId="-151">
    <w:name w:val="Список-таблица 1 светлая — акцент 51"/>
    <w:basedOn w:val="a4"/>
    <w:uiPriority w:val="46"/>
    <w:rsid w:val="00E958B0"/>
    <w:tblPr>
      <w:tblStyleRowBandSize w:val="1"/>
      <w:tblStyleColBandSize w:val="1"/>
    </w:tblPr>
    <w:tblStylePr w:type="firstRow">
      <w:rPr>
        <w:b/>
        <w:bCs/>
      </w:rPr>
      <w:tblPr/>
      <w:tcPr>
        <w:tcBorders>
          <w:bottom w:val="single" w:sz="4" w:space="0" w:color="FFB279" w:themeColor="accent5" w:themeTint="99"/>
        </w:tcBorders>
      </w:tcPr>
    </w:tblStylePr>
    <w:tblStylePr w:type="lastRow">
      <w:rPr>
        <w:b/>
        <w:bCs/>
      </w:rPr>
      <w:tblPr/>
      <w:tcPr>
        <w:tcBorders>
          <w:top w:val="single" w:sz="4" w:space="0" w:color="FFB279" w:themeColor="accent5" w:themeTint="99"/>
        </w:tcBorders>
      </w:tc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customStyle="1" w:styleId="-161">
    <w:name w:val="Список-таблица 1 светлая — акцент 61"/>
    <w:basedOn w:val="a4"/>
    <w:uiPriority w:val="46"/>
    <w:rsid w:val="00E958B0"/>
    <w:tblPr>
      <w:tblStyleRowBandSize w:val="1"/>
      <w:tblStyleColBandSize w:val="1"/>
    </w:tblPr>
    <w:tblStylePr w:type="firstRow">
      <w:rPr>
        <w:b/>
        <w:bCs/>
      </w:rPr>
      <w:tblPr/>
      <w:tcPr>
        <w:tcBorders>
          <w:bottom w:val="single" w:sz="4" w:space="0" w:color="F68C7B" w:themeColor="accent6" w:themeTint="99"/>
        </w:tcBorders>
      </w:tcPr>
    </w:tblStylePr>
    <w:tblStylePr w:type="lastRow">
      <w:rPr>
        <w:b/>
        <w:bCs/>
      </w:rPr>
      <w:tblPr/>
      <w:tcPr>
        <w:tcBorders>
          <w:top w:val="single" w:sz="4" w:space="0" w:color="F68C7B" w:themeColor="accent6" w:themeTint="99"/>
        </w:tcBorders>
      </w:tcPr>
    </w:tblStylePr>
    <w:tblStylePr w:type="firstCol">
      <w:rPr>
        <w:b/>
        <w:bCs/>
      </w:rPr>
    </w:tblStylePr>
    <w:tblStylePr w:type="lastCol">
      <w:rPr>
        <w:b/>
        <w:bCs/>
      </w:rPr>
    </w:tblStylePr>
    <w:tblStylePr w:type="band1Vert">
      <w:tblPr/>
      <w:tcPr>
        <w:shd w:val="clear" w:color="auto" w:fill="FCD8D3" w:themeFill="accent6" w:themeFillTint="33"/>
      </w:tcPr>
    </w:tblStylePr>
    <w:tblStylePr w:type="band1Horz">
      <w:tblPr/>
      <w:tcPr>
        <w:shd w:val="clear" w:color="auto" w:fill="FCD8D3" w:themeFill="accent6" w:themeFillTint="33"/>
      </w:tcPr>
    </w:tblStylePr>
  </w:style>
  <w:style w:type="table" w:customStyle="1" w:styleId="-210">
    <w:name w:val="Список-таблица 21"/>
    <w:basedOn w:val="a4"/>
    <w:uiPriority w:val="47"/>
    <w:rsid w:val="00E958B0"/>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
    <w:name w:val="Список-таблица 2 — акцент 11"/>
    <w:basedOn w:val="a4"/>
    <w:uiPriority w:val="47"/>
    <w:rsid w:val="00E958B0"/>
    <w:tblPr>
      <w:tblStyleRowBandSize w:val="1"/>
      <w:tblStyleColBandSize w:val="1"/>
      <w:tblBorders>
        <w:top w:val="single" w:sz="4" w:space="0" w:color="94A3DE" w:themeColor="accent1" w:themeTint="99"/>
        <w:bottom w:val="single" w:sz="4" w:space="0" w:color="94A3DE" w:themeColor="accent1" w:themeTint="99"/>
        <w:insideH w:val="single" w:sz="4" w:space="0" w:color="94A3DE"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0F4" w:themeFill="accent1" w:themeFillTint="33"/>
      </w:tcPr>
    </w:tblStylePr>
    <w:tblStylePr w:type="band1Horz">
      <w:tblPr/>
      <w:tcPr>
        <w:shd w:val="clear" w:color="auto" w:fill="DBE0F4" w:themeFill="accent1" w:themeFillTint="33"/>
      </w:tcPr>
    </w:tblStylePr>
  </w:style>
  <w:style w:type="table" w:customStyle="1" w:styleId="-221">
    <w:name w:val="Список-таблица 2 — акцент 21"/>
    <w:basedOn w:val="a4"/>
    <w:uiPriority w:val="47"/>
    <w:rsid w:val="00E958B0"/>
    <w:tblPr>
      <w:tblStyleRowBandSize w:val="1"/>
      <w:tblStyleColBandSize w:val="1"/>
      <w:tblBorders>
        <w:top w:val="single" w:sz="4" w:space="0" w:color="9EE0F7" w:themeColor="accent2" w:themeTint="99"/>
        <w:bottom w:val="single" w:sz="4" w:space="0" w:color="9EE0F7" w:themeColor="accent2" w:themeTint="99"/>
        <w:insideH w:val="single" w:sz="4" w:space="0" w:color="9EE0F7"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F4FC" w:themeFill="accent2" w:themeFillTint="33"/>
      </w:tcPr>
    </w:tblStylePr>
    <w:tblStylePr w:type="band1Horz">
      <w:tblPr/>
      <w:tcPr>
        <w:shd w:val="clear" w:color="auto" w:fill="DEF4FC" w:themeFill="accent2" w:themeFillTint="33"/>
      </w:tcPr>
    </w:tblStylePr>
  </w:style>
  <w:style w:type="table" w:customStyle="1" w:styleId="-231">
    <w:name w:val="Список-таблица 2 — акцент 31"/>
    <w:basedOn w:val="a4"/>
    <w:uiPriority w:val="47"/>
    <w:rsid w:val="00E958B0"/>
    <w:tblPr>
      <w:tblStyleRowBandSize w:val="1"/>
      <w:tblStyleColBandSize w:val="1"/>
      <w:tblBorders>
        <w:top w:val="single" w:sz="4" w:space="0" w:color="C9F296" w:themeColor="accent3" w:themeTint="99"/>
        <w:bottom w:val="single" w:sz="4" w:space="0" w:color="C9F296" w:themeColor="accent3" w:themeTint="99"/>
        <w:insideH w:val="single" w:sz="4" w:space="0" w:color="C9F296"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ADC" w:themeFill="accent3" w:themeFillTint="33"/>
      </w:tcPr>
    </w:tblStylePr>
    <w:tblStylePr w:type="band1Horz">
      <w:tblPr/>
      <w:tcPr>
        <w:shd w:val="clear" w:color="auto" w:fill="EDFADC" w:themeFill="accent3" w:themeFillTint="33"/>
      </w:tcPr>
    </w:tblStylePr>
  </w:style>
  <w:style w:type="table" w:customStyle="1" w:styleId="-241">
    <w:name w:val="Список-таблица 2 — акцент 41"/>
    <w:basedOn w:val="a4"/>
    <w:uiPriority w:val="47"/>
    <w:rsid w:val="00E958B0"/>
    <w:tblPr>
      <w:tblStyleRowBandSize w:val="1"/>
      <w:tblStyleColBandSize w:val="1"/>
      <w:tblBorders>
        <w:top w:val="single" w:sz="4" w:space="0" w:color="9DE1CF" w:themeColor="accent4" w:themeTint="99"/>
        <w:bottom w:val="single" w:sz="4" w:space="0" w:color="9DE1CF" w:themeColor="accent4" w:themeTint="99"/>
        <w:insideH w:val="single" w:sz="4" w:space="0" w:color="9DE1C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F5EE" w:themeFill="accent4" w:themeFillTint="33"/>
      </w:tcPr>
    </w:tblStylePr>
    <w:tblStylePr w:type="band1Horz">
      <w:tblPr/>
      <w:tcPr>
        <w:shd w:val="clear" w:color="auto" w:fill="DEF5EE" w:themeFill="accent4" w:themeFillTint="33"/>
      </w:tcPr>
    </w:tblStylePr>
  </w:style>
  <w:style w:type="table" w:customStyle="1" w:styleId="-251">
    <w:name w:val="Список-таблица 2 — акцент 51"/>
    <w:basedOn w:val="a4"/>
    <w:uiPriority w:val="47"/>
    <w:rsid w:val="00E958B0"/>
    <w:tblPr>
      <w:tblStyleRowBandSize w:val="1"/>
      <w:tblStyleColBandSize w:val="1"/>
      <w:tblBorders>
        <w:top w:val="single" w:sz="4" w:space="0" w:color="FFB279" w:themeColor="accent5" w:themeTint="99"/>
        <w:bottom w:val="single" w:sz="4" w:space="0" w:color="FFB279" w:themeColor="accent5" w:themeTint="99"/>
        <w:insideH w:val="single" w:sz="4" w:space="0" w:color="FFB27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customStyle="1" w:styleId="-261">
    <w:name w:val="Список-таблица 2 — акцент 61"/>
    <w:basedOn w:val="a4"/>
    <w:uiPriority w:val="47"/>
    <w:rsid w:val="00E958B0"/>
    <w:tblPr>
      <w:tblStyleRowBandSize w:val="1"/>
      <w:tblStyleColBandSize w:val="1"/>
      <w:tblBorders>
        <w:top w:val="single" w:sz="4" w:space="0" w:color="F68C7B" w:themeColor="accent6" w:themeTint="99"/>
        <w:bottom w:val="single" w:sz="4" w:space="0" w:color="F68C7B" w:themeColor="accent6" w:themeTint="99"/>
        <w:insideH w:val="single" w:sz="4" w:space="0" w:color="F68C7B"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8D3" w:themeFill="accent6" w:themeFillTint="33"/>
      </w:tcPr>
    </w:tblStylePr>
    <w:tblStylePr w:type="band1Horz">
      <w:tblPr/>
      <w:tcPr>
        <w:shd w:val="clear" w:color="auto" w:fill="FCD8D3" w:themeFill="accent6" w:themeFillTint="33"/>
      </w:tcPr>
    </w:tblStylePr>
  </w:style>
  <w:style w:type="table" w:customStyle="1" w:styleId="-310">
    <w:name w:val="Список-таблица 31"/>
    <w:basedOn w:val="a4"/>
    <w:uiPriority w:val="48"/>
    <w:rsid w:val="00E958B0"/>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311">
    <w:name w:val="Список-таблица 3 — акцент 11"/>
    <w:basedOn w:val="a4"/>
    <w:uiPriority w:val="48"/>
    <w:rsid w:val="00E958B0"/>
    <w:tblPr>
      <w:tblStyleRowBandSize w:val="1"/>
      <w:tblStyleColBandSize w:val="1"/>
      <w:tblBorders>
        <w:top w:val="single" w:sz="4" w:space="0" w:color="4E67C8" w:themeColor="accent1"/>
        <w:left w:val="single" w:sz="4" w:space="0" w:color="4E67C8" w:themeColor="accent1"/>
        <w:bottom w:val="single" w:sz="4" w:space="0" w:color="4E67C8" w:themeColor="accent1"/>
        <w:right w:val="single" w:sz="4" w:space="0" w:color="4E67C8" w:themeColor="accent1"/>
      </w:tblBorders>
    </w:tblPr>
    <w:tblStylePr w:type="firstRow">
      <w:rPr>
        <w:b/>
        <w:bCs/>
        <w:color w:val="FFFFFF" w:themeColor="background1"/>
      </w:rPr>
      <w:tblPr/>
      <w:tcPr>
        <w:shd w:val="clear" w:color="auto" w:fill="4E67C8" w:themeFill="accent1"/>
      </w:tcPr>
    </w:tblStylePr>
    <w:tblStylePr w:type="lastRow">
      <w:rPr>
        <w:b/>
        <w:bCs/>
      </w:rPr>
      <w:tblPr/>
      <w:tcPr>
        <w:tcBorders>
          <w:top w:val="double" w:sz="4" w:space="0" w:color="4E67C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67C8" w:themeColor="accent1"/>
          <w:right w:val="single" w:sz="4" w:space="0" w:color="4E67C8" w:themeColor="accent1"/>
        </w:tcBorders>
      </w:tcPr>
    </w:tblStylePr>
    <w:tblStylePr w:type="band1Horz">
      <w:tblPr/>
      <w:tcPr>
        <w:tcBorders>
          <w:top w:val="single" w:sz="4" w:space="0" w:color="4E67C8" w:themeColor="accent1"/>
          <w:bottom w:val="single" w:sz="4" w:space="0" w:color="4E67C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67C8" w:themeColor="accent1"/>
          <w:left w:val="nil"/>
        </w:tcBorders>
      </w:tcPr>
    </w:tblStylePr>
    <w:tblStylePr w:type="swCell">
      <w:tblPr/>
      <w:tcPr>
        <w:tcBorders>
          <w:top w:val="double" w:sz="4" w:space="0" w:color="4E67C8" w:themeColor="accent1"/>
          <w:right w:val="nil"/>
        </w:tcBorders>
      </w:tcPr>
    </w:tblStylePr>
  </w:style>
  <w:style w:type="table" w:customStyle="1" w:styleId="-321">
    <w:name w:val="Список-таблица 3 — акцент 21"/>
    <w:basedOn w:val="a4"/>
    <w:uiPriority w:val="48"/>
    <w:rsid w:val="00E958B0"/>
    <w:tblPr>
      <w:tblStyleRowBandSize w:val="1"/>
      <w:tblStyleColBandSize w:val="1"/>
      <w:tblBorders>
        <w:top w:val="single" w:sz="4" w:space="0" w:color="5ECCF3" w:themeColor="accent2"/>
        <w:left w:val="single" w:sz="4" w:space="0" w:color="5ECCF3" w:themeColor="accent2"/>
        <w:bottom w:val="single" w:sz="4" w:space="0" w:color="5ECCF3" w:themeColor="accent2"/>
        <w:right w:val="single" w:sz="4" w:space="0" w:color="5ECCF3" w:themeColor="accent2"/>
      </w:tblBorders>
    </w:tblPr>
    <w:tblStylePr w:type="firstRow">
      <w:rPr>
        <w:b/>
        <w:bCs/>
        <w:color w:val="FFFFFF" w:themeColor="background1"/>
      </w:rPr>
      <w:tblPr/>
      <w:tcPr>
        <w:shd w:val="clear" w:color="auto" w:fill="5ECCF3" w:themeFill="accent2"/>
      </w:tcPr>
    </w:tblStylePr>
    <w:tblStylePr w:type="lastRow">
      <w:rPr>
        <w:b/>
        <w:bCs/>
      </w:rPr>
      <w:tblPr/>
      <w:tcPr>
        <w:tcBorders>
          <w:top w:val="double" w:sz="4" w:space="0" w:color="5ECCF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ECCF3" w:themeColor="accent2"/>
          <w:right w:val="single" w:sz="4" w:space="0" w:color="5ECCF3" w:themeColor="accent2"/>
        </w:tcBorders>
      </w:tcPr>
    </w:tblStylePr>
    <w:tblStylePr w:type="band1Horz">
      <w:tblPr/>
      <w:tcPr>
        <w:tcBorders>
          <w:top w:val="single" w:sz="4" w:space="0" w:color="5ECCF3" w:themeColor="accent2"/>
          <w:bottom w:val="single" w:sz="4" w:space="0" w:color="5ECCF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ECCF3" w:themeColor="accent2"/>
          <w:left w:val="nil"/>
        </w:tcBorders>
      </w:tcPr>
    </w:tblStylePr>
    <w:tblStylePr w:type="swCell">
      <w:tblPr/>
      <w:tcPr>
        <w:tcBorders>
          <w:top w:val="double" w:sz="4" w:space="0" w:color="5ECCF3" w:themeColor="accent2"/>
          <w:right w:val="nil"/>
        </w:tcBorders>
      </w:tcPr>
    </w:tblStylePr>
  </w:style>
  <w:style w:type="table" w:customStyle="1" w:styleId="-331">
    <w:name w:val="Список-таблица 3 — акцент 31"/>
    <w:basedOn w:val="a4"/>
    <w:uiPriority w:val="48"/>
    <w:rsid w:val="00E958B0"/>
    <w:tblPr>
      <w:tblStyleRowBandSize w:val="1"/>
      <w:tblStyleColBandSize w:val="1"/>
      <w:tblBorders>
        <w:top w:val="single" w:sz="4" w:space="0" w:color="A7EA52" w:themeColor="accent3"/>
        <w:left w:val="single" w:sz="4" w:space="0" w:color="A7EA52" w:themeColor="accent3"/>
        <w:bottom w:val="single" w:sz="4" w:space="0" w:color="A7EA52" w:themeColor="accent3"/>
        <w:right w:val="single" w:sz="4" w:space="0" w:color="A7EA52" w:themeColor="accent3"/>
      </w:tblBorders>
    </w:tblPr>
    <w:tblStylePr w:type="firstRow">
      <w:rPr>
        <w:b/>
        <w:bCs/>
        <w:color w:val="FFFFFF" w:themeColor="background1"/>
      </w:rPr>
      <w:tblPr/>
      <w:tcPr>
        <w:shd w:val="clear" w:color="auto" w:fill="A7EA52" w:themeFill="accent3"/>
      </w:tcPr>
    </w:tblStylePr>
    <w:tblStylePr w:type="lastRow">
      <w:rPr>
        <w:b/>
        <w:bCs/>
      </w:rPr>
      <w:tblPr/>
      <w:tcPr>
        <w:tcBorders>
          <w:top w:val="double" w:sz="4" w:space="0" w:color="A7EA52"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7EA52" w:themeColor="accent3"/>
          <w:right w:val="single" w:sz="4" w:space="0" w:color="A7EA52" w:themeColor="accent3"/>
        </w:tcBorders>
      </w:tcPr>
    </w:tblStylePr>
    <w:tblStylePr w:type="band1Horz">
      <w:tblPr/>
      <w:tcPr>
        <w:tcBorders>
          <w:top w:val="single" w:sz="4" w:space="0" w:color="A7EA52" w:themeColor="accent3"/>
          <w:bottom w:val="single" w:sz="4" w:space="0" w:color="A7EA52"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7EA52" w:themeColor="accent3"/>
          <w:left w:val="nil"/>
        </w:tcBorders>
      </w:tcPr>
    </w:tblStylePr>
    <w:tblStylePr w:type="swCell">
      <w:tblPr/>
      <w:tcPr>
        <w:tcBorders>
          <w:top w:val="double" w:sz="4" w:space="0" w:color="A7EA52" w:themeColor="accent3"/>
          <w:right w:val="nil"/>
        </w:tcBorders>
      </w:tcPr>
    </w:tblStylePr>
  </w:style>
  <w:style w:type="table" w:customStyle="1" w:styleId="-341">
    <w:name w:val="Список-таблица 3 — акцент 41"/>
    <w:basedOn w:val="a4"/>
    <w:uiPriority w:val="48"/>
    <w:rsid w:val="00E958B0"/>
    <w:tblPr>
      <w:tblStyleRowBandSize w:val="1"/>
      <w:tblStyleColBandSize w:val="1"/>
      <w:tblBorders>
        <w:top w:val="single" w:sz="4" w:space="0" w:color="5DCEAF" w:themeColor="accent4"/>
        <w:left w:val="single" w:sz="4" w:space="0" w:color="5DCEAF" w:themeColor="accent4"/>
        <w:bottom w:val="single" w:sz="4" w:space="0" w:color="5DCEAF" w:themeColor="accent4"/>
        <w:right w:val="single" w:sz="4" w:space="0" w:color="5DCEAF" w:themeColor="accent4"/>
      </w:tblBorders>
    </w:tblPr>
    <w:tblStylePr w:type="firstRow">
      <w:rPr>
        <w:b/>
        <w:bCs/>
        <w:color w:val="FFFFFF" w:themeColor="background1"/>
      </w:rPr>
      <w:tblPr/>
      <w:tcPr>
        <w:shd w:val="clear" w:color="auto" w:fill="5DCEAF" w:themeFill="accent4"/>
      </w:tcPr>
    </w:tblStylePr>
    <w:tblStylePr w:type="lastRow">
      <w:rPr>
        <w:b/>
        <w:bCs/>
      </w:rPr>
      <w:tblPr/>
      <w:tcPr>
        <w:tcBorders>
          <w:top w:val="double" w:sz="4" w:space="0" w:color="5DCEA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DCEAF" w:themeColor="accent4"/>
          <w:right w:val="single" w:sz="4" w:space="0" w:color="5DCEAF" w:themeColor="accent4"/>
        </w:tcBorders>
      </w:tcPr>
    </w:tblStylePr>
    <w:tblStylePr w:type="band1Horz">
      <w:tblPr/>
      <w:tcPr>
        <w:tcBorders>
          <w:top w:val="single" w:sz="4" w:space="0" w:color="5DCEAF" w:themeColor="accent4"/>
          <w:bottom w:val="single" w:sz="4" w:space="0" w:color="5DCEA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DCEAF" w:themeColor="accent4"/>
          <w:left w:val="nil"/>
        </w:tcBorders>
      </w:tcPr>
    </w:tblStylePr>
    <w:tblStylePr w:type="swCell">
      <w:tblPr/>
      <w:tcPr>
        <w:tcBorders>
          <w:top w:val="double" w:sz="4" w:space="0" w:color="5DCEAF" w:themeColor="accent4"/>
          <w:right w:val="nil"/>
        </w:tcBorders>
      </w:tcPr>
    </w:tblStylePr>
  </w:style>
  <w:style w:type="table" w:customStyle="1" w:styleId="-351">
    <w:name w:val="Список-таблица 3 — акцент 51"/>
    <w:basedOn w:val="a4"/>
    <w:uiPriority w:val="48"/>
    <w:rsid w:val="00E958B0"/>
    <w:tblPr>
      <w:tblStyleRowBandSize w:val="1"/>
      <w:tblStyleColBandSize w:val="1"/>
      <w:tblBorders>
        <w:top w:val="single" w:sz="4" w:space="0" w:color="FF8021" w:themeColor="accent5"/>
        <w:left w:val="single" w:sz="4" w:space="0" w:color="FF8021" w:themeColor="accent5"/>
        <w:bottom w:val="single" w:sz="4" w:space="0" w:color="FF8021" w:themeColor="accent5"/>
        <w:right w:val="single" w:sz="4" w:space="0" w:color="FF8021" w:themeColor="accent5"/>
      </w:tblBorders>
    </w:tblPr>
    <w:tblStylePr w:type="firstRow">
      <w:rPr>
        <w:b/>
        <w:bCs/>
        <w:color w:val="FFFFFF" w:themeColor="background1"/>
      </w:rPr>
      <w:tblPr/>
      <w:tcPr>
        <w:shd w:val="clear" w:color="auto" w:fill="FF8021" w:themeFill="accent5"/>
      </w:tcPr>
    </w:tblStylePr>
    <w:tblStylePr w:type="lastRow">
      <w:rPr>
        <w:b/>
        <w:bCs/>
      </w:rPr>
      <w:tblPr/>
      <w:tcPr>
        <w:tcBorders>
          <w:top w:val="double" w:sz="4" w:space="0" w:color="FF802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8021" w:themeColor="accent5"/>
          <w:right w:val="single" w:sz="4" w:space="0" w:color="FF8021" w:themeColor="accent5"/>
        </w:tcBorders>
      </w:tcPr>
    </w:tblStylePr>
    <w:tblStylePr w:type="band1Horz">
      <w:tblPr/>
      <w:tcPr>
        <w:tcBorders>
          <w:top w:val="single" w:sz="4" w:space="0" w:color="FF8021" w:themeColor="accent5"/>
          <w:bottom w:val="single" w:sz="4" w:space="0" w:color="FF802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8021" w:themeColor="accent5"/>
          <w:left w:val="nil"/>
        </w:tcBorders>
      </w:tcPr>
    </w:tblStylePr>
    <w:tblStylePr w:type="swCell">
      <w:tblPr/>
      <w:tcPr>
        <w:tcBorders>
          <w:top w:val="double" w:sz="4" w:space="0" w:color="FF8021" w:themeColor="accent5"/>
          <w:right w:val="nil"/>
        </w:tcBorders>
      </w:tcPr>
    </w:tblStylePr>
  </w:style>
  <w:style w:type="table" w:customStyle="1" w:styleId="-361">
    <w:name w:val="Список-таблица 3 — акцент 61"/>
    <w:basedOn w:val="a4"/>
    <w:uiPriority w:val="48"/>
    <w:rsid w:val="00E958B0"/>
    <w:tblPr>
      <w:tblStyleRowBandSize w:val="1"/>
      <w:tblStyleColBandSize w:val="1"/>
      <w:tblBorders>
        <w:top w:val="single" w:sz="4" w:space="0" w:color="F14124" w:themeColor="accent6"/>
        <w:left w:val="single" w:sz="4" w:space="0" w:color="F14124" w:themeColor="accent6"/>
        <w:bottom w:val="single" w:sz="4" w:space="0" w:color="F14124" w:themeColor="accent6"/>
        <w:right w:val="single" w:sz="4" w:space="0" w:color="F14124" w:themeColor="accent6"/>
      </w:tblBorders>
    </w:tblPr>
    <w:tblStylePr w:type="firstRow">
      <w:rPr>
        <w:b/>
        <w:bCs/>
        <w:color w:val="FFFFFF" w:themeColor="background1"/>
      </w:rPr>
      <w:tblPr/>
      <w:tcPr>
        <w:shd w:val="clear" w:color="auto" w:fill="F14124" w:themeFill="accent6"/>
      </w:tcPr>
    </w:tblStylePr>
    <w:tblStylePr w:type="lastRow">
      <w:rPr>
        <w:b/>
        <w:bCs/>
      </w:rPr>
      <w:tblPr/>
      <w:tcPr>
        <w:tcBorders>
          <w:top w:val="double" w:sz="4" w:space="0" w:color="F14124"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4124" w:themeColor="accent6"/>
          <w:right w:val="single" w:sz="4" w:space="0" w:color="F14124" w:themeColor="accent6"/>
        </w:tcBorders>
      </w:tcPr>
    </w:tblStylePr>
    <w:tblStylePr w:type="band1Horz">
      <w:tblPr/>
      <w:tcPr>
        <w:tcBorders>
          <w:top w:val="single" w:sz="4" w:space="0" w:color="F14124" w:themeColor="accent6"/>
          <w:bottom w:val="single" w:sz="4" w:space="0" w:color="F14124"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4124" w:themeColor="accent6"/>
          <w:left w:val="nil"/>
        </w:tcBorders>
      </w:tcPr>
    </w:tblStylePr>
    <w:tblStylePr w:type="swCell">
      <w:tblPr/>
      <w:tcPr>
        <w:tcBorders>
          <w:top w:val="double" w:sz="4" w:space="0" w:color="F14124" w:themeColor="accent6"/>
          <w:right w:val="nil"/>
        </w:tcBorders>
      </w:tcPr>
    </w:tblStylePr>
  </w:style>
  <w:style w:type="table" w:customStyle="1" w:styleId="-410">
    <w:name w:val="Список-таблица 41"/>
    <w:basedOn w:val="a4"/>
    <w:uiPriority w:val="49"/>
    <w:rsid w:val="00E958B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
    <w:name w:val="Список-таблица 4 — акцент 11"/>
    <w:basedOn w:val="a4"/>
    <w:uiPriority w:val="49"/>
    <w:rsid w:val="00E958B0"/>
    <w:tblPr>
      <w:tblStyleRowBandSize w:val="1"/>
      <w:tblStyleColBandSize w:val="1"/>
      <w:tblBorders>
        <w:top w:val="single" w:sz="4" w:space="0" w:color="94A3DE" w:themeColor="accent1" w:themeTint="99"/>
        <w:left w:val="single" w:sz="4" w:space="0" w:color="94A3DE" w:themeColor="accent1" w:themeTint="99"/>
        <w:bottom w:val="single" w:sz="4" w:space="0" w:color="94A3DE" w:themeColor="accent1" w:themeTint="99"/>
        <w:right w:val="single" w:sz="4" w:space="0" w:color="94A3DE" w:themeColor="accent1" w:themeTint="99"/>
        <w:insideH w:val="single" w:sz="4" w:space="0" w:color="94A3DE" w:themeColor="accent1" w:themeTint="99"/>
      </w:tblBorders>
    </w:tblPr>
    <w:tblStylePr w:type="firstRow">
      <w:rPr>
        <w:b/>
        <w:bCs/>
        <w:color w:val="FFFFFF" w:themeColor="background1"/>
      </w:rPr>
      <w:tblPr/>
      <w:tcPr>
        <w:tcBorders>
          <w:top w:val="single" w:sz="4" w:space="0" w:color="4E67C8" w:themeColor="accent1"/>
          <w:left w:val="single" w:sz="4" w:space="0" w:color="4E67C8" w:themeColor="accent1"/>
          <w:bottom w:val="single" w:sz="4" w:space="0" w:color="4E67C8" w:themeColor="accent1"/>
          <w:right w:val="single" w:sz="4" w:space="0" w:color="4E67C8" w:themeColor="accent1"/>
          <w:insideH w:val="nil"/>
        </w:tcBorders>
        <w:shd w:val="clear" w:color="auto" w:fill="4E67C8" w:themeFill="accent1"/>
      </w:tcPr>
    </w:tblStylePr>
    <w:tblStylePr w:type="lastRow">
      <w:rPr>
        <w:b/>
        <w:bCs/>
      </w:rPr>
      <w:tblPr/>
      <w:tcPr>
        <w:tcBorders>
          <w:top w:val="double" w:sz="4" w:space="0" w:color="94A3DE" w:themeColor="accent1" w:themeTint="99"/>
        </w:tcBorders>
      </w:tcPr>
    </w:tblStylePr>
    <w:tblStylePr w:type="firstCol">
      <w:rPr>
        <w:b/>
        <w:bCs/>
      </w:rPr>
    </w:tblStylePr>
    <w:tblStylePr w:type="lastCol">
      <w:rPr>
        <w:b/>
        <w:bCs/>
      </w:rPr>
    </w:tblStylePr>
    <w:tblStylePr w:type="band1Vert">
      <w:tblPr/>
      <w:tcPr>
        <w:shd w:val="clear" w:color="auto" w:fill="DBE0F4" w:themeFill="accent1" w:themeFillTint="33"/>
      </w:tcPr>
    </w:tblStylePr>
    <w:tblStylePr w:type="band1Horz">
      <w:tblPr/>
      <w:tcPr>
        <w:shd w:val="clear" w:color="auto" w:fill="DBE0F4" w:themeFill="accent1" w:themeFillTint="33"/>
      </w:tcPr>
    </w:tblStylePr>
  </w:style>
  <w:style w:type="table" w:customStyle="1" w:styleId="-421">
    <w:name w:val="Список-таблица 4 — акцент 21"/>
    <w:basedOn w:val="a4"/>
    <w:uiPriority w:val="49"/>
    <w:rsid w:val="00E958B0"/>
    <w:tblPr>
      <w:tblStyleRowBandSize w:val="1"/>
      <w:tblStyleColBandSize w:val="1"/>
      <w:tblBorders>
        <w:top w:val="single" w:sz="4" w:space="0" w:color="9EE0F7" w:themeColor="accent2" w:themeTint="99"/>
        <w:left w:val="single" w:sz="4" w:space="0" w:color="9EE0F7" w:themeColor="accent2" w:themeTint="99"/>
        <w:bottom w:val="single" w:sz="4" w:space="0" w:color="9EE0F7" w:themeColor="accent2" w:themeTint="99"/>
        <w:right w:val="single" w:sz="4" w:space="0" w:color="9EE0F7" w:themeColor="accent2" w:themeTint="99"/>
        <w:insideH w:val="single" w:sz="4" w:space="0" w:color="9EE0F7" w:themeColor="accent2" w:themeTint="99"/>
      </w:tblBorders>
    </w:tblPr>
    <w:tblStylePr w:type="firstRow">
      <w:rPr>
        <w:b/>
        <w:bCs/>
        <w:color w:val="FFFFFF" w:themeColor="background1"/>
      </w:rPr>
      <w:tblPr/>
      <w:tcPr>
        <w:tcBorders>
          <w:top w:val="single" w:sz="4" w:space="0" w:color="5ECCF3" w:themeColor="accent2"/>
          <w:left w:val="single" w:sz="4" w:space="0" w:color="5ECCF3" w:themeColor="accent2"/>
          <w:bottom w:val="single" w:sz="4" w:space="0" w:color="5ECCF3" w:themeColor="accent2"/>
          <w:right w:val="single" w:sz="4" w:space="0" w:color="5ECCF3" w:themeColor="accent2"/>
          <w:insideH w:val="nil"/>
        </w:tcBorders>
        <w:shd w:val="clear" w:color="auto" w:fill="5ECCF3" w:themeFill="accent2"/>
      </w:tcPr>
    </w:tblStylePr>
    <w:tblStylePr w:type="lastRow">
      <w:rPr>
        <w:b/>
        <w:bCs/>
      </w:rPr>
      <w:tblPr/>
      <w:tcPr>
        <w:tcBorders>
          <w:top w:val="double" w:sz="4" w:space="0" w:color="9EE0F7" w:themeColor="accent2" w:themeTint="99"/>
        </w:tcBorders>
      </w:tcPr>
    </w:tblStylePr>
    <w:tblStylePr w:type="firstCol">
      <w:rPr>
        <w:b/>
        <w:bCs/>
      </w:rPr>
    </w:tblStylePr>
    <w:tblStylePr w:type="lastCol">
      <w:rPr>
        <w:b/>
        <w:bCs/>
      </w:rPr>
    </w:tblStylePr>
    <w:tblStylePr w:type="band1Vert">
      <w:tblPr/>
      <w:tcPr>
        <w:shd w:val="clear" w:color="auto" w:fill="DEF4FC" w:themeFill="accent2" w:themeFillTint="33"/>
      </w:tcPr>
    </w:tblStylePr>
    <w:tblStylePr w:type="band1Horz">
      <w:tblPr/>
      <w:tcPr>
        <w:shd w:val="clear" w:color="auto" w:fill="DEF4FC" w:themeFill="accent2" w:themeFillTint="33"/>
      </w:tcPr>
    </w:tblStylePr>
  </w:style>
  <w:style w:type="table" w:customStyle="1" w:styleId="-431">
    <w:name w:val="Список-таблица 4 — акцент 31"/>
    <w:basedOn w:val="a4"/>
    <w:uiPriority w:val="49"/>
    <w:rsid w:val="00E958B0"/>
    <w:tblPr>
      <w:tblStyleRowBandSize w:val="1"/>
      <w:tblStyleColBandSize w:val="1"/>
      <w:tblBorders>
        <w:top w:val="single" w:sz="4" w:space="0" w:color="C9F296" w:themeColor="accent3" w:themeTint="99"/>
        <w:left w:val="single" w:sz="4" w:space="0" w:color="C9F296" w:themeColor="accent3" w:themeTint="99"/>
        <w:bottom w:val="single" w:sz="4" w:space="0" w:color="C9F296" w:themeColor="accent3" w:themeTint="99"/>
        <w:right w:val="single" w:sz="4" w:space="0" w:color="C9F296" w:themeColor="accent3" w:themeTint="99"/>
        <w:insideH w:val="single" w:sz="4" w:space="0" w:color="C9F296" w:themeColor="accent3" w:themeTint="99"/>
      </w:tblBorders>
    </w:tblPr>
    <w:tblStylePr w:type="firstRow">
      <w:rPr>
        <w:b/>
        <w:bCs/>
        <w:color w:val="FFFFFF" w:themeColor="background1"/>
      </w:rPr>
      <w:tblPr/>
      <w:tcPr>
        <w:tcBorders>
          <w:top w:val="single" w:sz="4" w:space="0" w:color="A7EA52" w:themeColor="accent3"/>
          <w:left w:val="single" w:sz="4" w:space="0" w:color="A7EA52" w:themeColor="accent3"/>
          <w:bottom w:val="single" w:sz="4" w:space="0" w:color="A7EA52" w:themeColor="accent3"/>
          <w:right w:val="single" w:sz="4" w:space="0" w:color="A7EA52" w:themeColor="accent3"/>
          <w:insideH w:val="nil"/>
        </w:tcBorders>
        <w:shd w:val="clear" w:color="auto" w:fill="A7EA52" w:themeFill="accent3"/>
      </w:tcPr>
    </w:tblStylePr>
    <w:tblStylePr w:type="lastRow">
      <w:rPr>
        <w:b/>
        <w:bCs/>
      </w:rPr>
      <w:tblPr/>
      <w:tcPr>
        <w:tcBorders>
          <w:top w:val="double" w:sz="4" w:space="0" w:color="C9F296" w:themeColor="accent3" w:themeTint="99"/>
        </w:tcBorders>
      </w:tcPr>
    </w:tblStylePr>
    <w:tblStylePr w:type="firstCol">
      <w:rPr>
        <w:b/>
        <w:bCs/>
      </w:rPr>
    </w:tblStylePr>
    <w:tblStylePr w:type="lastCol">
      <w:rPr>
        <w:b/>
        <w:bCs/>
      </w:rPr>
    </w:tblStylePr>
    <w:tblStylePr w:type="band1Vert">
      <w:tblPr/>
      <w:tcPr>
        <w:shd w:val="clear" w:color="auto" w:fill="EDFADC" w:themeFill="accent3" w:themeFillTint="33"/>
      </w:tcPr>
    </w:tblStylePr>
    <w:tblStylePr w:type="band1Horz">
      <w:tblPr/>
      <w:tcPr>
        <w:shd w:val="clear" w:color="auto" w:fill="EDFADC" w:themeFill="accent3" w:themeFillTint="33"/>
      </w:tcPr>
    </w:tblStylePr>
  </w:style>
  <w:style w:type="table" w:customStyle="1" w:styleId="-441">
    <w:name w:val="Список-таблица 4 — акцент 41"/>
    <w:basedOn w:val="a4"/>
    <w:uiPriority w:val="49"/>
    <w:rsid w:val="00E958B0"/>
    <w:tblPr>
      <w:tblStyleRowBandSize w:val="1"/>
      <w:tblStyleColBandSize w:val="1"/>
      <w:tblBorders>
        <w:top w:val="single" w:sz="4" w:space="0" w:color="9DE1CF" w:themeColor="accent4" w:themeTint="99"/>
        <w:left w:val="single" w:sz="4" w:space="0" w:color="9DE1CF" w:themeColor="accent4" w:themeTint="99"/>
        <w:bottom w:val="single" w:sz="4" w:space="0" w:color="9DE1CF" w:themeColor="accent4" w:themeTint="99"/>
        <w:right w:val="single" w:sz="4" w:space="0" w:color="9DE1CF" w:themeColor="accent4" w:themeTint="99"/>
        <w:insideH w:val="single" w:sz="4" w:space="0" w:color="9DE1CF" w:themeColor="accent4" w:themeTint="99"/>
      </w:tblBorders>
    </w:tblPr>
    <w:tblStylePr w:type="firstRow">
      <w:rPr>
        <w:b/>
        <w:bCs/>
        <w:color w:val="FFFFFF" w:themeColor="background1"/>
      </w:rPr>
      <w:tblPr/>
      <w:tcPr>
        <w:tcBorders>
          <w:top w:val="single" w:sz="4" w:space="0" w:color="5DCEAF" w:themeColor="accent4"/>
          <w:left w:val="single" w:sz="4" w:space="0" w:color="5DCEAF" w:themeColor="accent4"/>
          <w:bottom w:val="single" w:sz="4" w:space="0" w:color="5DCEAF" w:themeColor="accent4"/>
          <w:right w:val="single" w:sz="4" w:space="0" w:color="5DCEAF" w:themeColor="accent4"/>
          <w:insideH w:val="nil"/>
        </w:tcBorders>
        <w:shd w:val="clear" w:color="auto" w:fill="5DCEAF" w:themeFill="accent4"/>
      </w:tcPr>
    </w:tblStylePr>
    <w:tblStylePr w:type="lastRow">
      <w:rPr>
        <w:b/>
        <w:bCs/>
      </w:rPr>
      <w:tblPr/>
      <w:tcPr>
        <w:tcBorders>
          <w:top w:val="double" w:sz="4" w:space="0" w:color="9DE1CF" w:themeColor="accent4" w:themeTint="99"/>
        </w:tcBorders>
      </w:tcPr>
    </w:tblStylePr>
    <w:tblStylePr w:type="firstCol">
      <w:rPr>
        <w:b/>
        <w:bCs/>
      </w:rPr>
    </w:tblStylePr>
    <w:tblStylePr w:type="lastCol">
      <w:rPr>
        <w:b/>
        <w:bCs/>
      </w:rPr>
    </w:tblStylePr>
    <w:tblStylePr w:type="band1Vert">
      <w:tblPr/>
      <w:tcPr>
        <w:shd w:val="clear" w:color="auto" w:fill="DEF5EE" w:themeFill="accent4" w:themeFillTint="33"/>
      </w:tcPr>
    </w:tblStylePr>
    <w:tblStylePr w:type="band1Horz">
      <w:tblPr/>
      <w:tcPr>
        <w:shd w:val="clear" w:color="auto" w:fill="DEF5EE" w:themeFill="accent4" w:themeFillTint="33"/>
      </w:tcPr>
    </w:tblStylePr>
  </w:style>
  <w:style w:type="table" w:customStyle="1" w:styleId="-451">
    <w:name w:val="Список-таблица 4 — акцент 51"/>
    <w:basedOn w:val="a4"/>
    <w:uiPriority w:val="49"/>
    <w:rsid w:val="00E958B0"/>
    <w:tblPr>
      <w:tblStyleRowBandSize w:val="1"/>
      <w:tblStyleColBandSize w:val="1"/>
      <w:tblBorders>
        <w:top w:val="single" w:sz="4" w:space="0" w:color="FFB279" w:themeColor="accent5" w:themeTint="99"/>
        <w:left w:val="single" w:sz="4" w:space="0" w:color="FFB279" w:themeColor="accent5" w:themeTint="99"/>
        <w:bottom w:val="single" w:sz="4" w:space="0" w:color="FFB279" w:themeColor="accent5" w:themeTint="99"/>
        <w:right w:val="single" w:sz="4" w:space="0" w:color="FFB279" w:themeColor="accent5" w:themeTint="99"/>
        <w:insideH w:val="single" w:sz="4" w:space="0" w:color="FFB279" w:themeColor="accent5" w:themeTint="99"/>
      </w:tblBorders>
    </w:tblPr>
    <w:tblStylePr w:type="firstRow">
      <w:rPr>
        <w:b/>
        <w:bCs/>
        <w:color w:val="FFFFFF" w:themeColor="background1"/>
      </w:rPr>
      <w:tblPr/>
      <w:tcPr>
        <w:tcBorders>
          <w:top w:val="single" w:sz="4" w:space="0" w:color="FF8021" w:themeColor="accent5"/>
          <w:left w:val="single" w:sz="4" w:space="0" w:color="FF8021" w:themeColor="accent5"/>
          <w:bottom w:val="single" w:sz="4" w:space="0" w:color="FF8021" w:themeColor="accent5"/>
          <w:right w:val="single" w:sz="4" w:space="0" w:color="FF8021" w:themeColor="accent5"/>
          <w:insideH w:val="nil"/>
        </w:tcBorders>
        <w:shd w:val="clear" w:color="auto" w:fill="FF8021" w:themeFill="accent5"/>
      </w:tcPr>
    </w:tblStylePr>
    <w:tblStylePr w:type="lastRow">
      <w:rPr>
        <w:b/>
        <w:bCs/>
      </w:rPr>
      <w:tblPr/>
      <w:tcPr>
        <w:tcBorders>
          <w:top w:val="double" w:sz="4" w:space="0" w:color="FFB279" w:themeColor="accent5" w:themeTint="99"/>
        </w:tcBorders>
      </w:tc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customStyle="1" w:styleId="-461">
    <w:name w:val="Список-таблица 4 — акцент 61"/>
    <w:basedOn w:val="a4"/>
    <w:uiPriority w:val="49"/>
    <w:rsid w:val="00E958B0"/>
    <w:tblPr>
      <w:tblStyleRowBandSize w:val="1"/>
      <w:tblStyleColBandSize w:val="1"/>
      <w:tblBorders>
        <w:top w:val="single" w:sz="4" w:space="0" w:color="F68C7B" w:themeColor="accent6" w:themeTint="99"/>
        <w:left w:val="single" w:sz="4" w:space="0" w:color="F68C7B" w:themeColor="accent6" w:themeTint="99"/>
        <w:bottom w:val="single" w:sz="4" w:space="0" w:color="F68C7B" w:themeColor="accent6" w:themeTint="99"/>
        <w:right w:val="single" w:sz="4" w:space="0" w:color="F68C7B" w:themeColor="accent6" w:themeTint="99"/>
        <w:insideH w:val="single" w:sz="4" w:space="0" w:color="F68C7B" w:themeColor="accent6" w:themeTint="99"/>
      </w:tblBorders>
    </w:tblPr>
    <w:tblStylePr w:type="firstRow">
      <w:rPr>
        <w:b/>
        <w:bCs/>
        <w:color w:val="FFFFFF" w:themeColor="background1"/>
      </w:rPr>
      <w:tblPr/>
      <w:tcPr>
        <w:tcBorders>
          <w:top w:val="single" w:sz="4" w:space="0" w:color="F14124" w:themeColor="accent6"/>
          <w:left w:val="single" w:sz="4" w:space="0" w:color="F14124" w:themeColor="accent6"/>
          <w:bottom w:val="single" w:sz="4" w:space="0" w:color="F14124" w:themeColor="accent6"/>
          <w:right w:val="single" w:sz="4" w:space="0" w:color="F14124" w:themeColor="accent6"/>
          <w:insideH w:val="nil"/>
        </w:tcBorders>
        <w:shd w:val="clear" w:color="auto" w:fill="F14124" w:themeFill="accent6"/>
      </w:tcPr>
    </w:tblStylePr>
    <w:tblStylePr w:type="lastRow">
      <w:rPr>
        <w:b/>
        <w:bCs/>
      </w:rPr>
      <w:tblPr/>
      <w:tcPr>
        <w:tcBorders>
          <w:top w:val="double" w:sz="4" w:space="0" w:color="F68C7B" w:themeColor="accent6" w:themeTint="99"/>
        </w:tcBorders>
      </w:tcPr>
    </w:tblStylePr>
    <w:tblStylePr w:type="firstCol">
      <w:rPr>
        <w:b/>
        <w:bCs/>
      </w:rPr>
    </w:tblStylePr>
    <w:tblStylePr w:type="lastCol">
      <w:rPr>
        <w:b/>
        <w:bCs/>
      </w:rPr>
    </w:tblStylePr>
    <w:tblStylePr w:type="band1Vert">
      <w:tblPr/>
      <w:tcPr>
        <w:shd w:val="clear" w:color="auto" w:fill="FCD8D3" w:themeFill="accent6" w:themeFillTint="33"/>
      </w:tcPr>
    </w:tblStylePr>
    <w:tblStylePr w:type="band1Horz">
      <w:tblPr/>
      <w:tcPr>
        <w:shd w:val="clear" w:color="auto" w:fill="FCD8D3" w:themeFill="accent6" w:themeFillTint="33"/>
      </w:tcPr>
    </w:tblStylePr>
  </w:style>
  <w:style w:type="table" w:customStyle="1" w:styleId="-510">
    <w:name w:val="Список-таблица 5 темная1"/>
    <w:basedOn w:val="a4"/>
    <w:uiPriority w:val="50"/>
    <w:rsid w:val="00E958B0"/>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11">
    <w:name w:val="Список-таблица 5 темная — акцент 11"/>
    <w:basedOn w:val="a4"/>
    <w:uiPriority w:val="50"/>
    <w:rsid w:val="00E958B0"/>
    <w:rPr>
      <w:color w:val="FFFFFF" w:themeColor="background1"/>
    </w:rPr>
    <w:tblPr>
      <w:tblStyleRowBandSize w:val="1"/>
      <w:tblStyleColBandSize w:val="1"/>
      <w:tblBorders>
        <w:top w:val="single" w:sz="24" w:space="0" w:color="4E67C8" w:themeColor="accent1"/>
        <w:left w:val="single" w:sz="24" w:space="0" w:color="4E67C8" w:themeColor="accent1"/>
        <w:bottom w:val="single" w:sz="24" w:space="0" w:color="4E67C8" w:themeColor="accent1"/>
        <w:right w:val="single" w:sz="24" w:space="0" w:color="4E67C8" w:themeColor="accent1"/>
      </w:tblBorders>
    </w:tblPr>
    <w:tcPr>
      <w:shd w:val="clear" w:color="auto" w:fill="4E67C8"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21">
    <w:name w:val="Список-таблица 5 темная — акцент 21"/>
    <w:basedOn w:val="a4"/>
    <w:uiPriority w:val="50"/>
    <w:rsid w:val="00E958B0"/>
    <w:rPr>
      <w:color w:val="FFFFFF" w:themeColor="background1"/>
    </w:rPr>
    <w:tblPr>
      <w:tblStyleRowBandSize w:val="1"/>
      <w:tblStyleColBandSize w:val="1"/>
      <w:tblBorders>
        <w:top w:val="single" w:sz="24" w:space="0" w:color="5ECCF3" w:themeColor="accent2"/>
        <w:left w:val="single" w:sz="24" w:space="0" w:color="5ECCF3" w:themeColor="accent2"/>
        <w:bottom w:val="single" w:sz="24" w:space="0" w:color="5ECCF3" w:themeColor="accent2"/>
        <w:right w:val="single" w:sz="24" w:space="0" w:color="5ECCF3" w:themeColor="accent2"/>
      </w:tblBorders>
    </w:tblPr>
    <w:tcPr>
      <w:shd w:val="clear" w:color="auto" w:fill="5ECCF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31">
    <w:name w:val="Список-таблица 5 темная — акцент 31"/>
    <w:basedOn w:val="a4"/>
    <w:uiPriority w:val="50"/>
    <w:rsid w:val="00E958B0"/>
    <w:rPr>
      <w:color w:val="FFFFFF" w:themeColor="background1"/>
    </w:rPr>
    <w:tblPr>
      <w:tblStyleRowBandSize w:val="1"/>
      <w:tblStyleColBandSize w:val="1"/>
      <w:tblBorders>
        <w:top w:val="single" w:sz="24" w:space="0" w:color="A7EA52" w:themeColor="accent3"/>
        <w:left w:val="single" w:sz="24" w:space="0" w:color="A7EA52" w:themeColor="accent3"/>
        <w:bottom w:val="single" w:sz="24" w:space="0" w:color="A7EA52" w:themeColor="accent3"/>
        <w:right w:val="single" w:sz="24" w:space="0" w:color="A7EA52" w:themeColor="accent3"/>
      </w:tblBorders>
    </w:tblPr>
    <w:tcPr>
      <w:shd w:val="clear" w:color="auto" w:fill="A7EA52"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41">
    <w:name w:val="Список-таблица 5 темная — акцент 41"/>
    <w:basedOn w:val="a4"/>
    <w:uiPriority w:val="50"/>
    <w:rsid w:val="00E958B0"/>
    <w:rPr>
      <w:color w:val="FFFFFF" w:themeColor="background1"/>
    </w:rPr>
    <w:tblPr>
      <w:tblStyleRowBandSize w:val="1"/>
      <w:tblStyleColBandSize w:val="1"/>
      <w:tblBorders>
        <w:top w:val="single" w:sz="24" w:space="0" w:color="5DCEAF" w:themeColor="accent4"/>
        <w:left w:val="single" w:sz="24" w:space="0" w:color="5DCEAF" w:themeColor="accent4"/>
        <w:bottom w:val="single" w:sz="24" w:space="0" w:color="5DCEAF" w:themeColor="accent4"/>
        <w:right w:val="single" w:sz="24" w:space="0" w:color="5DCEAF" w:themeColor="accent4"/>
      </w:tblBorders>
    </w:tblPr>
    <w:tcPr>
      <w:shd w:val="clear" w:color="auto" w:fill="5DCEA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51">
    <w:name w:val="Список-таблица 5 темная — акцент 51"/>
    <w:basedOn w:val="a4"/>
    <w:uiPriority w:val="50"/>
    <w:rsid w:val="00E958B0"/>
    <w:rPr>
      <w:color w:val="FFFFFF" w:themeColor="background1"/>
    </w:rPr>
    <w:tblPr>
      <w:tblStyleRowBandSize w:val="1"/>
      <w:tblStyleColBandSize w:val="1"/>
      <w:tblBorders>
        <w:top w:val="single" w:sz="24" w:space="0" w:color="FF8021" w:themeColor="accent5"/>
        <w:left w:val="single" w:sz="24" w:space="0" w:color="FF8021" w:themeColor="accent5"/>
        <w:bottom w:val="single" w:sz="24" w:space="0" w:color="FF8021" w:themeColor="accent5"/>
        <w:right w:val="single" w:sz="24" w:space="0" w:color="FF8021" w:themeColor="accent5"/>
      </w:tblBorders>
    </w:tblPr>
    <w:tcPr>
      <w:shd w:val="clear" w:color="auto" w:fill="FF802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1">
    <w:name w:val="Список-таблица 5 темная — акцент 61"/>
    <w:basedOn w:val="a4"/>
    <w:uiPriority w:val="50"/>
    <w:rsid w:val="00E958B0"/>
    <w:rPr>
      <w:color w:val="FFFFFF" w:themeColor="background1"/>
    </w:rPr>
    <w:tblPr>
      <w:tblStyleRowBandSize w:val="1"/>
      <w:tblStyleColBandSize w:val="1"/>
      <w:tblBorders>
        <w:top w:val="single" w:sz="24" w:space="0" w:color="F14124" w:themeColor="accent6"/>
        <w:left w:val="single" w:sz="24" w:space="0" w:color="F14124" w:themeColor="accent6"/>
        <w:bottom w:val="single" w:sz="24" w:space="0" w:color="F14124" w:themeColor="accent6"/>
        <w:right w:val="single" w:sz="24" w:space="0" w:color="F14124" w:themeColor="accent6"/>
      </w:tblBorders>
    </w:tblPr>
    <w:tcPr>
      <w:shd w:val="clear" w:color="auto" w:fill="F14124"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10">
    <w:name w:val="Список-таблица 6 цветная1"/>
    <w:basedOn w:val="a4"/>
    <w:uiPriority w:val="51"/>
    <w:rsid w:val="00E958B0"/>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
    <w:name w:val="Список-таблица 6 цветная — акцент 11"/>
    <w:basedOn w:val="a4"/>
    <w:uiPriority w:val="51"/>
    <w:rsid w:val="00E958B0"/>
    <w:rPr>
      <w:color w:val="31479E" w:themeColor="accent1" w:themeShade="BF"/>
    </w:rPr>
    <w:tblPr>
      <w:tblStyleRowBandSize w:val="1"/>
      <w:tblStyleColBandSize w:val="1"/>
      <w:tblBorders>
        <w:top w:val="single" w:sz="4" w:space="0" w:color="4E67C8" w:themeColor="accent1"/>
        <w:bottom w:val="single" w:sz="4" w:space="0" w:color="4E67C8" w:themeColor="accent1"/>
      </w:tblBorders>
    </w:tblPr>
    <w:tblStylePr w:type="firstRow">
      <w:rPr>
        <w:b/>
        <w:bCs/>
      </w:rPr>
      <w:tblPr/>
      <w:tcPr>
        <w:tcBorders>
          <w:bottom w:val="single" w:sz="4" w:space="0" w:color="4E67C8" w:themeColor="accent1"/>
        </w:tcBorders>
      </w:tcPr>
    </w:tblStylePr>
    <w:tblStylePr w:type="lastRow">
      <w:rPr>
        <w:b/>
        <w:bCs/>
      </w:rPr>
      <w:tblPr/>
      <w:tcPr>
        <w:tcBorders>
          <w:top w:val="double" w:sz="4" w:space="0" w:color="4E67C8" w:themeColor="accent1"/>
        </w:tcBorders>
      </w:tcPr>
    </w:tblStylePr>
    <w:tblStylePr w:type="firstCol">
      <w:rPr>
        <w:b/>
        <w:bCs/>
      </w:rPr>
    </w:tblStylePr>
    <w:tblStylePr w:type="lastCol">
      <w:rPr>
        <w:b/>
        <w:bCs/>
      </w:rPr>
    </w:tblStylePr>
    <w:tblStylePr w:type="band1Vert">
      <w:tblPr/>
      <w:tcPr>
        <w:shd w:val="clear" w:color="auto" w:fill="DBE0F4" w:themeFill="accent1" w:themeFillTint="33"/>
      </w:tcPr>
    </w:tblStylePr>
    <w:tblStylePr w:type="band1Horz">
      <w:tblPr/>
      <w:tcPr>
        <w:shd w:val="clear" w:color="auto" w:fill="DBE0F4" w:themeFill="accent1" w:themeFillTint="33"/>
      </w:tcPr>
    </w:tblStylePr>
  </w:style>
  <w:style w:type="table" w:customStyle="1" w:styleId="-621">
    <w:name w:val="Список-таблица 6 цветная — акцент 21"/>
    <w:basedOn w:val="a4"/>
    <w:uiPriority w:val="51"/>
    <w:rsid w:val="00E958B0"/>
    <w:rPr>
      <w:color w:val="11B1EA" w:themeColor="accent2" w:themeShade="BF"/>
    </w:rPr>
    <w:tblPr>
      <w:tblStyleRowBandSize w:val="1"/>
      <w:tblStyleColBandSize w:val="1"/>
      <w:tblBorders>
        <w:top w:val="single" w:sz="4" w:space="0" w:color="5ECCF3" w:themeColor="accent2"/>
        <w:bottom w:val="single" w:sz="4" w:space="0" w:color="5ECCF3" w:themeColor="accent2"/>
      </w:tblBorders>
    </w:tblPr>
    <w:tblStylePr w:type="firstRow">
      <w:rPr>
        <w:b/>
        <w:bCs/>
      </w:rPr>
      <w:tblPr/>
      <w:tcPr>
        <w:tcBorders>
          <w:bottom w:val="single" w:sz="4" w:space="0" w:color="5ECCF3" w:themeColor="accent2"/>
        </w:tcBorders>
      </w:tcPr>
    </w:tblStylePr>
    <w:tblStylePr w:type="lastRow">
      <w:rPr>
        <w:b/>
        <w:bCs/>
      </w:rPr>
      <w:tblPr/>
      <w:tcPr>
        <w:tcBorders>
          <w:top w:val="double" w:sz="4" w:space="0" w:color="5ECCF3" w:themeColor="accent2"/>
        </w:tcBorders>
      </w:tcPr>
    </w:tblStylePr>
    <w:tblStylePr w:type="firstCol">
      <w:rPr>
        <w:b/>
        <w:bCs/>
      </w:rPr>
    </w:tblStylePr>
    <w:tblStylePr w:type="lastCol">
      <w:rPr>
        <w:b/>
        <w:bCs/>
      </w:rPr>
    </w:tblStylePr>
    <w:tblStylePr w:type="band1Vert">
      <w:tblPr/>
      <w:tcPr>
        <w:shd w:val="clear" w:color="auto" w:fill="DEF4FC" w:themeFill="accent2" w:themeFillTint="33"/>
      </w:tcPr>
    </w:tblStylePr>
    <w:tblStylePr w:type="band1Horz">
      <w:tblPr/>
      <w:tcPr>
        <w:shd w:val="clear" w:color="auto" w:fill="DEF4FC" w:themeFill="accent2" w:themeFillTint="33"/>
      </w:tcPr>
    </w:tblStylePr>
  </w:style>
  <w:style w:type="table" w:customStyle="1" w:styleId="-631">
    <w:name w:val="Список-таблица 6 цветная — акцент 31"/>
    <w:basedOn w:val="a4"/>
    <w:uiPriority w:val="51"/>
    <w:rsid w:val="00E958B0"/>
    <w:rPr>
      <w:color w:val="80D219" w:themeColor="accent3" w:themeShade="BF"/>
    </w:rPr>
    <w:tblPr>
      <w:tblStyleRowBandSize w:val="1"/>
      <w:tblStyleColBandSize w:val="1"/>
      <w:tblBorders>
        <w:top w:val="single" w:sz="4" w:space="0" w:color="A7EA52" w:themeColor="accent3"/>
        <w:bottom w:val="single" w:sz="4" w:space="0" w:color="A7EA52" w:themeColor="accent3"/>
      </w:tblBorders>
    </w:tblPr>
    <w:tblStylePr w:type="firstRow">
      <w:rPr>
        <w:b/>
        <w:bCs/>
      </w:rPr>
      <w:tblPr/>
      <w:tcPr>
        <w:tcBorders>
          <w:bottom w:val="single" w:sz="4" w:space="0" w:color="A7EA52" w:themeColor="accent3"/>
        </w:tcBorders>
      </w:tcPr>
    </w:tblStylePr>
    <w:tblStylePr w:type="lastRow">
      <w:rPr>
        <w:b/>
        <w:bCs/>
      </w:rPr>
      <w:tblPr/>
      <w:tcPr>
        <w:tcBorders>
          <w:top w:val="double" w:sz="4" w:space="0" w:color="A7EA52" w:themeColor="accent3"/>
        </w:tcBorders>
      </w:tcPr>
    </w:tblStylePr>
    <w:tblStylePr w:type="firstCol">
      <w:rPr>
        <w:b/>
        <w:bCs/>
      </w:rPr>
    </w:tblStylePr>
    <w:tblStylePr w:type="lastCol">
      <w:rPr>
        <w:b/>
        <w:bCs/>
      </w:rPr>
    </w:tblStylePr>
    <w:tblStylePr w:type="band1Vert">
      <w:tblPr/>
      <w:tcPr>
        <w:shd w:val="clear" w:color="auto" w:fill="EDFADC" w:themeFill="accent3" w:themeFillTint="33"/>
      </w:tcPr>
    </w:tblStylePr>
    <w:tblStylePr w:type="band1Horz">
      <w:tblPr/>
      <w:tcPr>
        <w:shd w:val="clear" w:color="auto" w:fill="EDFADC" w:themeFill="accent3" w:themeFillTint="33"/>
      </w:tcPr>
    </w:tblStylePr>
  </w:style>
  <w:style w:type="table" w:customStyle="1" w:styleId="-641">
    <w:name w:val="Список-таблица 6 цветная — акцент 41"/>
    <w:basedOn w:val="a4"/>
    <w:uiPriority w:val="51"/>
    <w:rsid w:val="00E958B0"/>
    <w:rPr>
      <w:color w:val="34AB8A" w:themeColor="accent4" w:themeShade="BF"/>
    </w:rPr>
    <w:tblPr>
      <w:tblStyleRowBandSize w:val="1"/>
      <w:tblStyleColBandSize w:val="1"/>
      <w:tblBorders>
        <w:top w:val="single" w:sz="4" w:space="0" w:color="5DCEAF" w:themeColor="accent4"/>
        <w:bottom w:val="single" w:sz="4" w:space="0" w:color="5DCEAF" w:themeColor="accent4"/>
      </w:tblBorders>
    </w:tblPr>
    <w:tblStylePr w:type="firstRow">
      <w:rPr>
        <w:b/>
        <w:bCs/>
      </w:rPr>
      <w:tblPr/>
      <w:tcPr>
        <w:tcBorders>
          <w:bottom w:val="single" w:sz="4" w:space="0" w:color="5DCEAF" w:themeColor="accent4"/>
        </w:tcBorders>
      </w:tcPr>
    </w:tblStylePr>
    <w:tblStylePr w:type="lastRow">
      <w:rPr>
        <w:b/>
        <w:bCs/>
      </w:rPr>
      <w:tblPr/>
      <w:tcPr>
        <w:tcBorders>
          <w:top w:val="double" w:sz="4" w:space="0" w:color="5DCEAF" w:themeColor="accent4"/>
        </w:tcBorders>
      </w:tcPr>
    </w:tblStylePr>
    <w:tblStylePr w:type="firstCol">
      <w:rPr>
        <w:b/>
        <w:bCs/>
      </w:rPr>
    </w:tblStylePr>
    <w:tblStylePr w:type="lastCol">
      <w:rPr>
        <w:b/>
        <w:bCs/>
      </w:rPr>
    </w:tblStylePr>
    <w:tblStylePr w:type="band1Vert">
      <w:tblPr/>
      <w:tcPr>
        <w:shd w:val="clear" w:color="auto" w:fill="DEF5EE" w:themeFill="accent4" w:themeFillTint="33"/>
      </w:tcPr>
    </w:tblStylePr>
    <w:tblStylePr w:type="band1Horz">
      <w:tblPr/>
      <w:tcPr>
        <w:shd w:val="clear" w:color="auto" w:fill="DEF5EE" w:themeFill="accent4" w:themeFillTint="33"/>
      </w:tcPr>
    </w:tblStylePr>
  </w:style>
  <w:style w:type="table" w:customStyle="1" w:styleId="-651">
    <w:name w:val="Список-таблица 6 цветная — акцент 51"/>
    <w:basedOn w:val="a4"/>
    <w:uiPriority w:val="51"/>
    <w:rsid w:val="00E958B0"/>
    <w:rPr>
      <w:color w:val="D75C00" w:themeColor="accent5" w:themeShade="BF"/>
    </w:rPr>
    <w:tblPr>
      <w:tblStyleRowBandSize w:val="1"/>
      <w:tblStyleColBandSize w:val="1"/>
      <w:tblBorders>
        <w:top w:val="single" w:sz="4" w:space="0" w:color="FF8021" w:themeColor="accent5"/>
        <w:bottom w:val="single" w:sz="4" w:space="0" w:color="FF8021" w:themeColor="accent5"/>
      </w:tblBorders>
    </w:tblPr>
    <w:tblStylePr w:type="firstRow">
      <w:rPr>
        <w:b/>
        <w:bCs/>
      </w:rPr>
      <w:tblPr/>
      <w:tcPr>
        <w:tcBorders>
          <w:bottom w:val="single" w:sz="4" w:space="0" w:color="FF8021" w:themeColor="accent5"/>
        </w:tcBorders>
      </w:tcPr>
    </w:tblStylePr>
    <w:tblStylePr w:type="lastRow">
      <w:rPr>
        <w:b/>
        <w:bCs/>
      </w:rPr>
      <w:tblPr/>
      <w:tcPr>
        <w:tcBorders>
          <w:top w:val="double" w:sz="4" w:space="0" w:color="FF8021" w:themeColor="accent5"/>
        </w:tcBorders>
      </w:tc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customStyle="1" w:styleId="-661">
    <w:name w:val="Список-таблица 6 цветная — акцент 61"/>
    <w:basedOn w:val="a4"/>
    <w:uiPriority w:val="51"/>
    <w:rsid w:val="00E958B0"/>
    <w:rPr>
      <w:color w:val="C2260C" w:themeColor="accent6" w:themeShade="BF"/>
    </w:rPr>
    <w:tblPr>
      <w:tblStyleRowBandSize w:val="1"/>
      <w:tblStyleColBandSize w:val="1"/>
      <w:tblBorders>
        <w:top w:val="single" w:sz="4" w:space="0" w:color="F14124" w:themeColor="accent6"/>
        <w:bottom w:val="single" w:sz="4" w:space="0" w:color="F14124" w:themeColor="accent6"/>
      </w:tblBorders>
    </w:tblPr>
    <w:tblStylePr w:type="firstRow">
      <w:rPr>
        <w:b/>
        <w:bCs/>
      </w:rPr>
      <w:tblPr/>
      <w:tcPr>
        <w:tcBorders>
          <w:bottom w:val="single" w:sz="4" w:space="0" w:color="F14124" w:themeColor="accent6"/>
        </w:tcBorders>
      </w:tcPr>
    </w:tblStylePr>
    <w:tblStylePr w:type="lastRow">
      <w:rPr>
        <w:b/>
        <w:bCs/>
      </w:rPr>
      <w:tblPr/>
      <w:tcPr>
        <w:tcBorders>
          <w:top w:val="double" w:sz="4" w:space="0" w:color="F14124" w:themeColor="accent6"/>
        </w:tcBorders>
      </w:tcPr>
    </w:tblStylePr>
    <w:tblStylePr w:type="firstCol">
      <w:rPr>
        <w:b/>
        <w:bCs/>
      </w:rPr>
    </w:tblStylePr>
    <w:tblStylePr w:type="lastCol">
      <w:rPr>
        <w:b/>
        <w:bCs/>
      </w:rPr>
    </w:tblStylePr>
    <w:tblStylePr w:type="band1Vert">
      <w:tblPr/>
      <w:tcPr>
        <w:shd w:val="clear" w:color="auto" w:fill="FCD8D3" w:themeFill="accent6" w:themeFillTint="33"/>
      </w:tcPr>
    </w:tblStylePr>
    <w:tblStylePr w:type="band1Horz">
      <w:tblPr/>
      <w:tcPr>
        <w:shd w:val="clear" w:color="auto" w:fill="FCD8D3" w:themeFill="accent6" w:themeFillTint="33"/>
      </w:tcPr>
    </w:tblStylePr>
  </w:style>
  <w:style w:type="table" w:customStyle="1" w:styleId="-71">
    <w:name w:val="Список-таблица 7 цветная1"/>
    <w:basedOn w:val="a4"/>
    <w:uiPriority w:val="52"/>
    <w:rsid w:val="00E958B0"/>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1">
    <w:name w:val="Список-таблица 7 цветная — акцент 11"/>
    <w:basedOn w:val="a4"/>
    <w:uiPriority w:val="52"/>
    <w:rsid w:val="00E958B0"/>
    <w:rPr>
      <w:color w:val="31479E"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67C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67C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67C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67C8" w:themeColor="accent1"/>
        </w:tcBorders>
        <w:shd w:val="clear" w:color="auto" w:fill="FFFFFF" w:themeFill="background1"/>
      </w:tcPr>
    </w:tblStylePr>
    <w:tblStylePr w:type="band1Vert">
      <w:tblPr/>
      <w:tcPr>
        <w:shd w:val="clear" w:color="auto" w:fill="DBE0F4" w:themeFill="accent1" w:themeFillTint="33"/>
      </w:tcPr>
    </w:tblStylePr>
    <w:tblStylePr w:type="band1Horz">
      <w:tblPr/>
      <w:tcPr>
        <w:shd w:val="clear" w:color="auto" w:fill="DBE0F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1">
    <w:name w:val="Список-таблица 7 цветная — акцент 21"/>
    <w:basedOn w:val="a4"/>
    <w:uiPriority w:val="52"/>
    <w:rsid w:val="00E958B0"/>
    <w:rPr>
      <w:color w:val="11B1EA"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ECCF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ECCF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ECCF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ECCF3" w:themeColor="accent2"/>
        </w:tcBorders>
        <w:shd w:val="clear" w:color="auto" w:fill="FFFFFF" w:themeFill="background1"/>
      </w:tcPr>
    </w:tblStylePr>
    <w:tblStylePr w:type="band1Vert">
      <w:tblPr/>
      <w:tcPr>
        <w:shd w:val="clear" w:color="auto" w:fill="DEF4FC" w:themeFill="accent2" w:themeFillTint="33"/>
      </w:tcPr>
    </w:tblStylePr>
    <w:tblStylePr w:type="band1Horz">
      <w:tblPr/>
      <w:tcPr>
        <w:shd w:val="clear" w:color="auto" w:fill="DEF4FC"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1">
    <w:name w:val="Список-таблица 7 цветная — акцент 31"/>
    <w:basedOn w:val="a4"/>
    <w:uiPriority w:val="52"/>
    <w:rsid w:val="00E958B0"/>
    <w:rPr>
      <w:color w:val="80D219"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7EA52"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7EA52"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7EA52"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7EA52" w:themeColor="accent3"/>
        </w:tcBorders>
        <w:shd w:val="clear" w:color="auto" w:fill="FFFFFF" w:themeFill="background1"/>
      </w:tcPr>
    </w:tblStylePr>
    <w:tblStylePr w:type="band1Vert">
      <w:tblPr/>
      <w:tcPr>
        <w:shd w:val="clear" w:color="auto" w:fill="EDFADC" w:themeFill="accent3" w:themeFillTint="33"/>
      </w:tcPr>
    </w:tblStylePr>
    <w:tblStylePr w:type="band1Horz">
      <w:tblPr/>
      <w:tcPr>
        <w:shd w:val="clear" w:color="auto" w:fill="EDFADC"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41">
    <w:name w:val="Список-таблица 7 цветная — акцент 41"/>
    <w:basedOn w:val="a4"/>
    <w:uiPriority w:val="52"/>
    <w:rsid w:val="00E958B0"/>
    <w:rPr>
      <w:color w:val="34AB8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DCEA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DCEA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DCEA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DCEAF" w:themeColor="accent4"/>
        </w:tcBorders>
        <w:shd w:val="clear" w:color="auto" w:fill="FFFFFF" w:themeFill="background1"/>
      </w:tcPr>
    </w:tblStylePr>
    <w:tblStylePr w:type="band1Vert">
      <w:tblPr/>
      <w:tcPr>
        <w:shd w:val="clear" w:color="auto" w:fill="DEF5EE" w:themeFill="accent4" w:themeFillTint="33"/>
      </w:tcPr>
    </w:tblStylePr>
    <w:tblStylePr w:type="band1Horz">
      <w:tblPr/>
      <w:tcPr>
        <w:shd w:val="clear" w:color="auto" w:fill="DEF5EE"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51">
    <w:name w:val="Список-таблица 7 цветная — акцент 51"/>
    <w:basedOn w:val="a4"/>
    <w:uiPriority w:val="52"/>
    <w:rsid w:val="00E958B0"/>
    <w:rPr>
      <w:color w:val="D75C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802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802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802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8021" w:themeColor="accent5"/>
        </w:tcBorders>
        <w:shd w:val="clear" w:color="auto" w:fill="FFFFFF" w:themeFill="background1"/>
      </w:tcPr>
    </w:tblStylePr>
    <w:tblStylePr w:type="band1Vert">
      <w:tblPr/>
      <w:tcPr>
        <w:shd w:val="clear" w:color="auto" w:fill="FFE5D2" w:themeFill="accent5" w:themeFillTint="33"/>
      </w:tcPr>
    </w:tblStylePr>
    <w:tblStylePr w:type="band1Horz">
      <w:tblPr/>
      <w:tcPr>
        <w:shd w:val="clear" w:color="auto" w:fill="FFE5D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61">
    <w:name w:val="Список-таблица 7 цветная — акцент 61"/>
    <w:basedOn w:val="a4"/>
    <w:uiPriority w:val="52"/>
    <w:rsid w:val="00E958B0"/>
    <w:rPr>
      <w:color w:val="C2260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4124"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4124"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4124"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4124" w:themeColor="accent6"/>
        </w:tcBorders>
        <w:shd w:val="clear" w:color="auto" w:fill="FFFFFF" w:themeFill="background1"/>
      </w:tcPr>
    </w:tblStylePr>
    <w:tblStylePr w:type="band1Vert">
      <w:tblPr/>
      <w:tcPr>
        <w:shd w:val="clear" w:color="auto" w:fill="FCD8D3" w:themeFill="accent6" w:themeFillTint="33"/>
      </w:tcPr>
    </w:tblStylePr>
    <w:tblStylePr w:type="band1Horz">
      <w:tblPr/>
      <w:tcPr>
        <w:shd w:val="clear" w:color="auto" w:fill="FCD8D3"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f3">
    <w:name w:val="E-mail Signature"/>
    <w:basedOn w:val="a2"/>
    <w:link w:val="afffff4"/>
    <w:uiPriority w:val="99"/>
    <w:semiHidden/>
    <w:unhideWhenUsed/>
    <w:rsid w:val="00E958B0"/>
  </w:style>
  <w:style w:type="character" w:customStyle="1" w:styleId="afffff4">
    <w:name w:val="Электронная подпись Знак"/>
    <w:basedOn w:val="a3"/>
    <w:link w:val="afffff3"/>
    <w:uiPriority w:val="99"/>
    <w:semiHidden/>
    <w:rsid w:val="00E958B0"/>
    <w:rPr>
      <w:rFonts w:ascii="Times New Roman" w:hAnsi="Times New Roman" w:cs="Times New Roman"/>
    </w:rPr>
  </w:style>
  <w:style w:type="paragraph" w:styleId="afffff5">
    <w:name w:val="Salutation"/>
    <w:basedOn w:val="a2"/>
    <w:next w:val="a2"/>
    <w:link w:val="afffff6"/>
    <w:uiPriority w:val="99"/>
    <w:semiHidden/>
    <w:unhideWhenUsed/>
    <w:rsid w:val="00E958B0"/>
  </w:style>
  <w:style w:type="character" w:customStyle="1" w:styleId="afffff6">
    <w:name w:val="Приветствие Знак"/>
    <w:basedOn w:val="a3"/>
    <w:link w:val="afffff5"/>
    <w:uiPriority w:val="99"/>
    <w:semiHidden/>
    <w:rsid w:val="00E958B0"/>
    <w:rPr>
      <w:rFonts w:ascii="Times New Roman" w:hAnsi="Times New Roman" w:cs="Times New Roman"/>
    </w:rPr>
  </w:style>
  <w:style w:type="table" w:styleId="19">
    <w:name w:val="Table Columns 1"/>
    <w:basedOn w:val="a4"/>
    <w:uiPriority w:val="99"/>
    <w:semiHidden/>
    <w:unhideWhenUsed/>
    <w:rsid w:val="00E958B0"/>
    <w:pPr>
      <w:ind w:firstLine="36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olumns 2"/>
    <w:basedOn w:val="a4"/>
    <w:uiPriority w:val="99"/>
    <w:semiHidden/>
    <w:unhideWhenUsed/>
    <w:rsid w:val="00E958B0"/>
    <w:pPr>
      <w:ind w:firstLine="36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
    <w:name w:val="Table Columns 3"/>
    <w:basedOn w:val="a4"/>
    <w:uiPriority w:val="99"/>
    <w:semiHidden/>
    <w:unhideWhenUsed/>
    <w:rsid w:val="00E958B0"/>
    <w:pPr>
      <w:ind w:firstLine="36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4"/>
    <w:uiPriority w:val="99"/>
    <w:semiHidden/>
    <w:unhideWhenUsed/>
    <w:rsid w:val="00E958B0"/>
    <w:pPr>
      <w:ind w:firstLine="36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4"/>
    <w:uiPriority w:val="99"/>
    <w:semiHidden/>
    <w:unhideWhenUsed/>
    <w:rsid w:val="00E958B0"/>
    <w:pPr>
      <w:ind w:firstLine="36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afffff7">
    <w:name w:val="Signature"/>
    <w:basedOn w:val="a2"/>
    <w:link w:val="afffff8"/>
    <w:uiPriority w:val="99"/>
    <w:semiHidden/>
    <w:unhideWhenUsed/>
    <w:rsid w:val="00E958B0"/>
    <w:pPr>
      <w:ind w:left="4320"/>
    </w:pPr>
  </w:style>
  <w:style w:type="character" w:customStyle="1" w:styleId="afffff8">
    <w:name w:val="Подпись Знак"/>
    <w:basedOn w:val="a3"/>
    <w:link w:val="afffff7"/>
    <w:uiPriority w:val="99"/>
    <w:semiHidden/>
    <w:rsid w:val="00E958B0"/>
    <w:rPr>
      <w:rFonts w:ascii="Times New Roman" w:hAnsi="Times New Roman" w:cs="Times New Roman"/>
    </w:rPr>
  </w:style>
  <w:style w:type="table" w:styleId="1a">
    <w:name w:val="Table Simple 1"/>
    <w:basedOn w:val="a4"/>
    <w:uiPriority w:val="99"/>
    <w:semiHidden/>
    <w:unhideWhenUsed/>
    <w:rsid w:val="00E958B0"/>
    <w:pPr>
      <w:ind w:firstLine="36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5">
    <w:name w:val="Table Simple 2"/>
    <w:basedOn w:val="a4"/>
    <w:uiPriority w:val="99"/>
    <w:semiHidden/>
    <w:unhideWhenUsed/>
    <w:rsid w:val="00E958B0"/>
    <w:pPr>
      <w:ind w:firstLine="36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e">
    <w:name w:val="Table Simple 3"/>
    <w:basedOn w:val="a4"/>
    <w:uiPriority w:val="99"/>
    <w:semiHidden/>
    <w:unhideWhenUsed/>
    <w:rsid w:val="00E958B0"/>
    <w:pPr>
      <w:ind w:firstLine="36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b">
    <w:name w:val="Table Subtle 1"/>
    <w:basedOn w:val="a4"/>
    <w:uiPriority w:val="99"/>
    <w:semiHidden/>
    <w:unhideWhenUsed/>
    <w:rsid w:val="00E958B0"/>
    <w:pPr>
      <w:ind w:firstLine="36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6">
    <w:name w:val="Table Subtle 2"/>
    <w:basedOn w:val="a4"/>
    <w:uiPriority w:val="99"/>
    <w:semiHidden/>
    <w:unhideWhenUsed/>
    <w:rsid w:val="00E958B0"/>
    <w:pPr>
      <w:ind w:firstLine="36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1c">
    <w:name w:val="index 1"/>
    <w:basedOn w:val="a2"/>
    <w:next w:val="a2"/>
    <w:autoRedefine/>
    <w:uiPriority w:val="99"/>
    <w:semiHidden/>
    <w:unhideWhenUsed/>
    <w:rsid w:val="00E958B0"/>
    <w:pPr>
      <w:ind w:left="240" w:hanging="240"/>
    </w:pPr>
  </w:style>
  <w:style w:type="paragraph" w:styleId="2f7">
    <w:name w:val="index 2"/>
    <w:basedOn w:val="a2"/>
    <w:next w:val="a2"/>
    <w:autoRedefine/>
    <w:uiPriority w:val="99"/>
    <w:semiHidden/>
    <w:unhideWhenUsed/>
    <w:rsid w:val="00E958B0"/>
    <w:pPr>
      <w:ind w:left="480" w:hanging="240"/>
    </w:pPr>
  </w:style>
  <w:style w:type="paragraph" w:styleId="3f">
    <w:name w:val="index 3"/>
    <w:basedOn w:val="a2"/>
    <w:next w:val="a2"/>
    <w:autoRedefine/>
    <w:uiPriority w:val="99"/>
    <w:semiHidden/>
    <w:unhideWhenUsed/>
    <w:rsid w:val="00E958B0"/>
    <w:pPr>
      <w:ind w:left="720" w:hanging="240"/>
    </w:pPr>
  </w:style>
  <w:style w:type="paragraph" w:styleId="48">
    <w:name w:val="index 4"/>
    <w:basedOn w:val="a2"/>
    <w:next w:val="a2"/>
    <w:autoRedefine/>
    <w:uiPriority w:val="99"/>
    <w:semiHidden/>
    <w:unhideWhenUsed/>
    <w:rsid w:val="00E958B0"/>
    <w:pPr>
      <w:ind w:left="960" w:hanging="240"/>
    </w:pPr>
  </w:style>
  <w:style w:type="paragraph" w:styleId="57">
    <w:name w:val="index 5"/>
    <w:basedOn w:val="a2"/>
    <w:next w:val="a2"/>
    <w:autoRedefine/>
    <w:uiPriority w:val="99"/>
    <w:semiHidden/>
    <w:unhideWhenUsed/>
    <w:rsid w:val="00E958B0"/>
    <w:pPr>
      <w:ind w:left="1200" w:hanging="240"/>
    </w:pPr>
  </w:style>
  <w:style w:type="paragraph" w:styleId="62">
    <w:name w:val="index 6"/>
    <w:basedOn w:val="a2"/>
    <w:next w:val="a2"/>
    <w:autoRedefine/>
    <w:uiPriority w:val="99"/>
    <w:semiHidden/>
    <w:unhideWhenUsed/>
    <w:rsid w:val="00E958B0"/>
    <w:pPr>
      <w:ind w:left="1440" w:hanging="240"/>
    </w:pPr>
  </w:style>
  <w:style w:type="paragraph" w:styleId="72">
    <w:name w:val="index 7"/>
    <w:basedOn w:val="a2"/>
    <w:next w:val="a2"/>
    <w:autoRedefine/>
    <w:uiPriority w:val="99"/>
    <w:semiHidden/>
    <w:unhideWhenUsed/>
    <w:rsid w:val="00E958B0"/>
    <w:pPr>
      <w:ind w:left="1680" w:hanging="240"/>
    </w:pPr>
  </w:style>
  <w:style w:type="paragraph" w:styleId="82">
    <w:name w:val="index 8"/>
    <w:basedOn w:val="a2"/>
    <w:next w:val="a2"/>
    <w:autoRedefine/>
    <w:uiPriority w:val="99"/>
    <w:semiHidden/>
    <w:unhideWhenUsed/>
    <w:rsid w:val="00E958B0"/>
    <w:pPr>
      <w:ind w:left="1920" w:hanging="240"/>
    </w:pPr>
  </w:style>
  <w:style w:type="paragraph" w:styleId="92">
    <w:name w:val="index 9"/>
    <w:basedOn w:val="a2"/>
    <w:next w:val="a2"/>
    <w:autoRedefine/>
    <w:uiPriority w:val="99"/>
    <w:semiHidden/>
    <w:unhideWhenUsed/>
    <w:rsid w:val="00E958B0"/>
    <w:pPr>
      <w:ind w:left="2160" w:hanging="240"/>
    </w:pPr>
  </w:style>
  <w:style w:type="paragraph" w:styleId="afffff9">
    <w:name w:val="index heading"/>
    <w:basedOn w:val="a2"/>
    <w:next w:val="1c"/>
    <w:uiPriority w:val="99"/>
    <w:semiHidden/>
    <w:unhideWhenUsed/>
    <w:rsid w:val="00E958B0"/>
    <w:rPr>
      <w:rFonts w:eastAsiaTheme="majorEastAsia"/>
      <w:b/>
      <w:bCs/>
    </w:rPr>
  </w:style>
  <w:style w:type="paragraph" w:styleId="afffffa">
    <w:name w:val="Plain Text"/>
    <w:basedOn w:val="a2"/>
    <w:link w:val="afffffb"/>
    <w:uiPriority w:val="99"/>
    <w:semiHidden/>
    <w:unhideWhenUsed/>
    <w:rsid w:val="00E958B0"/>
    <w:rPr>
      <w:rFonts w:ascii="Consolas" w:hAnsi="Consolas"/>
      <w:sz w:val="21"/>
      <w:szCs w:val="21"/>
    </w:rPr>
  </w:style>
  <w:style w:type="character" w:customStyle="1" w:styleId="afffffb">
    <w:name w:val="Текст Знак"/>
    <w:basedOn w:val="a3"/>
    <w:link w:val="afffffa"/>
    <w:uiPriority w:val="99"/>
    <w:semiHidden/>
    <w:rsid w:val="00E958B0"/>
    <w:rPr>
      <w:rFonts w:ascii="Consolas" w:hAnsi="Consolas" w:cs="Times New Roman"/>
      <w:sz w:val="21"/>
      <w:szCs w:val="21"/>
    </w:rPr>
  </w:style>
  <w:style w:type="paragraph" w:styleId="afffffc">
    <w:name w:val="Closing"/>
    <w:basedOn w:val="a2"/>
    <w:link w:val="afffffd"/>
    <w:uiPriority w:val="99"/>
    <w:semiHidden/>
    <w:unhideWhenUsed/>
    <w:rsid w:val="00E958B0"/>
    <w:pPr>
      <w:ind w:left="4320"/>
    </w:pPr>
  </w:style>
  <w:style w:type="character" w:customStyle="1" w:styleId="afffffd">
    <w:name w:val="Прощание Знак"/>
    <w:basedOn w:val="a3"/>
    <w:link w:val="afffffc"/>
    <w:uiPriority w:val="99"/>
    <w:semiHidden/>
    <w:rsid w:val="00E958B0"/>
    <w:rPr>
      <w:rFonts w:ascii="Times New Roman" w:hAnsi="Times New Roman" w:cs="Times New Roman"/>
    </w:rPr>
  </w:style>
  <w:style w:type="table" w:styleId="1d">
    <w:name w:val="Table Grid 1"/>
    <w:basedOn w:val="a4"/>
    <w:uiPriority w:val="99"/>
    <w:semiHidden/>
    <w:unhideWhenUsed/>
    <w:rsid w:val="00E958B0"/>
    <w:pPr>
      <w:ind w:firstLine="36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4"/>
    <w:uiPriority w:val="99"/>
    <w:semiHidden/>
    <w:unhideWhenUsed/>
    <w:rsid w:val="00E958B0"/>
    <w:pPr>
      <w:ind w:firstLine="36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0">
    <w:name w:val="Table Grid 3"/>
    <w:basedOn w:val="a4"/>
    <w:uiPriority w:val="99"/>
    <w:semiHidden/>
    <w:unhideWhenUsed/>
    <w:rsid w:val="00E958B0"/>
    <w:pPr>
      <w:ind w:firstLine="36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9">
    <w:name w:val="Table Grid 4"/>
    <w:basedOn w:val="a4"/>
    <w:uiPriority w:val="99"/>
    <w:semiHidden/>
    <w:unhideWhenUsed/>
    <w:rsid w:val="00E958B0"/>
    <w:pPr>
      <w:ind w:firstLine="36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8">
    <w:name w:val="Table Grid 5"/>
    <w:basedOn w:val="a4"/>
    <w:uiPriority w:val="99"/>
    <w:semiHidden/>
    <w:unhideWhenUsed/>
    <w:rsid w:val="00E958B0"/>
    <w:pPr>
      <w:ind w:firstLine="36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4"/>
    <w:uiPriority w:val="99"/>
    <w:semiHidden/>
    <w:unhideWhenUsed/>
    <w:rsid w:val="00E958B0"/>
    <w:pPr>
      <w:ind w:firstLine="36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4"/>
    <w:uiPriority w:val="99"/>
    <w:semiHidden/>
    <w:unhideWhenUsed/>
    <w:rsid w:val="00E958B0"/>
    <w:pPr>
      <w:ind w:firstLine="36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4"/>
    <w:uiPriority w:val="99"/>
    <w:semiHidden/>
    <w:unhideWhenUsed/>
    <w:rsid w:val="00E958B0"/>
    <w:pPr>
      <w:ind w:firstLine="36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e">
    <w:name w:val="Сетка таблицы светлая1"/>
    <w:basedOn w:val="a4"/>
    <w:uiPriority w:val="40"/>
    <w:rsid w:val="00E958B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2">
    <w:name w:val="Таблица-сетка 1 светлая1"/>
    <w:basedOn w:val="a4"/>
    <w:uiPriority w:val="46"/>
    <w:rsid w:val="00E958B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0">
    <w:name w:val="Таблица-сетка 1 светлая — акцент 11"/>
    <w:basedOn w:val="a4"/>
    <w:uiPriority w:val="46"/>
    <w:rsid w:val="00E958B0"/>
    <w:tblPr>
      <w:tblStyleRowBandSize w:val="1"/>
      <w:tblStyleColBandSize w:val="1"/>
      <w:tblBorders>
        <w:top w:val="single" w:sz="4" w:space="0" w:color="B8C1E9" w:themeColor="accent1" w:themeTint="66"/>
        <w:left w:val="single" w:sz="4" w:space="0" w:color="B8C1E9" w:themeColor="accent1" w:themeTint="66"/>
        <w:bottom w:val="single" w:sz="4" w:space="0" w:color="B8C1E9" w:themeColor="accent1" w:themeTint="66"/>
        <w:right w:val="single" w:sz="4" w:space="0" w:color="B8C1E9" w:themeColor="accent1" w:themeTint="66"/>
        <w:insideH w:val="single" w:sz="4" w:space="0" w:color="B8C1E9" w:themeColor="accent1" w:themeTint="66"/>
        <w:insideV w:val="single" w:sz="4" w:space="0" w:color="B8C1E9" w:themeColor="accent1" w:themeTint="66"/>
      </w:tblBorders>
    </w:tblPr>
    <w:tblStylePr w:type="firstRow">
      <w:rPr>
        <w:b/>
        <w:bCs/>
      </w:rPr>
      <w:tblPr/>
      <w:tcPr>
        <w:tcBorders>
          <w:bottom w:val="single" w:sz="12" w:space="0" w:color="94A3DE" w:themeColor="accent1" w:themeTint="99"/>
        </w:tcBorders>
      </w:tcPr>
    </w:tblStylePr>
    <w:tblStylePr w:type="lastRow">
      <w:rPr>
        <w:b/>
        <w:bCs/>
      </w:rPr>
      <w:tblPr/>
      <w:tcPr>
        <w:tcBorders>
          <w:top w:val="double" w:sz="2" w:space="0" w:color="94A3DE" w:themeColor="accent1" w:themeTint="99"/>
        </w:tcBorders>
      </w:tcPr>
    </w:tblStylePr>
    <w:tblStylePr w:type="firstCol">
      <w:rPr>
        <w:b/>
        <w:bCs/>
      </w:rPr>
    </w:tblStylePr>
    <w:tblStylePr w:type="lastCol">
      <w:rPr>
        <w:b/>
        <w:bCs/>
      </w:rPr>
    </w:tblStylePr>
  </w:style>
  <w:style w:type="table" w:customStyle="1" w:styleId="-1210">
    <w:name w:val="Таблица-сетка 1 светлая — акцент 21"/>
    <w:basedOn w:val="a4"/>
    <w:uiPriority w:val="46"/>
    <w:rsid w:val="00E958B0"/>
    <w:tblPr>
      <w:tblStyleRowBandSize w:val="1"/>
      <w:tblStyleColBandSize w:val="1"/>
      <w:tblBorders>
        <w:top w:val="single" w:sz="4" w:space="0" w:color="BEEAFA" w:themeColor="accent2" w:themeTint="66"/>
        <w:left w:val="single" w:sz="4" w:space="0" w:color="BEEAFA" w:themeColor="accent2" w:themeTint="66"/>
        <w:bottom w:val="single" w:sz="4" w:space="0" w:color="BEEAFA" w:themeColor="accent2" w:themeTint="66"/>
        <w:right w:val="single" w:sz="4" w:space="0" w:color="BEEAFA" w:themeColor="accent2" w:themeTint="66"/>
        <w:insideH w:val="single" w:sz="4" w:space="0" w:color="BEEAFA" w:themeColor="accent2" w:themeTint="66"/>
        <w:insideV w:val="single" w:sz="4" w:space="0" w:color="BEEAFA" w:themeColor="accent2" w:themeTint="66"/>
      </w:tblBorders>
    </w:tblPr>
    <w:tblStylePr w:type="firstRow">
      <w:rPr>
        <w:b/>
        <w:bCs/>
      </w:rPr>
      <w:tblPr/>
      <w:tcPr>
        <w:tcBorders>
          <w:bottom w:val="single" w:sz="12" w:space="0" w:color="9EE0F7" w:themeColor="accent2" w:themeTint="99"/>
        </w:tcBorders>
      </w:tcPr>
    </w:tblStylePr>
    <w:tblStylePr w:type="lastRow">
      <w:rPr>
        <w:b/>
        <w:bCs/>
      </w:rPr>
      <w:tblPr/>
      <w:tcPr>
        <w:tcBorders>
          <w:top w:val="double" w:sz="2" w:space="0" w:color="9EE0F7" w:themeColor="accent2" w:themeTint="99"/>
        </w:tcBorders>
      </w:tcPr>
    </w:tblStylePr>
    <w:tblStylePr w:type="firstCol">
      <w:rPr>
        <w:b/>
        <w:bCs/>
      </w:rPr>
    </w:tblStylePr>
    <w:tblStylePr w:type="lastCol">
      <w:rPr>
        <w:b/>
        <w:bCs/>
      </w:rPr>
    </w:tblStylePr>
  </w:style>
  <w:style w:type="table" w:customStyle="1" w:styleId="-1310">
    <w:name w:val="Таблица-сетка 1 светлая — акцент 31"/>
    <w:basedOn w:val="a4"/>
    <w:uiPriority w:val="46"/>
    <w:rsid w:val="00E958B0"/>
    <w:tblPr>
      <w:tblStyleRowBandSize w:val="1"/>
      <w:tblStyleColBandSize w:val="1"/>
      <w:tblBorders>
        <w:top w:val="single" w:sz="4" w:space="0" w:color="DBF6B9" w:themeColor="accent3" w:themeTint="66"/>
        <w:left w:val="single" w:sz="4" w:space="0" w:color="DBF6B9" w:themeColor="accent3" w:themeTint="66"/>
        <w:bottom w:val="single" w:sz="4" w:space="0" w:color="DBF6B9" w:themeColor="accent3" w:themeTint="66"/>
        <w:right w:val="single" w:sz="4" w:space="0" w:color="DBF6B9" w:themeColor="accent3" w:themeTint="66"/>
        <w:insideH w:val="single" w:sz="4" w:space="0" w:color="DBF6B9" w:themeColor="accent3" w:themeTint="66"/>
        <w:insideV w:val="single" w:sz="4" w:space="0" w:color="DBF6B9" w:themeColor="accent3" w:themeTint="66"/>
      </w:tblBorders>
    </w:tblPr>
    <w:tblStylePr w:type="firstRow">
      <w:rPr>
        <w:b/>
        <w:bCs/>
      </w:rPr>
      <w:tblPr/>
      <w:tcPr>
        <w:tcBorders>
          <w:bottom w:val="single" w:sz="12" w:space="0" w:color="C9F296" w:themeColor="accent3" w:themeTint="99"/>
        </w:tcBorders>
      </w:tcPr>
    </w:tblStylePr>
    <w:tblStylePr w:type="lastRow">
      <w:rPr>
        <w:b/>
        <w:bCs/>
      </w:rPr>
      <w:tblPr/>
      <w:tcPr>
        <w:tcBorders>
          <w:top w:val="double" w:sz="2" w:space="0" w:color="C9F296" w:themeColor="accent3" w:themeTint="99"/>
        </w:tcBorders>
      </w:tcPr>
    </w:tblStylePr>
    <w:tblStylePr w:type="firstCol">
      <w:rPr>
        <w:b/>
        <w:bCs/>
      </w:rPr>
    </w:tblStylePr>
    <w:tblStylePr w:type="lastCol">
      <w:rPr>
        <w:b/>
        <w:bCs/>
      </w:rPr>
    </w:tblStylePr>
  </w:style>
  <w:style w:type="table" w:customStyle="1" w:styleId="-1410">
    <w:name w:val="Таблица-сетка 1 светлая — акцент 41"/>
    <w:basedOn w:val="a4"/>
    <w:uiPriority w:val="46"/>
    <w:rsid w:val="00E958B0"/>
    <w:tblPr>
      <w:tblStyleRowBandSize w:val="1"/>
      <w:tblStyleColBandSize w:val="1"/>
      <w:tblBorders>
        <w:top w:val="single" w:sz="4" w:space="0" w:color="BEEBDE" w:themeColor="accent4" w:themeTint="66"/>
        <w:left w:val="single" w:sz="4" w:space="0" w:color="BEEBDE" w:themeColor="accent4" w:themeTint="66"/>
        <w:bottom w:val="single" w:sz="4" w:space="0" w:color="BEEBDE" w:themeColor="accent4" w:themeTint="66"/>
        <w:right w:val="single" w:sz="4" w:space="0" w:color="BEEBDE" w:themeColor="accent4" w:themeTint="66"/>
        <w:insideH w:val="single" w:sz="4" w:space="0" w:color="BEEBDE" w:themeColor="accent4" w:themeTint="66"/>
        <w:insideV w:val="single" w:sz="4" w:space="0" w:color="BEEBDE" w:themeColor="accent4" w:themeTint="66"/>
      </w:tblBorders>
    </w:tblPr>
    <w:tblStylePr w:type="firstRow">
      <w:rPr>
        <w:b/>
        <w:bCs/>
      </w:rPr>
      <w:tblPr/>
      <w:tcPr>
        <w:tcBorders>
          <w:bottom w:val="single" w:sz="12" w:space="0" w:color="9DE1CF" w:themeColor="accent4" w:themeTint="99"/>
        </w:tcBorders>
      </w:tcPr>
    </w:tblStylePr>
    <w:tblStylePr w:type="lastRow">
      <w:rPr>
        <w:b/>
        <w:bCs/>
      </w:rPr>
      <w:tblPr/>
      <w:tcPr>
        <w:tcBorders>
          <w:top w:val="double" w:sz="2" w:space="0" w:color="9DE1CF" w:themeColor="accent4" w:themeTint="99"/>
        </w:tcBorders>
      </w:tcPr>
    </w:tblStylePr>
    <w:tblStylePr w:type="firstCol">
      <w:rPr>
        <w:b/>
        <w:bCs/>
      </w:rPr>
    </w:tblStylePr>
    <w:tblStylePr w:type="lastCol">
      <w:rPr>
        <w:b/>
        <w:bCs/>
      </w:rPr>
    </w:tblStylePr>
  </w:style>
  <w:style w:type="table" w:customStyle="1" w:styleId="-1510">
    <w:name w:val="Таблица-сетка 1 светлая — акцент 51"/>
    <w:basedOn w:val="a4"/>
    <w:uiPriority w:val="46"/>
    <w:rsid w:val="00E958B0"/>
    <w:tblPr>
      <w:tblStyleRowBandSize w:val="1"/>
      <w:tblStyleColBandSize w:val="1"/>
      <w:tblBorders>
        <w:top w:val="single" w:sz="4" w:space="0" w:color="FFCCA6" w:themeColor="accent5" w:themeTint="66"/>
        <w:left w:val="single" w:sz="4" w:space="0" w:color="FFCCA6" w:themeColor="accent5" w:themeTint="66"/>
        <w:bottom w:val="single" w:sz="4" w:space="0" w:color="FFCCA6" w:themeColor="accent5" w:themeTint="66"/>
        <w:right w:val="single" w:sz="4" w:space="0" w:color="FFCCA6" w:themeColor="accent5" w:themeTint="66"/>
        <w:insideH w:val="single" w:sz="4" w:space="0" w:color="FFCCA6" w:themeColor="accent5" w:themeTint="66"/>
        <w:insideV w:val="single" w:sz="4" w:space="0" w:color="FFCCA6" w:themeColor="accent5" w:themeTint="66"/>
      </w:tblBorders>
    </w:tblPr>
    <w:tblStylePr w:type="firstRow">
      <w:rPr>
        <w:b/>
        <w:bCs/>
      </w:rPr>
      <w:tblPr/>
      <w:tcPr>
        <w:tcBorders>
          <w:bottom w:val="single" w:sz="12" w:space="0" w:color="FFB279" w:themeColor="accent5" w:themeTint="99"/>
        </w:tcBorders>
      </w:tcPr>
    </w:tblStylePr>
    <w:tblStylePr w:type="lastRow">
      <w:rPr>
        <w:b/>
        <w:bCs/>
      </w:rPr>
      <w:tblPr/>
      <w:tcPr>
        <w:tcBorders>
          <w:top w:val="double" w:sz="2" w:space="0" w:color="FFB279" w:themeColor="accent5" w:themeTint="99"/>
        </w:tcBorders>
      </w:tcPr>
    </w:tblStylePr>
    <w:tblStylePr w:type="firstCol">
      <w:rPr>
        <w:b/>
        <w:bCs/>
      </w:rPr>
    </w:tblStylePr>
    <w:tblStylePr w:type="lastCol">
      <w:rPr>
        <w:b/>
        <w:bCs/>
      </w:rPr>
    </w:tblStylePr>
  </w:style>
  <w:style w:type="table" w:customStyle="1" w:styleId="-1610">
    <w:name w:val="Таблица-сетка 1 светлая — акцент 61"/>
    <w:basedOn w:val="a4"/>
    <w:uiPriority w:val="46"/>
    <w:rsid w:val="00E958B0"/>
    <w:tblPr>
      <w:tblStyleRowBandSize w:val="1"/>
      <w:tblStyleColBandSize w:val="1"/>
      <w:tblBorders>
        <w:top w:val="single" w:sz="4" w:space="0" w:color="F9B2A7" w:themeColor="accent6" w:themeTint="66"/>
        <w:left w:val="single" w:sz="4" w:space="0" w:color="F9B2A7" w:themeColor="accent6" w:themeTint="66"/>
        <w:bottom w:val="single" w:sz="4" w:space="0" w:color="F9B2A7" w:themeColor="accent6" w:themeTint="66"/>
        <w:right w:val="single" w:sz="4" w:space="0" w:color="F9B2A7" w:themeColor="accent6" w:themeTint="66"/>
        <w:insideH w:val="single" w:sz="4" w:space="0" w:color="F9B2A7" w:themeColor="accent6" w:themeTint="66"/>
        <w:insideV w:val="single" w:sz="4" w:space="0" w:color="F9B2A7" w:themeColor="accent6" w:themeTint="66"/>
      </w:tblBorders>
    </w:tblPr>
    <w:tblStylePr w:type="firstRow">
      <w:rPr>
        <w:b/>
        <w:bCs/>
      </w:rPr>
      <w:tblPr/>
      <w:tcPr>
        <w:tcBorders>
          <w:bottom w:val="single" w:sz="12" w:space="0" w:color="F68C7B" w:themeColor="accent6" w:themeTint="99"/>
        </w:tcBorders>
      </w:tcPr>
    </w:tblStylePr>
    <w:tblStylePr w:type="lastRow">
      <w:rPr>
        <w:b/>
        <w:bCs/>
      </w:rPr>
      <w:tblPr/>
      <w:tcPr>
        <w:tcBorders>
          <w:top w:val="double" w:sz="2" w:space="0" w:color="F68C7B" w:themeColor="accent6" w:themeTint="99"/>
        </w:tcBorders>
      </w:tcPr>
    </w:tblStylePr>
    <w:tblStylePr w:type="firstCol">
      <w:rPr>
        <w:b/>
        <w:bCs/>
      </w:rPr>
    </w:tblStylePr>
    <w:tblStylePr w:type="lastCol">
      <w:rPr>
        <w:b/>
        <w:bCs/>
      </w:rPr>
    </w:tblStylePr>
  </w:style>
  <w:style w:type="table" w:customStyle="1" w:styleId="-212">
    <w:name w:val="Таблица-сетка 21"/>
    <w:basedOn w:val="a4"/>
    <w:uiPriority w:val="47"/>
    <w:rsid w:val="00E958B0"/>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0">
    <w:name w:val="Таблица-сетка 2 — акцент 11"/>
    <w:basedOn w:val="a4"/>
    <w:uiPriority w:val="47"/>
    <w:rsid w:val="00E958B0"/>
    <w:tblPr>
      <w:tblStyleRowBandSize w:val="1"/>
      <w:tblStyleColBandSize w:val="1"/>
      <w:tblBorders>
        <w:top w:val="single" w:sz="2" w:space="0" w:color="94A3DE" w:themeColor="accent1" w:themeTint="99"/>
        <w:bottom w:val="single" w:sz="2" w:space="0" w:color="94A3DE" w:themeColor="accent1" w:themeTint="99"/>
        <w:insideH w:val="single" w:sz="2" w:space="0" w:color="94A3DE" w:themeColor="accent1" w:themeTint="99"/>
        <w:insideV w:val="single" w:sz="2" w:space="0" w:color="94A3DE" w:themeColor="accent1" w:themeTint="99"/>
      </w:tblBorders>
    </w:tblPr>
    <w:tblStylePr w:type="firstRow">
      <w:rPr>
        <w:b/>
        <w:bCs/>
      </w:rPr>
      <w:tblPr/>
      <w:tcPr>
        <w:tcBorders>
          <w:top w:val="nil"/>
          <w:bottom w:val="single" w:sz="12" w:space="0" w:color="94A3DE" w:themeColor="accent1" w:themeTint="99"/>
          <w:insideH w:val="nil"/>
          <w:insideV w:val="nil"/>
        </w:tcBorders>
        <w:shd w:val="clear" w:color="auto" w:fill="FFFFFF" w:themeFill="background1"/>
      </w:tcPr>
    </w:tblStylePr>
    <w:tblStylePr w:type="lastRow">
      <w:rPr>
        <w:b/>
        <w:bCs/>
      </w:rPr>
      <w:tblPr/>
      <w:tcPr>
        <w:tcBorders>
          <w:top w:val="double" w:sz="2" w:space="0" w:color="94A3D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0F4" w:themeFill="accent1" w:themeFillTint="33"/>
      </w:tcPr>
    </w:tblStylePr>
    <w:tblStylePr w:type="band1Horz">
      <w:tblPr/>
      <w:tcPr>
        <w:shd w:val="clear" w:color="auto" w:fill="DBE0F4" w:themeFill="accent1" w:themeFillTint="33"/>
      </w:tcPr>
    </w:tblStylePr>
  </w:style>
  <w:style w:type="table" w:customStyle="1" w:styleId="-2210">
    <w:name w:val="Таблица-сетка 2 — акцент 21"/>
    <w:basedOn w:val="a4"/>
    <w:uiPriority w:val="47"/>
    <w:rsid w:val="00E958B0"/>
    <w:tblPr>
      <w:tblStyleRowBandSize w:val="1"/>
      <w:tblStyleColBandSize w:val="1"/>
      <w:tblBorders>
        <w:top w:val="single" w:sz="2" w:space="0" w:color="9EE0F7" w:themeColor="accent2" w:themeTint="99"/>
        <w:bottom w:val="single" w:sz="2" w:space="0" w:color="9EE0F7" w:themeColor="accent2" w:themeTint="99"/>
        <w:insideH w:val="single" w:sz="2" w:space="0" w:color="9EE0F7" w:themeColor="accent2" w:themeTint="99"/>
        <w:insideV w:val="single" w:sz="2" w:space="0" w:color="9EE0F7" w:themeColor="accent2" w:themeTint="99"/>
      </w:tblBorders>
    </w:tblPr>
    <w:tblStylePr w:type="firstRow">
      <w:rPr>
        <w:b/>
        <w:bCs/>
      </w:rPr>
      <w:tblPr/>
      <w:tcPr>
        <w:tcBorders>
          <w:top w:val="nil"/>
          <w:bottom w:val="single" w:sz="12" w:space="0" w:color="9EE0F7" w:themeColor="accent2" w:themeTint="99"/>
          <w:insideH w:val="nil"/>
          <w:insideV w:val="nil"/>
        </w:tcBorders>
        <w:shd w:val="clear" w:color="auto" w:fill="FFFFFF" w:themeFill="background1"/>
      </w:tcPr>
    </w:tblStylePr>
    <w:tblStylePr w:type="lastRow">
      <w:rPr>
        <w:b/>
        <w:bCs/>
      </w:rPr>
      <w:tblPr/>
      <w:tcPr>
        <w:tcBorders>
          <w:top w:val="double" w:sz="2" w:space="0" w:color="9EE0F7"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F4FC" w:themeFill="accent2" w:themeFillTint="33"/>
      </w:tcPr>
    </w:tblStylePr>
    <w:tblStylePr w:type="band1Horz">
      <w:tblPr/>
      <w:tcPr>
        <w:shd w:val="clear" w:color="auto" w:fill="DEF4FC" w:themeFill="accent2" w:themeFillTint="33"/>
      </w:tcPr>
    </w:tblStylePr>
  </w:style>
  <w:style w:type="table" w:customStyle="1" w:styleId="-2310">
    <w:name w:val="Таблица-сетка 2 — акцент 31"/>
    <w:basedOn w:val="a4"/>
    <w:uiPriority w:val="47"/>
    <w:rsid w:val="00E958B0"/>
    <w:tblPr>
      <w:tblStyleRowBandSize w:val="1"/>
      <w:tblStyleColBandSize w:val="1"/>
      <w:tblBorders>
        <w:top w:val="single" w:sz="2" w:space="0" w:color="C9F296" w:themeColor="accent3" w:themeTint="99"/>
        <w:bottom w:val="single" w:sz="2" w:space="0" w:color="C9F296" w:themeColor="accent3" w:themeTint="99"/>
        <w:insideH w:val="single" w:sz="2" w:space="0" w:color="C9F296" w:themeColor="accent3" w:themeTint="99"/>
        <w:insideV w:val="single" w:sz="2" w:space="0" w:color="C9F296" w:themeColor="accent3" w:themeTint="99"/>
      </w:tblBorders>
    </w:tblPr>
    <w:tblStylePr w:type="firstRow">
      <w:rPr>
        <w:b/>
        <w:bCs/>
      </w:rPr>
      <w:tblPr/>
      <w:tcPr>
        <w:tcBorders>
          <w:top w:val="nil"/>
          <w:bottom w:val="single" w:sz="12" w:space="0" w:color="C9F296" w:themeColor="accent3" w:themeTint="99"/>
          <w:insideH w:val="nil"/>
          <w:insideV w:val="nil"/>
        </w:tcBorders>
        <w:shd w:val="clear" w:color="auto" w:fill="FFFFFF" w:themeFill="background1"/>
      </w:tcPr>
    </w:tblStylePr>
    <w:tblStylePr w:type="lastRow">
      <w:rPr>
        <w:b/>
        <w:bCs/>
      </w:rPr>
      <w:tblPr/>
      <w:tcPr>
        <w:tcBorders>
          <w:top w:val="double" w:sz="2" w:space="0" w:color="C9F29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ADC" w:themeFill="accent3" w:themeFillTint="33"/>
      </w:tcPr>
    </w:tblStylePr>
    <w:tblStylePr w:type="band1Horz">
      <w:tblPr/>
      <w:tcPr>
        <w:shd w:val="clear" w:color="auto" w:fill="EDFADC" w:themeFill="accent3" w:themeFillTint="33"/>
      </w:tcPr>
    </w:tblStylePr>
  </w:style>
  <w:style w:type="table" w:customStyle="1" w:styleId="-2410">
    <w:name w:val="Таблица-сетка 2 — акцент 41"/>
    <w:basedOn w:val="a4"/>
    <w:uiPriority w:val="47"/>
    <w:rsid w:val="00E958B0"/>
    <w:tblPr>
      <w:tblStyleRowBandSize w:val="1"/>
      <w:tblStyleColBandSize w:val="1"/>
      <w:tblBorders>
        <w:top w:val="single" w:sz="2" w:space="0" w:color="9DE1CF" w:themeColor="accent4" w:themeTint="99"/>
        <w:bottom w:val="single" w:sz="2" w:space="0" w:color="9DE1CF" w:themeColor="accent4" w:themeTint="99"/>
        <w:insideH w:val="single" w:sz="2" w:space="0" w:color="9DE1CF" w:themeColor="accent4" w:themeTint="99"/>
        <w:insideV w:val="single" w:sz="2" w:space="0" w:color="9DE1CF" w:themeColor="accent4" w:themeTint="99"/>
      </w:tblBorders>
    </w:tblPr>
    <w:tblStylePr w:type="firstRow">
      <w:rPr>
        <w:b/>
        <w:bCs/>
      </w:rPr>
      <w:tblPr/>
      <w:tcPr>
        <w:tcBorders>
          <w:top w:val="nil"/>
          <w:bottom w:val="single" w:sz="12" w:space="0" w:color="9DE1CF" w:themeColor="accent4" w:themeTint="99"/>
          <w:insideH w:val="nil"/>
          <w:insideV w:val="nil"/>
        </w:tcBorders>
        <w:shd w:val="clear" w:color="auto" w:fill="FFFFFF" w:themeFill="background1"/>
      </w:tcPr>
    </w:tblStylePr>
    <w:tblStylePr w:type="lastRow">
      <w:rPr>
        <w:b/>
        <w:bCs/>
      </w:rPr>
      <w:tblPr/>
      <w:tcPr>
        <w:tcBorders>
          <w:top w:val="double" w:sz="2" w:space="0" w:color="9DE1C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F5EE" w:themeFill="accent4" w:themeFillTint="33"/>
      </w:tcPr>
    </w:tblStylePr>
    <w:tblStylePr w:type="band1Horz">
      <w:tblPr/>
      <w:tcPr>
        <w:shd w:val="clear" w:color="auto" w:fill="DEF5EE" w:themeFill="accent4" w:themeFillTint="33"/>
      </w:tcPr>
    </w:tblStylePr>
  </w:style>
  <w:style w:type="table" w:customStyle="1" w:styleId="-2510">
    <w:name w:val="Таблица-сетка 2 — акцент 51"/>
    <w:basedOn w:val="a4"/>
    <w:uiPriority w:val="47"/>
    <w:rsid w:val="00E958B0"/>
    <w:tblPr>
      <w:tblStyleRowBandSize w:val="1"/>
      <w:tblStyleColBandSize w:val="1"/>
      <w:tblBorders>
        <w:top w:val="single" w:sz="2" w:space="0" w:color="FFB279" w:themeColor="accent5" w:themeTint="99"/>
        <w:bottom w:val="single" w:sz="2" w:space="0" w:color="FFB279" w:themeColor="accent5" w:themeTint="99"/>
        <w:insideH w:val="single" w:sz="2" w:space="0" w:color="FFB279" w:themeColor="accent5" w:themeTint="99"/>
        <w:insideV w:val="single" w:sz="2" w:space="0" w:color="FFB279" w:themeColor="accent5" w:themeTint="99"/>
      </w:tblBorders>
    </w:tblPr>
    <w:tblStylePr w:type="firstRow">
      <w:rPr>
        <w:b/>
        <w:bCs/>
      </w:rPr>
      <w:tblPr/>
      <w:tcPr>
        <w:tcBorders>
          <w:top w:val="nil"/>
          <w:bottom w:val="single" w:sz="12" w:space="0" w:color="FFB279" w:themeColor="accent5" w:themeTint="99"/>
          <w:insideH w:val="nil"/>
          <w:insideV w:val="nil"/>
        </w:tcBorders>
        <w:shd w:val="clear" w:color="auto" w:fill="FFFFFF" w:themeFill="background1"/>
      </w:tcPr>
    </w:tblStylePr>
    <w:tblStylePr w:type="lastRow">
      <w:rPr>
        <w:b/>
        <w:bCs/>
      </w:rPr>
      <w:tblPr/>
      <w:tcPr>
        <w:tcBorders>
          <w:top w:val="double" w:sz="2" w:space="0" w:color="FFB27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customStyle="1" w:styleId="-2610">
    <w:name w:val="Таблица-сетка 2 — акцент 61"/>
    <w:basedOn w:val="a4"/>
    <w:uiPriority w:val="47"/>
    <w:rsid w:val="00E958B0"/>
    <w:tblPr>
      <w:tblStyleRowBandSize w:val="1"/>
      <w:tblStyleColBandSize w:val="1"/>
      <w:tblBorders>
        <w:top w:val="single" w:sz="2" w:space="0" w:color="F68C7B" w:themeColor="accent6" w:themeTint="99"/>
        <w:bottom w:val="single" w:sz="2" w:space="0" w:color="F68C7B" w:themeColor="accent6" w:themeTint="99"/>
        <w:insideH w:val="single" w:sz="2" w:space="0" w:color="F68C7B" w:themeColor="accent6" w:themeTint="99"/>
        <w:insideV w:val="single" w:sz="2" w:space="0" w:color="F68C7B" w:themeColor="accent6" w:themeTint="99"/>
      </w:tblBorders>
    </w:tblPr>
    <w:tblStylePr w:type="firstRow">
      <w:rPr>
        <w:b/>
        <w:bCs/>
      </w:rPr>
      <w:tblPr/>
      <w:tcPr>
        <w:tcBorders>
          <w:top w:val="nil"/>
          <w:bottom w:val="single" w:sz="12" w:space="0" w:color="F68C7B" w:themeColor="accent6" w:themeTint="99"/>
          <w:insideH w:val="nil"/>
          <w:insideV w:val="nil"/>
        </w:tcBorders>
        <w:shd w:val="clear" w:color="auto" w:fill="FFFFFF" w:themeFill="background1"/>
      </w:tcPr>
    </w:tblStylePr>
    <w:tblStylePr w:type="lastRow">
      <w:rPr>
        <w:b/>
        <w:bCs/>
      </w:rPr>
      <w:tblPr/>
      <w:tcPr>
        <w:tcBorders>
          <w:top w:val="double" w:sz="2" w:space="0" w:color="F68C7B"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D8D3" w:themeFill="accent6" w:themeFillTint="33"/>
      </w:tcPr>
    </w:tblStylePr>
    <w:tblStylePr w:type="band1Horz">
      <w:tblPr/>
      <w:tcPr>
        <w:shd w:val="clear" w:color="auto" w:fill="FCD8D3" w:themeFill="accent6" w:themeFillTint="33"/>
      </w:tcPr>
    </w:tblStylePr>
  </w:style>
  <w:style w:type="table" w:customStyle="1" w:styleId="-312">
    <w:name w:val="Таблица-сетка 31"/>
    <w:basedOn w:val="a4"/>
    <w:uiPriority w:val="48"/>
    <w:rsid w:val="00E958B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3110">
    <w:name w:val="Таблица-сетка 3 — акцент 11"/>
    <w:basedOn w:val="a4"/>
    <w:uiPriority w:val="48"/>
    <w:rsid w:val="00E958B0"/>
    <w:tblPr>
      <w:tblStyleRowBandSize w:val="1"/>
      <w:tblStyleColBandSize w:val="1"/>
      <w:tblBorders>
        <w:top w:val="single" w:sz="4" w:space="0" w:color="94A3DE" w:themeColor="accent1" w:themeTint="99"/>
        <w:left w:val="single" w:sz="4" w:space="0" w:color="94A3DE" w:themeColor="accent1" w:themeTint="99"/>
        <w:bottom w:val="single" w:sz="4" w:space="0" w:color="94A3DE" w:themeColor="accent1" w:themeTint="99"/>
        <w:right w:val="single" w:sz="4" w:space="0" w:color="94A3DE" w:themeColor="accent1" w:themeTint="99"/>
        <w:insideH w:val="single" w:sz="4" w:space="0" w:color="94A3DE" w:themeColor="accent1" w:themeTint="99"/>
        <w:insideV w:val="single" w:sz="4" w:space="0" w:color="94A3D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0F4" w:themeFill="accent1" w:themeFillTint="33"/>
      </w:tcPr>
    </w:tblStylePr>
    <w:tblStylePr w:type="band1Horz">
      <w:tblPr/>
      <w:tcPr>
        <w:shd w:val="clear" w:color="auto" w:fill="DBE0F4" w:themeFill="accent1" w:themeFillTint="33"/>
      </w:tcPr>
    </w:tblStylePr>
    <w:tblStylePr w:type="neCell">
      <w:tblPr/>
      <w:tcPr>
        <w:tcBorders>
          <w:bottom w:val="single" w:sz="4" w:space="0" w:color="94A3DE" w:themeColor="accent1" w:themeTint="99"/>
        </w:tcBorders>
      </w:tcPr>
    </w:tblStylePr>
    <w:tblStylePr w:type="nwCell">
      <w:tblPr/>
      <w:tcPr>
        <w:tcBorders>
          <w:bottom w:val="single" w:sz="4" w:space="0" w:color="94A3DE" w:themeColor="accent1" w:themeTint="99"/>
        </w:tcBorders>
      </w:tcPr>
    </w:tblStylePr>
    <w:tblStylePr w:type="seCell">
      <w:tblPr/>
      <w:tcPr>
        <w:tcBorders>
          <w:top w:val="single" w:sz="4" w:space="0" w:color="94A3DE" w:themeColor="accent1" w:themeTint="99"/>
        </w:tcBorders>
      </w:tcPr>
    </w:tblStylePr>
    <w:tblStylePr w:type="swCell">
      <w:tblPr/>
      <w:tcPr>
        <w:tcBorders>
          <w:top w:val="single" w:sz="4" w:space="0" w:color="94A3DE" w:themeColor="accent1" w:themeTint="99"/>
        </w:tcBorders>
      </w:tcPr>
    </w:tblStylePr>
  </w:style>
  <w:style w:type="table" w:customStyle="1" w:styleId="-3210">
    <w:name w:val="Таблица-сетка 3 — акцент 21"/>
    <w:basedOn w:val="a4"/>
    <w:uiPriority w:val="48"/>
    <w:rsid w:val="00E958B0"/>
    <w:tblPr>
      <w:tblStyleRowBandSize w:val="1"/>
      <w:tblStyleColBandSize w:val="1"/>
      <w:tblBorders>
        <w:top w:val="single" w:sz="4" w:space="0" w:color="9EE0F7" w:themeColor="accent2" w:themeTint="99"/>
        <w:left w:val="single" w:sz="4" w:space="0" w:color="9EE0F7" w:themeColor="accent2" w:themeTint="99"/>
        <w:bottom w:val="single" w:sz="4" w:space="0" w:color="9EE0F7" w:themeColor="accent2" w:themeTint="99"/>
        <w:right w:val="single" w:sz="4" w:space="0" w:color="9EE0F7" w:themeColor="accent2" w:themeTint="99"/>
        <w:insideH w:val="single" w:sz="4" w:space="0" w:color="9EE0F7" w:themeColor="accent2" w:themeTint="99"/>
        <w:insideV w:val="single" w:sz="4" w:space="0" w:color="9EE0F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4FC" w:themeFill="accent2" w:themeFillTint="33"/>
      </w:tcPr>
    </w:tblStylePr>
    <w:tblStylePr w:type="band1Horz">
      <w:tblPr/>
      <w:tcPr>
        <w:shd w:val="clear" w:color="auto" w:fill="DEF4FC" w:themeFill="accent2" w:themeFillTint="33"/>
      </w:tcPr>
    </w:tblStylePr>
    <w:tblStylePr w:type="neCell">
      <w:tblPr/>
      <w:tcPr>
        <w:tcBorders>
          <w:bottom w:val="single" w:sz="4" w:space="0" w:color="9EE0F7" w:themeColor="accent2" w:themeTint="99"/>
        </w:tcBorders>
      </w:tcPr>
    </w:tblStylePr>
    <w:tblStylePr w:type="nwCell">
      <w:tblPr/>
      <w:tcPr>
        <w:tcBorders>
          <w:bottom w:val="single" w:sz="4" w:space="0" w:color="9EE0F7" w:themeColor="accent2" w:themeTint="99"/>
        </w:tcBorders>
      </w:tcPr>
    </w:tblStylePr>
    <w:tblStylePr w:type="seCell">
      <w:tblPr/>
      <w:tcPr>
        <w:tcBorders>
          <w:top w:val="single" w:sz="4" w:space="0" w:color="9EE0F7" w:themeColor="accent2" w:themeTint="99"/>
        </w:tcBorders>
      </w:tcPr>
    </w:tblStylePr>
    <w:tblStylePr w:type="swCell">
      <w:tblPr/>
      <w:tcPr>
        <w:tcBorders>
          <w:top w:val="single" w:sz="4" w:space="0" w:color="9EE0F7" w:themeColor="accent2" w:themeTint="99"/>
        </w:tcBorders>
      </w:tcPr>
    </w:tblStylePr>
  </w:style>
  <w:style w:type="table" w:customStyle="1" w:styleId="-3310">
    <w:name w:val="Таблица-сетка 3 — акцент 31"/>
    <w:basedOn w:val="a4"/>
    <w:uiPriority w:val="48"/>
    <w:rsid w:val="00E958B0"/>
    <w:tblPr>
      <w:tblStyleRowBandSize w:val="1"/>
      <w:tblStyleColBandSize w:val="1"/>
      <w:tblBorders>
        <w:top w:val="single" w:sz="4" w:space="0" w:color="C9F296" w:themeColor="accent3" w:themeTint="99"/>
        <w:left w:val="single" w:sz="4" w:space="0" w:color="C9F296" w:themeColor="accent3" w:themeTint="99"/>
        <w:bottom w:val="single" w:sz="4" w:space="0" w:color="C9F296" w:themeColor="accent3" w:themeTint="99"/>
        <w:right w:val="single" w:sz="4" w:space="0" w:color="C9F296" w:themeColor="accent3" w:themeTint="99"/>
        <w:insideH w:val="single" w:sz="4" w:space="0" w:color="C9F296" w:themeColor="accent3" w:themeTint="99"/>
        <w:insideV w:val="single" w:sz="4" w:space="0" w:color="C9F29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ADC" w:themeFill="accent3" w:themeFillTint="33"/>
      </w:tcPr>
    </w:tblStylePr>
    <w:tblStylePr w:type="band1Horz">
      <w:tblPr/>
      <w:tcPr>
        <w:shd w:val="clear" w:color="auto" w:fill="EDFADC" w:themeFill="accent3" w:themeFillTint="33"/>
      </w:tcPr>
    </w:tblStylePr>
    <w:tblStylePr w:type="neCell">
      <w:tblPr/>
      <w:tcPr>
        <w:tcBorders>
          <w:bottom w:val="single" w:sz="4" w:space="0" w:color="C9F296" w:themeColor="accent3" w:themeTint="99"/>
        </w:tcBorders>
      </w:tcPr>
    </w:tblStylePr>
    <w:tblStylePr w:type="nwCell">
      <w:tblPr/>
      <w:tcPr>
        <w:tcBorders>
          <w:bottom w:val="single" w:sz="4" w:space="0" w:color="C9F296" w:themeColor="accent3" w:themeTint="99"/>
        </w:tcBorders>
      </w:tcPr>
    </w:tblStylePr>
    <w:tblStylePr w:type="seCell">
      <w:tblPr/>
      <w:tcPr>
        <w:tcBorders>
          <w:top w:val="single" w:sz="4" w:space="0" w:color="C9F296" w:themeColor="accent3" w:themeTint="99"/>
        </w:tcBorders>
      </w:tcPr>
    </w:tblStylePr>
    <w:tblStylePr w:type="swCell">
      <w:tblPr/>
      <w:tcPr>
        <w:tcBorders>
          <w:top w:val="single" w:sz="4" w:space="0" w:color="C9F296" w:themeColor="accent3" w:themeTint="99"/>
        </w:tcBorders>
      </w:tcPr>
    </w:tblStylePr>
  </w:style>
  <w:style w:type="table" w:customStyle="1" w:styleId="-3410">
    <w:name w:val="Таблица-сетка 3 — акцент 41"/>
    <w:basedOn w:val="a4"/>
    <w:uiPriority w:val="48"/>
    <w:rsid w:val="00E958B0"/>
    <w:tblPr>
      <w:tblStyleRowBandSize w:val="1"/>
      <w:tblStyleColBandSize w:val="1"/>
      <w:tblBorders>
        <w:top w:val="single" w:sz="4" w:space="0" w:color="9DE1CF" w:themeColor="accent4" w:themeTint="99"/>
        <w:left w:val="single" w:sz="4" w:space="0" w:color="9DE1CF" w:themeColor="accent4" w:themeTint="99"/>
        <w:bottom w:val="single" w:sz="4" w:space="0" w:color="9DE1CF" w:themeColor="accent4" w:themeTint="99"/>
        <w:right w:val="single" w:sz="4" w:space="0" w:color="9DE1CF" w:themeColor="accent4" w:themeTint="99"/>
        <w:insideH w:val="single" w:sz="4" w:space="0" w:color="9DE1CF" w:themeColor="accent4" w:themeTint="99"/>
        <w:insideV w:val="single" w:sz="4" w:space="0" w:color="9DE1C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5EE" w:themeFill="accent4" w:themeFillTint="33"/>
      </w:tcPr>
    </w:tblStylePr>
    <w:tblStylePr w:type="band1Horz">
      <w:tblPr/>
      <w:tcPr>
        <w:shd w:val="clear" w:color="auto" w:fill="DEF5EE" w:themeFill="accent4" w:themeFillTint="33"/>
      </w:tcPr>
    </w:tblStylePr>
    <w:tblStylePr w:type="neCell">
      <w:tblPr/>
      <w:tcPr>
        <w:tcBorders>
          <w:bottom w:val="single" w:sz="4" w:space="0" w:color="9DE1CF" w:themeColor="accent4" w:themeTint="99"/>
        </w:tcBorders>
      </w:tcPr>
    </w:tblStylePr>
    <w:tblStylePr w:type="nwCell">
      <w:tblPr/>
      <w:tcPr>
        <w:tcBorders>
          <w:bottom w:val="single" w:sz="4" w:space="0" w:color="9DE1CF" w:themeColor="accent4" w:themeTint="99"/>
        </w:tcBorders>
      </w:tcPr>
    </w:tblStylePr>
    <w:tblStylePr w:type="seCell">
      <w:tblPr/>
      <w:tcPr>
        <w:tcBorders>
          <w:top w:val="single" w:sz="4" w:space="0" w:color="9DE1CF" w:themeColor="accent4" w:themeTint="99"/>
        </w:tcBorders>
      </w:tcPr>
    </w:tblStylePr>
    <w:tblStylePr w:type="swCell">
      <w:tblPr/>
      <w:tcPr>
        <w:tcBorders>
          <w:top w:val="single" w:sz="4" w:space="0" w:color="9DE1CF" w:themeColor="accent4" w:themeTint="99"/>
        </w:tcBorders>
      </w:tcPr>
    </w:tblStylePr>
  </w:style>
  <w:style w:type="table" w:customStyle="1" w:styleId="-3510">
    <w:name w:val="Таблица-сетка 3 — акцент 51"/>
    <w:basedOn w:val="a4"/>
    <w:uiPriority w:val="48"/>
    <w:rsid w:val="00E958B0"/>
    <w:tblPr>
      <w:tblStyleRowBandSize w:val="1"/>
      <w:tblStyleColBandSize w:val="1"/>
      <w:tblBorders>
        <w:top w:val="single" w:sz="4" w:space="0" w:color="FFB279" w:themeColor="accent5" w:themeTint="99"/>
        <w:left w:val="single" w:sz="4" w:space="0" w:color="FFB279" w:themeColor="accent5" w:themeTint="99"/>
        <w:bottom w:val="single" w:sz="4" w:space="0" w:color="FFB279" w:themeColor="accent5" w:themeTint="99"/>
        <w:right w:val="single" w:sz="4" w:space="0" w:color="FFB279" w:themeColor="accent5" w:themeTint="99"/>
        <w:insideH w:val="single" w:sz="4" w:space="0" w:color="FFB279" w:themeColor="accent5" w:themeTint="99"/>
        <w:insideV w:val="single" w:sz="4" w:space="0" w:color="FFB27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5D2" w:themeFill="accent5" w:themeFillTint="33"/>
      </w:tcPr>
    </w:tblStylePr>
    <w:tblStylePr w:type="band1Horz">
      <w:tblPr/>
      <w:tcPr>
        <w:shd w:val="clear" w:color="auto" w:fill="FFE5D2" w:themeFill="accent5" w:themeFillTint="33"/>
      </w:tcPr>
    </w:tblStylePr>
    <w:tblStylePr w:type="neCell">
      <w:tblPr/>
      <w:tcPr>
        <w:tcBorders>
          <w:bottom w:val="single" w:sz="4" w:space="0" w:color="FFB279" w:themeColor="accent5" w:themeTint="99"/>
        </w:tcBorders>
      </w:tcPr>
    </w:tblStylePr>
    <w:tblStylePr w:type="nwCell">
      <w:tblPr/>
      <w:tcPr>
        <w:tcBorders>
          <w:bottom w:val="single" w:sz="4" w:space="0" w:color="FFB279" w:themeColor="accent5" w:themeTint="99"/>
        </w:tcBorders>
      </w:tcPr>
    </w:tblStylePr>
    <w:tblStylePr w:type="seCell">
      <w:tblPr/>
      <w:tcPr>
        <w:tcBorders>
          <w:top w:val="single" w:sz="4" w:space="0" w:color="FFB279" w:themeColor="accent5" w:themeTint="99"/>
        </w:tcBorders>
      </w:tcPr>
    </w:tblStylePr>
    <w:tblStylePr w:type="swCell">
      <w:tblPr/>
      <w:tcPr>
        <w:tcBorders>
          <w:top w:val="single" w:sz="4" w:space="0" w:color="FFB279" w:themeColor="accent5" w:themeTint="99"/>
        </w:tcBorders>
      </w:tcPr>
    </w:tblStylePr>
  </w:style>
  <w:style w:type="table" w:customStyle="1" w:styleId="-3610">
    <w:name w:val="Таблица-сетка 3 — акцент 61"/>
    <w:basedOn w:val="a4"/>
    <w:uiPriority w:val="48"/>
    <w:rsid w:val="00E958B0"/>
    <w:tblPr>
      <w:tblStyleRowBandSize w:val="1"/>
      <w:tblStyleColBandSize w:val="1"/>
      <w:tblBorders>
        <w:top w:val="single" w:sz="4" w:space="0" w:color="F68C7B" w:themeColor="accent6" w:themeTint="99"/>
        <w:left w:val="single" w:sz="4" w:space="0" w:color="F68C7B" w:themeColor="accent6" w:themeTint="99"/>
        <w:bottom w:val="single" w:sz="4" w:space="0" w:color="F68C7B" w:themeColor="accent6" w:themeTint="99"/>
        <w:right w:val="single" w:sz="4" w:space="0" w:color="F68C7B" w:themeColor="accent6" w:themeTint="99"/>
        <w:insideH w:val="single" w:sz="4" w:space="0" w:color="F68C7B" w:themeColor="accent6" w:themeTint="99"/>
        <w:insideV w:val="single" w:sz="4" w:space="0" w:color="F68C7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8D3" w:themeFill="accent6" w:themeFillTint="33"/>
      </w:tcPr>
    </w:tblStylePr>
    <w:tblStylePr w:type="band1Horz">
      <w:tblPr/>
      <w:tcPr>
        <w:shd w:val="clear" w:color="auto" w:fill="FCD8D3" w:themeFill="accent6" w:themeFillTint="33"/>
      </w:tcPr>
    </w:tblStylePr>
    <w:tblStylePr w:type="neCell">
      <w:tblPr/>
      <w:tcPr>
        <w:tcBorders>
          <w:bottom w:val="single" w:sz="4" w:space="0" w:color="F68C7B" w:themeColor="accent6" w:themeTint="99"/>
        </w:tcBorders>
      </w:tcPr>
    </w:tblStylePr>
    <w:tblStylePr w:type="nwCell">
      <w:tblPr/>
      <w:tcPr>
        <w:tcBorders>
          <w:bottom w:val="single" w:sz="4" w:space="0" w:color="F68C7B" w:themeColor="accent6" w:themeTint="99"/>
        </w:tcBorders>
      </w:tcPr>
    </w:tblStylePr>
    <w:tblStylePr w:type="seCell">
      <w:tblPr/>
      <w:tcPr>
        <w:tcBorders>
          <w:top w:val="single" w:sz="4" w:space="0" w:color="F68C7B" w:themeColor="accent6" w:themeTint="99"/>
        </w:tcBorders>
      </w:tcPr>
    </w:tblStylePr>
    <w:tblStylePr w:type="swCell">
      <w:tblPr/>
      <w:tcPr>
        <w:tcBorders>
          <w:top w:val="single" w:sz="4" w:space="0" w:color="F68C7B" w:themeColor="accent6" w:themeTint="99"/>
        </w:tcBorders>
      </w:tcPr>
    </w:tblStylePr>
  </w:style>
  <w:style w:type="table" w:customStyle="1" w:styleId="-412">
    <w:name w:val="Таблица-сетка 41"/>
    <w:basedOn w:val="a4"/>
    <w:uiPriority w:val="49"/>
    <w:rsid w:val="00E958B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0">
    <w:name w:val="Таблица-сетка 4 — акцент 11"/>
    <w:basedOn w:val="a4"/>
    <w:uiPriority w:val="49"/>
    <w:rsid w:val="00E958B0"/>
    <w:tblPr>
      <w:tblStyleRowBandSize w:val="1"/>
      <w:tblStyleColBandSize w:val="1"/>
      <w:tblBorders>
        <w:top w:val="single" w:sz="4" w:space="0" w:color="94A3DE" w:themeColor="accent1" w:themeTint="99"/>
        <w:left w:val="single" w:sz="4" w:space="0" w:color="94A3DE" w:themeColor="accent1" w:themeTint="99"/>
        <w:bottom w:val="single" w:sz="4" w:space="0" w:color="94A3DE" w:themeColor="accent1" w:themeTint="99"/>
        <w:right w:val="single" w:sz="4" w:space="0" w:color="94A3DE" w:themeColor="accent1" w:themeTint="99"/>
        <w:insideH w:val="single" w:sz="4" w:space="0" w:color="94A3DE" w:themeColor="accent1" w:themeTint="99"/>
        <w:insideV w:val="single" w:sz="4" w:space="0" w:color="94A3DE" w:themeColor="accent1" w:themeTint="99"/>
      </w:tblBorders>
    </w:tblPr>
    <w:tblStylePr w:type="firstRow">
      <w:rPr>
        <w:b/>
        <w:bCs/>
        <w:color w:val="FFFFFF" w:themeColor="background1"/>
      </w:rPr>
      <w:tblPr/>
      <w:tcPr>
        <w:tcBorders>
          <w:top w:val="single" w:sz="4" w:space="0" w:color="4E67C8" w:themeColor="accent1"/>
          <w:left w:val="single" w:sz="4" w:space="0" w:color="4E67C8" w:themeColor="accent1"/>
          <w:bottom w:val="single" w:sz="4" w:space="0" w:color="4E67C8" w:themeColor="accent1"/>
          <w:right w:val="single" w:sz="4" w:space="0" w:color="4E67C8" w:themeColor="accent1"/>
          <w:insideH w:val="nil"/>
          <w:insideV w:val="nil"/>
        </w:tcBorders>
        <w:shd w:val="clear" w:color="auto" w:fill="4E67C8" w:themeFill="accent1"/>
      </w:tcPr>
    </w:tblStylePr>
    <w:tblStylePr w:type="lastRow">
      <w:rPr>
        <w:b/>
        <w:bCs/>
      </w:rPr>
      <w:tblPr/>
      <w:tcPr>
        <w:tcBorders>
          <w:top w:val="double" w:sz="4" w:space="0" w:color="4E67C8" w:themeColor="accent1"/>
        </w:tcBorders>
      </w:tcPr>
    </w:tblStylePr>
    <w:tblStylePr w:type="firstCol">
      <w:rPr>
        <w:b/>
        <w:bCs/>
      </w:rPr>
    </w:tblStylePr>
    <w:tblStylePr w:type="lastCol">
      <w:rPr>
        <w:b/>
        <w:bCs/>
      </w:rPr>
    </w:tblStylePr>
    <w:tblStylePr w:type="band1Vert">
      <w:tblPr/>
      <w:tcPr>
        <w:shd w:val="clear" w:color="auto" w:fill="DBE0F4" w:themeFill="accent1" w:themeFillTint="33"/>
      </w:tcPr>
    </w:tblStylePr>
    <w:tblStylePr w:type="band1Horz">
      <w:tblPr/>
      <w:tcPr>
        <w:shd w:val="clear" w:color="auto" w:fill="DBE0F4" w:themeFill="accent1" w:themeFillTint="33"/>
      </w:tcPr>
    </w:tblStylePr>
  </w:style>
  <w:style w:type="table" w:customStyle="1" w:styleId="-4210">
    <w:name w:val="Таблица-сетка 4 — акцент 21"/>
    <w:basedOn w:val="a4"/>
    <w:uiPriority w:val="49"/>
    <w:rsid w:val="00E958B0"/>
    <w:tblPr>
      <w:tblStyleRowBandSize w:val="1"/>
      <w:tblStyleColBandSize w:val="1"/>
      <w:tblBorders>
        <w:top w:val="single" w:sz="4" w:space="0" w:color="9EE0F7" w:themeColor="accent2" w:themeTint="99"/>
        <w:left w:val="single" w:sz="4" w:space="0" w:color="9EE0F7" w:themeColor="accent2" w:themeTint="99"/>
        <w:bottom w:val="single" w:sz="4" w:space="0" w:color="9EE0F7" w:themeColor="accent2" w:themeTint="99"/>
        <w:right w:val="single" w:sz="4" w:space="0" w:color="9EE0F7" w:themeColor="accent2" w:themeTint="99"/>
        <w:insideH w:val="single" w:sz="4" w:space="0" w:color="9EE0F7" w:themeColor="accent2" w:themeTint="99"/>
        <w:insideV w:val="single" w:sz="4" w:space="0" w:color="9EE0F7" w:themeColor="accent2" w:themeTint="99"/>
      </w:tblBorders>
    </w:tblPr>
    <w:tblStylePr w:type="firstRow">
      <w:rPr>
        <w:b/>
        <w:bCs/>
        <w:color w:val="FFFFFF" w:themeColor="background1"/>
      </w:rPr>
      <w:tblPr/>
      <w:tcPr>
        <w:tcBorders>
          <w:top w:val="single" w:sz="4" w:space="0" w:color="5ECCF3" w:themeColor="accent2"/>
          <w:left w:val="single" w:sz="4" w:space="0" w:color="5ECCF3" w:themeColor="accent2"/>
          <w:bottom w:val="single" w:sz="4" w:space="0" w:color="5ECCF3" w:themeColor="accent2"/>
          <w:right w:val="single" w:sz="4" w:space="0" w:color="5ECCF3" w:themeColor="accent2"/>
          <w:insideH w:val="nil"/>
          <w:insideV w:val="nil"/>
        </w:tcBorders>
        <w:shd w:val="clear" w:color="auto" w:fill="5ECCF3" w:themeFill="accent2"/>
      </w:tcPr>
    </w:tblStylePr>
    <w:tblStylePr w:type="lastRow">
      <w:rPr>
        <w:b/>
        <w:bCs/>
      </w:rPr>
      <w:tblPr/>
      <w:tcPr>
        <w:tcBorders>
          <w:top w:val="double" w:sz="4" w:space="0" w:color="5ECCF3" w:themeColor="accent2"/>
        </w:tcBorders>
      </w:tcPr>
    </w:tblStylePr>
    <w:tblStylePr w:type="firstCol">
      <w:rPr>
        <w:b/>
        <w:bCs/>
      </w:rPr>
    </w:tblStylePr>
    <w:tblStylePr w:type="lastCol">
      <w:rPr>
        <w:b/>
        <w:bCs/>
      </w:rPr>
    </w:tblStylePr>
    <w:tblStylePr w:type="band1Vert">
      <w:tblPr/>
      <w:tcPr>
        <w:shd w:val="clear" w:color="auto" w:fill="DEF4FC" w:themeFill="accent2" w:themeFillTint="33"/>
      </w:tcPr>
    </w:tblStylePr>
    <w:tblStylePr w:type="band1Horz">
      <w:tblPr/>
      <w:tcPr>
        <w:shd w:val="clear" w:color="auto" w:fill="DEF4FC" w:themeFill="accent2" w:themeFillTint="33"/>
      </w:tcPr>
    </w:tblStylePr>
  </w:style>
  <w:style w:type="table" w:customStyle="1" w:styleId="-4310">
    <w:name w:val="Таблица-сетка 4 — акцент 31"/>
    <w:basedOn w:val="a4"/>
    <w:uiPriority w:val="49"/>
    <w:rsid w:val="00E958B0"/>
    <w:tblPr>
      <w:tblStyleRowBandSize w:val="1"/>
      <w:tblStyleColBandSize w:val="1"/>
      <w:tblBorders>
        <w:top w:val="single" w:sz="4" w:space="0" w:color="C9F296" w:themeColor="accent3" w:themeTint="99"/>
        <w:left w:val="single" w:sz="4" w:space="0" w:color="C9F296" w:themeColor="accent3" w:themeTint="99"/>
        <w:bottom w:val="single" w:sz="4" w:space="0" w:color="C9F296" w:themeColor="accent3" w:themeTint="99"/>
        <w:right w:val="single" w:sz="4" w:space="0" w:color="C9F296" w:themeColor="accent3" w:themeTint="99"/>
        <w:insideH w:val="single" w:sz="4" w:space="0" w:color="C9F296" w:themeColor="accent3" w:themeTint="99"/>
        <w:insideV w:val="single" w:sz="4" w:space="0" w:color="C9F296" w:themeColor="accent3" w:themeTint="99"/>
      </w:tblBorders>
    </w:tblPr>
    <w:tblStylePr w:type="firstRow">
      <w:rPr>
        <w:b/>
        <w:bCs/>
        <w:color w:val="FFFFFF" w:themeColor="background1"/>
      </w:rPr>
      <w:tblPr/>
      <w:tcPr>
        <w:tcBorders>
          <w:top w:val="single" w:sz="4" w:space="0" w:color="A7EA52" w:themeColor="accent3"/>
          <w:left w:val="single" w:sz="4" w:space="0" w:color="A7EA52" w:themeColor="accent3"/>
          <w:bottom w:val="single" w:sz="4" w:space="0" w:color="A7EA52" w:themeColor="accent3"/>
          <w:right w:val="single" w:sz="4" w:space="0" w:color="A7EA52" w:themeColor="accent3"/>
          <w:insideH w:val="nil"/>
          <w:insideV w:val="nil"/>
        </w:tcBorders>
        <w:shd w:val="clear" w:color="auto" w:fill="A7EA52" w:themeFill="accent3"/>
      </w:tcPr>
    </w:tblStylePr>
    <w:tblStylePr w:type="lastRow">
      <w:rPr>
        <w:b/>
        <w:bCs/>
      </w:rPr>
      <w:tblPr/>
      <w:tcPr>
        <w:tcBorders>
          <w:top w:val="double" w:sz="4" w:space="0" w:color="A7EA52" w:themeColor="accent3"/>
        </w:tcBorders>
      </w:tcPr>
    </w:tblStylePr>
    <w:tblStylePr w:type="firstCol">
      <w:rPr>
        <w:b/>
        <w:bCs/>
      </w:rPr>
    </w:tblStylePr>
    <w:tblStylePr w:type="lastCol">
      <w:rPr>
        <w:b/>
        <w:bCs/>
      </w:rPr>
    </w:tblStylePr>
    <w:tblStylePr w:type="band1Vert">
      <w:tblPr/>
      <w:tcPr>
        <w:shd w:val="clear" w:color="auto" w:fill="EDFADC" w:themeFill="accent3" w:themeFillTint="33"/>
      </w:tcPr>
    </w:tblStylePr>
    <w:tblStylePr w:type="band1Horz">
      <w:tblPr/>
      <w:tcPr>
        <w:shd w:val="clear" w:color="auto" w:fill="EDFADC" w:themeFill="accent3" w:themeFillTint="33"/>
      </w:tcPr>
    </w:tblStylePr>
  </w:style>
  <w:style w:type="table" w:customStyle="1" w:styleId="-4410">
    <w:name w:val="Таблица-сетка 4 — акцент 41"/>
    <w:basedOn w:val="a4"/>
    <w:uiPriority w:val="49"/>
    <w:rsid w:val="00E958B0"/>
    <w:tblPr>
      <w:tblStyleRowBandSize w:val="1"/>
      <w:tblStyleColBandSize w:val="1"/>
      <w:tblBorders>
        <w:top w:val="single" w:sz="4" w:space="0" w:color="9DE1CF" w:themeColor="accent4" w:themeTint="99"/>
        <w:left w:val="single" w:sz="4" w:space="0" w:color="9DE1CF" w:themeColor="accent4" w:themeTint="99"/>
        <w:bottom w:val="single" w:sz="4" w:space="0" w:color="9DE1CF" w:themeColor="accent4" w:themeTint="99"/>
        <w:right w:val="single" w:sz="4" w:space="0" w:color="9DE1CF" w:themeColor="accent4" w:themeTint="99"/>
        <w:insideH w:val="single" w:sz="4" w:space="0" w:color="9DE1CF" w:themeColor="accent4" w:themeTint="99"/>
        <w:insideV w:val="single" w:sz="4" w:space="0" w:color="9DE1CF" w:themeColor="accent4" w:themeTint="99"/>
      </w:tblBorders>
    </w:tblPr>
    <w:tblStylePr w:type="firstRow">
      <w:rPr>
        <w:b/>
        <w:bCs/>
        <w:color w:val="FFFFFF" w:themeColor="background1"/>
      </w:rPr>
      <w:tblPr/>
      <w:tcPr>
        <w:tcBorders>
          <w:top w:val="single" w:sz="4" w:space="0" w:color="5DCEAF" w:themeColor="accent4"/>
          <w:left w:val="single" w:sz="4" w:space="0" w:color="5DCEAF" w:themeColor="accent4"/>
          <w:bottom w:val="single" w:sz="4" w:space="0" w:color="5DCEAF" w:themeColor="accent4"/>
          <w:right w:val="single" w:sz="4" w:space="0" w:color="5DCEAF" w:themeColor="accent4"/>
          <w:insideH w:val="nil"/>
          <w:insideV w:val="nil"/>
        </w:tcBorders>
        <w:shd w:val="clear" w:color="auto" w:fill="5DCEAF" w:themeFill="accent4"/>
      </w:tcPr>
    </w:tblStylePr>
    <w:tblStylePr w:type="lastRow">
      <w:rPr>
        <w:b/>
        <w:bCs/>
      </w:rPr>
      <w:tblPr/>
      <w:tcPr>
        <w:tcBorders>
          <w:top w:val="double" w:sz="4" w:space="0" w:color="5DCEAF" w:themeColor="accent4"/>
        </w:tcBorders>
      </w:tcPr>
    </w:tblStylePr>
    <w:tblStylePr w:type="firstCol">
      <w:rPr>
        <w:b/>
        <w:bCs/>
      </w:rPr>
    </w:tblStylePr>
    <w:tblStylePr w:type="lastCol">
      <w:rPr>
        <w:b/>
        <w:bCs/>
      </w:rPr>
    </w:tblStylePr>
    <w:tblStylePr w:type="band1Vert">
      <w:tblPr/>
      <w:tcPr>
        <w:shd w:val="clear" w:color="auto" w:fill="DEF5EE" w:themeFill="accent4" w:themeFillTint="33"/>
      </w:tcPr>
    </w:tblStylePr>
    <w:tblStylePr w:type="band1Horz">
      <w:tblPr/>
      <w:tcPr>
        <w:shd w:val="clear" w:color="auto" w:fill="DEF5EE" w:themeFill="accent4" w:themeFillTint="33"/>
      </w:tcPr>
    </w:tblStylePr>
  </w:style>
  <w:style w:type="table" w:customStyle="1" w:styleId="-4510">
    <w:name w:val="Таблица-сетка 4 — акцент 51"/>
    <w:basedOn w:val="a4"/>
    <w:uiPriority w:val="49"/>
    <w:rsid w:val="00E958B0"/>
    <w:tblPr>
      <w:tblStyleRowBandSize w:val="1"/>
      <w:tblStyleColBandSize w:val="1"/>
      <w:tblBorders>
        <w:top w:val="single" w:sz="4" w:space="0" w:color="FFB279" w:themeColor="accent5" w:themeTint="99"/>
        <w:left w:val="single" w:sz="4" w:space="0" w:color="FFB279" w:themeColor="accent5" w:themeTint="99"/>
        <w:bottom w:val="single" w:sz="4" w:space="0" w:color="FFB279" w:themeColor="accent5" w:themeTint="99"/>
        <w:right w:val="single" w:sz="4" w:space="0" w:color="FFB279" w:themeColor="accent5" w:themeTint="99"/>
        <w:insideH w:val="single" w:sz="4" w:space="0" w:color="FFB279" w:themeColor="accent5" w:themeTint="99"/>
        <w:insideV w:val="single" w:sz="4" w:space="0" w:color="FFB279" w:themeColor="accent5" w:themeTint="99"/>
      </w:tblBorders>
    </w:tblPr>
    <w:tblStylePr w:type="firstRow">
      <w:rPr>
        <w:b/>
        <w:bCs/>
        <w:color w:val="FFFFFF" w:themeColor="background1"/>
      </w:rPr>
      <w:tblPr/>
      <w:tcPr>
        <w:tcBorders>
          <w:top w:val="single" w:sz="4" w:space="0" w:color="FF8021" w:themeColor="accent5"/>
          <w:left w:val="single" w:sz="4" w:space="0" w:color="FF8021" w:themeColor="accent5"/>
          <w:bottom w:val="single" w:sz="4" w:space="0" w:color="FF8021" w:themeColor="accent5"/>
          <w:right w:val="single" w:sz="4" w:space="0" w:color="FF8021" w:themeColor="accent5"/>
          <w:insideH w:val="nil"/>
          <w:insideV w:val="nil"/>
        </w:tcBorders>
        <w:shd w:val="clear" w:color="auto" w:fill="FF8021" w:themeFill="accent5"/>
      </w:tcPr>
    </w:tblStylePr>
    <w:tblStylePr w:type="lastRow">
      <w:rPr>
        <w:b/>
        <w:bCs/>
      </w:rPr>
      <w:tblPr/>
      <w:tcPr>
        <w:tcBorders>
          <w:top w:val="double" w:sz="4" w:space="0" w:color="FF8021" w:themeColor="accent5"/>
        </w:tcBorders>
      </w:tc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customStyle="1" w:styleId="-4610">
    <w:name w:val="Таблица-сетка 4 — акцент 61"/>
    <w:basedOn w:val="a4"/>
    <w:uiPriority w:val="49"/>
    <w:rsid w:val="00E958B0"/>
    <w:tblPr>
      <w:tblStyleRowBandSize w:val="1"/>
      <w:tblStyleColBandSize w:val="1"/>
      <w:tblBorders>
        <w:top w:val="single" w:sz="4" w:space="0" w:color="F68C7B" w:themeColor="accent6" w:themeTint="99"/>
        <w:left w:val="single" w:sz="4" w:space="0" w:color="F68C7B" w:themeColor="accent6" w:themeTint="99"/>
        <w:bottom w:val="single" w:sz="4" w:space="0" w:color="F68C7B" w:themeColor="accent6" w:themeTint="99"/>
        <w:right w:val="single" w:sz="4" w:space="0" w:color="F68C7B" w:themeColor="accent6" w:themeTint="99"/>
        <w:insideH w:val="single" w:sz="4" w:space="0" w:color="F68C7B" w:themeColor="accent6" w:themeTint="99"/>
        <w:insideV w:val="single" w:sz="4" w:space="0" w:color="F68C7B" w:themeColor="accent6" w:themeTint="99"/>
      </w:tblBorders>
    </w:tblPr>
    <w:tblStylePr w:type="firstRow">
      <w:rPr>
        <w:b/>
        <w:bCs/>
        <w:color w:val="FFFFFF" w:themeColor="background1"/>
      </w:rPr>
      <w:tblPr/>
      <w:tcPr>
        <w:tcBorders>
          <w:top w:val="single" w:sz="4" w:space="0" w:color="F14124" w:themeColor="accent6"/>
          <w:left w:val="single" w:sz="4" w:space="0" w:color="F14124" w:themeColor="accent6"/>
          <w:bottom w:val="single" w:sz="4" w:space="0" w:color="F14124" w:themeColor="accent6"/>
          <w:right w:val="single" w:sz="4" w:space="0" w:color="F14124" w:themeColor="accent6"/>
          <w:insideH w:val="nil"/>
          <w:insideV w:val="nil"/>
        </w:tcBorders>
        <w:shd w:val="clear" w:color="auto" w:fill="F14124" w:themeFill="accent6"/>
      </w:tcPr>
    </w:tblStylePr>
    <w:tblStylePr w:type="lastRow">
      <w:rPr>
        <w:b/>
        <w:bCs/>
      </w:rPr>
      <w:tblPr/>
      <w:tcPr>
        <w:tcBorders>
          <w:top w:val="double" w:sz="4" w:space="0" w:color="F14124" w:themeColor="accent6"/>
        </w:tcBorders>
      </w:tcPr>
    </w:tblStylePr>
    <w:tblStylePr w:type="firstCol">
      <w:rPr>
        <w:b/>
        <w:bCs/>
      </w:rPr>
    </w:tblStylePr>
    <w:tblStylePr w:type="lastCol">
      <w:rPr>
        <w:b/>
        <w:bCs/>
      </w:rPr>
    </w:tblStylePr>
    <w:tblStylePr w:type="band1Vert">
      <w:tblPr/>
      <w:tcPr>
        <w:shd w:val="clear" w:color="auto" w:fill="FCD8D3" w:themeFill="accent6" w:themeFillTint="33"/>
      </w:tcPr>
    </w:tblStylePr>
    <w:tblStylePr w:type="band1Horz">
      <w:tblPr/>
      <w:tcPr>
        <w:shd w:val="clear" w:color="auto" w:fill="FCD8D3" w:themeFill="accent6" w:themeFillTint="33"/>
      </w:tcPr>
    </w:tblStylePr>
  </w:style>
  <w:style w:type="table" w:customStyle="1" w:styleId="-512">
    <w:name w:val="Таблица-сетка 5 темная1"/>
    <w:basedOn w:val="a4"/>
    <w:uiPriority w:val="50"/>
    <w:rsid w:val="00E958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10">
    <w:name w:val="Таблица-сетка 5 темная — акцент 11"/>
    <w:basedOn w:val="a4"/>
    <w:uiPriority w:val="50"/>
    <w:rsid w:val="00E958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0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67C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67C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67C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67C8" w:themeFill="accent1"/>
      </w:tcPr>
    </w:tblStylePr>
    <w:tblStylePr w:type="band1Vert">
      <w:tblPr/>
      <w:tcPr>
        <w:shd w:val="clear" w:color="auto" w:fill="B8C1E9" w:themeFill="accent1" w:themeFillTint="66"/>
      </w:tcPr>
    </w:tblStylePr>
    <w:tblStylePr w:type="band1Horz">
      <w:tblPr/>
      <w:tcPr>
        <w:shd w:val="clear" w:color="auto" w:fill="B8C1E9" w:themeFill="accent1" w:themeFillTint="66"/>
      </w:tcPr>
    </w:tblStylePr>
  </w:style>
  <w:style w:type="table" w:customStyle="1" w:styleId="-5210">
    <w:name w:val="Таблица-сетка 5 темная — акцент 21"/>
    <w:basedOn w:val="a4"/>
    <w:uiPriority w:val="50"/>
    <w:rsid w:val="00E958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F4FC"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ECCF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ECCF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ECCF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ECCF3" w:themeFill="accent2"/>
      </w:tcPr>
    </w:tblStylePr>
    <w:tblStylePr w:type="band1Vert">
      <w:tblPr/>
      <w:tcPr>
        <w:shd w:val="clear" w:color="auto" w:fill="BEEAFA" w:themeFill="accent2" w:themeFillTint="66"/>
      </w:tcPr>
    </w:tblStylePr>
    <w:tblStylePr w:type="band1Horz">
      <w:tblPr/>
      <w:tcPr>
        <w:shd w:val="clear" w:color="auto" w:fill="BEEAFA" w:themeFill="accent2" w:themeFillTint="66"/>
      </w:tcPr>
    </w:tblStylePr>
  </w:style>
  <w:style w:type="table" w:customStyle="1" w:styleId="-5310">
    <w:name w:val="Таблица-сетка 5 темная — акцент 31"/>
    <w:basedOn w:val="a4"/>
    <w:uiPriority w:val="50"/>
    <w:rsid w:val="00E958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ADC"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7EA52"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7EA52"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7EA52"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7EA52" w:themeFill="accent3"/>
      </w:tcPr>
    </w:tblStylePr>
    <w:tblStylePr w:type="band1Vert">
      <w:tblPr/>
      <w:tcPr>
        <w:shd w:val="clear" w:color="auto" w:fill="DBF6B9" w:themeFill="accent3" w:themeFillTint="66"/>
      </w:tcPr>
    </w:tblStylePr>
    <w:tblStylePr w:type="band1Horz">
      <w:tblPr/>
      <w:tcPr>
        <w:shd w:val="clear" w:color="auto" w:fill="DBF6B9" w:themeFill="accent3" w:themeFillTint="66"/>
      </w:tcPr>
    </w:tblStylePr>
  </w:style>
  <w:style w:type="table" w:customStyle="1" w:styleId="-5410">
    <w:name w:val="Таблица-сетка 5 темная — акцент 41"/>
    <w:basedOn w:val="a4"/>
    <w:uiPriority w:val="50"/>
    <w:rsid w:val="00E958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F5E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DCEA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DCEA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DCEA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DCEAF" w:themeFill="accent4"/>
      </w:tcPr>
    </w:tblStylePr>
    <w:tblStylePr w:type="band1Vert">
      <w:tblPr/>
      <w:tcPr>
        <w:shd w:val="clear" w:color="auto" w:fill="BEEBDE" w:themeFill="accent4" w:themeFillTint="66"/>
      </w:tcPr>
    </w:tblStylePr>
    <w:tblStylePr w:type="band1Horz">
      <w:tblPr/>
      <w:tcPr>
        <w:shd w:val="clear" w:color="auto" w:fill="BEEBDE" w:themeFill="accent4" w:themeFillTint="66"/>
      </w:tcPr>
    </w:tblStylePr>
  </w:style>
  <w:style w:type="table" w:customStyle="1" w:styleId="-5510">
    <w:name w:val="Таблица-сетка 5 темная — акцент 51"/>
    <w:basedOn w:val="a4"/>
    <w:uiPriority w:val="50"/>
    <w:rsid w:val="00E958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5D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802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802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802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8021" w:themeFill="accent5"/>
      </w:tcPr>
    </w:tblStylePr>
    <w:tblStylePr w:type="band1Vert">
      <w:tblPr/>
      <w:tcPr>
        <w:shd w:val="clear" w:color="auto" w:fill="FFCCA6" w:themeFill="accent5" w:themeFillTint="66"/>
      </w:tcPr>
    </w:tblStylePr>
    <w:tblStylePr w:type="band1Horz">
      <w:tblPr/>
      <w:tcPr>
        <w:shd w:val="clear" w:color="auto" w:fill="FFCCA6" w:themeFill="accent5" w:themeFillTint="66"/>
      </w:tcPr>
    </w:tblStylePr>
  </w:style>
  <w:style w:type="table" w:customStyle="1" w:styleId="-5610">
    <w:name w:val="Таблица-сетка 5 темная — акцент 61"/>
    <w:basedOn w:val="a4"/>
    <w:uiPriority w:val="50"/>
    <w:rsid w:val="00E958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D8D3"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4124"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4124"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4124"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4124" w:themeFill="accent6"/>
      </w:tcPr>
    </w:tblStylePr>
    <w:tblStylePr w:type="band1Vert">
      <w:tblPr/>
      <w:tcPr>
        <w:shd w:val="clear" w:color="auto" w:fill="F9B2A7" w:themeFill="accent6" w:themeFillTint="66"/>
      </w:tcPr>
    </w:tblStylePr>
    <w:tblStylePr w:type="band1Horz">
      <w:tblPr/>
      <w:tcPr>
        <w:shd w:val="clear" w:color="auto" w:fill="F9B2A7" w:themeFill="accent6" w:themeFillTint="66"/>
      </w:tcPr>
    </w:tblStylePr>
  </w:style>
  <w:style w:type="table" w:customStyle="1" w:styleId="-612">
    <w:name w:val="Таблица-сетка 6 цветная1"/>
    <w:basedOn w:val="a4"/>
    <w:uiPriority w:val="51"/>
    <w:rsid w:val="00E958B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0">
    <w:name w:val="Таблица-сетка 6 цветная — акцент 11"/>
    <w:basedOn w:val="a4"/>
    <w:uiPriority w:val="51"/>
    <w:rsid w:val="00E958B0"/>
    <w:rPr>
      <w:color w:val="31479E" w:themeColor="accent1" w:themeShade="BF"/>
    </w:rPr>
    <w:tblPr>
      <w:tblStyleRowBandSize w:val="1"/>
      <w:tblStyleColBandSize w:val="1"/>
      <w:tblBorders>
        <w:top w:val="single" w:sz="4" w:space="0" w:color="94A3DE" w:themeColor="accent1" w:themeTint="99"/>
        <w:left w:val="single" w:sz="4" w:space="0" w:color="94A3DE" w:themeColor="accent1" w:themeTint="99"/>
        <w:bottom w:val="single" w:sz="4" w:space="0" w:color="94A3DE" w:themeColor="accent1" w:themeTint="99"/>
        <w:right w:val="single" w:sz="4" w:space="0" w:color="94A3DE" w:themeColor="accent1" w:themeTint="99"/>
        <w:insideH w:val="single" w:sz="4" w:space="0" w:color="94A3DE" w:themeColor="accent1" w:themeTint="99"/>
        <w:insideV w:val="single" w:sz="4" w:space="0" w:color="94A3DE" w:themeColor="accent1" w:themeTint="99"/>
      </w:tblBorders>
    </w:tblPr>
    <w:tblStylePr w:type="firstRow">
      <w:rPr>
        <w:b/>
        <w:bCs/>
      </w:rPr>
      <w:tblPr/>
      <w:tcPr>
        <w:tcBorders>
          <w:bottom w:val="single" w:sz="12" w:space="0" w:color="94A3DE" w:themeColor="accent1" w:themeTint="99"/>
        </w:tcBorders>
      </w:tcPr>
    </w:tblStylePr>
    <w:tblStylePr w:type="lastRow">
      <w:rPr>
        <w:b/>
        <w:bCs/>
      </w:rPr>
      <w:tblPr/>
      <w:tcPr>
        <w:tcBorders>
          <w:top w:val="double" w:sz="4" w:space="0" w:color="94A3DE" w:themeColor="accent1" w:themeTint="99"/>
        </w:tcBorders>
      </w:tcPr>
    </w:tblStylePr>
    <w:tblStylePr w:type="firstCol">
      <w:rPr>
        <w:b/>
        <w:bCs/>
      </w:rPr>
    </w:tblStylePr>
    <w:tblStylePr w:type="lastCol">
      <w:rPr>
        <w:b/>
        <w:bCs/>
      </w:rPr>
    </w:tblStylePr>
    <w:tblStylePr w:type="band1Vert">
      <w:tblPr/>
      <w:tcPr>
        <w:shd w:val="clear" w:color="auto" w:fill="DBE0F4" w:themeFill="accent1" w:themeFillTint="33"/>
      </w:tcPr>
    </w:tblStylePr>
    <w:tblStylePr w:type="band1Horz">
      <w:tblPr/>
      <w:tcPr>
        <w:shd w:val="clear" w:color="auto" w:fill="DBE0F4" w:themeFill="accent1" w:themeFillTint="33"/>
      </w:tcPr>
    </w:tblStylePr>
  </w:style>
  <w:style w:type="table" w:customStyle="1" w:styleId="-6210">
    <w:name w:val="Таблица-сетка 6 цветная — акцент 21"/>
    <w:basedOn w:val="a4"/>
    <w:uiPriority w:val="51"/>
    <w:rsid w:val="00E958B0"/>
    <w:rPr>
      <w:color w:val="11B1EA" w:themeColor="accent2" w:themeShade="BF"/>
    </w:rPr>
    <w:tblPr>
      <w:tblStyleRowBandSize w:val="1"/>
      <w:tblStyleColBandSize w:val="1"/>
      <w:tblBorders>
        <w:top w:val="single" w:sz="4" w:space="0" w:color="9EE0F7" w:themeColor="accent2" w:themeTint="99"/>
        <w:left w:val="single" w:sz="4" w:space="0" w:color="9EE0F7" w:themeColor="accent2" w:themeTint="99"/>
        <w:bottom w:val="single" w:sz="4" w:space="0" w:color="9EE0F7" w:themeColor="accent2" w:themeTint="99"/>
        <w:right w:val="single" w:sz="4" w:space="0" w:color="9EE0F7" w:themeColor="accent2" w:themeTint="99"/>
        <w:insideH w:val="single" w:sz="4" w:space="0" w:color="9EE0F7" w:themeColor="accent2" w:themeTint="99"/>
        <w:insideV w:val="single" w:sz="4" w:space="0" w:color="9EE0F7" w:themeColor="accent2" w:themeTint="99"/>
      </w:tblBorders>
    </w:tblPr>
    <w:tblStylePr w:type="firstRow">
      <w:rPr>
        <w:b/>
        <w:bCs/>
      </w:rPr>
      <w:tblPr/>
      <w:tcPr>
        <w:tcBorders>
          <w:bottom w:val="single" w:sz="12" w:space="0" w:color="9EE0F7" w:themeColor="accent2" w:themeTint="99"/>
        </w:tcBorders>
      </w:tcPr>
    </w:tblStylePr>
    <w:tblStylePr w:type="lastRow">
      <w:rPr>
        <w:b/>
        <w:bCs/>
      </w:rPr>
      <w:tblPr/>
      <w:tcPr>
        <w:tcBorders>
          <w:top w:val="double" w:sz="4" w:space="0" w:color="9EE0F7" w:themeColor="accent2" w:themeTint="99"/>
        </w:tcBorders>
      </w:tcPr>
    </w:tblStylePr>
    <w:tblStylePr w:type="firstCol">
      <w:rPr>
        <w:b/>
        <w:bCs/>
      </w:rPr>
    </w:tblStylePr>
    <w:tblStylePr w:type="lastCol">
      <w:rPr>
        <w:b/>
        <w:bCs/>
      </w:rPr>
    </w:tblStylePr>
    <w:tblStylePr w:type="band1Vert">
      <w:tblPr/>
      <w:tcPr>
        <w:shd w:val="clear" w:color="auto" w:fill="DEF4FC" w:themeFill="accent2" w:themeFillTint="33"/>
      </w:tcPr>
    </w:tblStylePr>
    <w:tblStylePr w:type="band1Horz">
      <w:tblPr/>
      <w:tcPr>
        <w:shd w:val="clear" w:color="auto" w:fill="DEF4FC" w:themeFill="accent2" w:themeFillTint="33"/>
      </w:tcPr>
    </w:tblStylePr>
  </w:style>
  <w:style w:type="table" w:customStyle="1" w:styleId="-6310">
    <w:name w:val="Таблица-сетка 6 цветная — акцент 31"/>
    <w:basedOn w:val="a4"/>
    <w:uiPriority w:val="51"/>
    <w:rsid w:val="00E958B0"/>
    <w:rPr>
      <w:color w:val="80D219" w:themeColor="accent3" w:themeShade="BF"/>
    </w:rPr>
    <w:tblPr>
      <w:tblStyleRowBandSize w:val="1"/>
      <w:tblStyleColBandSize w:val="1"/>
      <w:tblBorders>
        <w:top w:val="single" w:sz="4" w:space="0" w:color="C9F296" w:themeColor="accent3" w:themeTint="99"/>
        <w:left w:val="single" w:sz="4" w:space="0" w:color="C9F296" w:themeColor="accent3" w:themeTint="99"/>
        <w:bottom w:val="single" w:sz="4" w:space="0" w:color="C9F296" w:themeColor="accent3" w:themeTint="99"/>
        <w:right w:val="single" w:sz="4" w:space="0" w:color="C9F296" w:themeColor="accent3" w:themeTint="99"/>
        <w:insideH w:val="single" w:sz="4" w:space="0" w:color="C9F296" w:themeColor="accent3" w:themeTint="99"/>
        <w:insideV w:val="single" w:sz="4" w:space="0" w:color="C9F296" w:themeColor="accent3" w:themeTint="99"/>
      </w:tblBorders>
    </w:tblPr>
    <w:tblStylePr w:type="firstRow">
      <w:rPr>
        <w:b/>
        <w:bCs/>
      </w:rPr>
      <w:tblPr/>
      <w:tcPr>
        <w:tcBorders>
          <w:bottom w:val="single" w:sz="12" w:space="0" w:color="C9F296" w:themeColor="accent3" w:themeTint="99"/>
        </w:tcBorders>
      </w:tcPr>
    </w:tblStylePr>
    <w:tblStylePr w:type="lastRow">
      <w:rPr>
        <w:b/>
        <w:bCs/>
      </w:rPr>
      <w:tblPr/>
      <w:tcPr>
        <w:tcBorders>
          <w:top w:val="double" w:sz="4" w:space="0" w:color="C9F296" w:themeColor="accent3" w:themeTint="99"/>
        </w:tcBorders>
      </w:tcPr>
    </w:tblStylePr>
    <w:tblStylePr w:type="firstCol">
      <w:rPr>
        <w:b/>
        <w:bCs/>
      </w:rPr>
    </w:tblStylePr>
    <w:tblStylePr w:type="lastCol">
      <w:rPr>
        <w:b/>
        <w:bCs/>
      </w:rPr>
    </w:tblStylePr>
    <w:tblStylePr w:type="band1Vert">
      <w:tblPr/>
      <w:tcPr>
        <w:shd w:val="clear" w:color="auto" w:fill="EDFADC" w:themeFill="accent3" w:themeFillTint="33"/>
      </w:tcPr>
    </w:tblStylePr>
    <w:tblStylePr w:type="band1Horz">
      <w:tblPr/>
      <w:tcPr>
        <w:shd w:val="clear" w:color="auto" w:fill="EDFADC" w:themeFill="accent3" w:themeFillTint="33"/>
      </w:tcPr>
    </w:tblStylePr>
  </w:style>
  <w:style w:type="table" w:customStyle="1" w:styleId="-6410">
    <w:name w:val="Таблица-сетка 6 цветная — акцент 41"/>
    <w:basedOn w:val="a4"/>
    <w:uiPriority w:val="51"/>
    <w:rsid w:val="00E958B0"/>
    <w:rPr>
      <w:color w:val="34AB8A" w:themeColor="accent4" w:themeShade="BF"/>
    </w:rPr>
    <w:tblPr>
      <w:tblStyleRowBandSize w:val="1"/>
      <w:tblStyleColBandSize w:val="1"/>
      <w:tblBorders>
        <w:top w:val="single" w:sz="4" w:space="0" w:color="9DE1CF" w:themeColor="accent4" w:themeTint="99"/>
        <w:left w:val="single" w:sz="4" w:space="0" w:color="9DE1CF" w:themeColor="accent4" w:themeTint="99"/>
        <w:bottom w:val="single" w:sz="4" w:space="0" w:color="9DE1CF" w:themeColor="accent4" w:themeTint="99"/>
        <w:right w:val="single" w:sz="4" w:space="0" w:color="9DE1CF" w:themeColor="accent4" w:themeTint="99"/>
        <w:insideH w:val="single" w:sz="4" w:space="0" w:color="9DE1CF" w:themeColor="accent4" w:themeTint="99"/>
        <w:insideV w:val="single" w:sz="4" w:space="0" w:color="9DE1CF" w:themeColor="accent4" w:themeTint="99"/>
      </w:tblBorders>
    </w:tblPr>
    <w:tblStylePr w:type="firstRow">
      <w:rPr>
        <w:b/>
        <w:bCs/>
      </w:rPr>
      <w:tblPr/>
      <w:tcPr>
        <w:tcBorders>
          <w:bottom w:val="single" w:sz="12" w:space="0" w:color="9DE1CF" w:themeColor="accent4" w:themeTint="99"/>
        </w:tcBorders>
      </w:tcPr>
    </w:tblStylePr>
    <w:tblStylePr w:type="lastRow">
      <w:rPr>
        <w:b/>
        <w:bCs/>
      </w:rPr>
      <w:tblPr/>
      <w:tcPr>
        <w:tcBorders>
          <w:top w:val="double" w:sz="4" w:space="0" w:color="9DE1CF" w:themeColor="accent4" w:themeTint="99"/>
        </w:tcBorders>
      </w:tcPr>
    </w:tblStylePr>
    <w:tblStylePr w:type="firstCol">
      <w:rPr>
        <w:b/>
        <w:bCs/>
      </w:rPr>
    </w:tblStylePr>
    <w:tblStylePr w:type="lastCol">
      <w:rPr>
        <w:b/>
        <w:bCs/>
      </w:rPr>
    </w:tblStylePr>
    <w:tblStylePr w:type="band1Vert">
      <w:tblPr/>
      <w:tcPr>
        <w:shd w:val="clear" w:color="auto" w:fill="DEF5EE" w:themeFill="accent4" w:themeFillTint="33"/>
      </w:tcPr>
    </w:tblStylePr>
    <w:tblStylePr w:type="band1Horz">
      <w:tblPr/>
      <w:tcPr>
        <w:shd w:val="clear" w:color="auto" w:fill="DEF5EE" w:themeFill="accent4" w:themeFillTint="33"/>
      </w:tcPr>
    </w:tblStylePr>
  </w:style>
  <w:style w:type="table" w:customStyle="1" w:styleId="-6510">
    <w:name w:val="Таблица-сетка 6 цветная — акцент 51"/>
    <w:basedOn w:val="a4"/>
    <w:uiPriority w:val="51"/>
    <w:rsid w:val="00E958B0"/>
    <w:rPr>
      <w:color w:val="D75C00" w:themeColor="accent5" w:themeShade="BF"/>
    </w:rPr>
    <w:tblPr>
      <w:tblStyleRowBandSize w:val="1"/>
      <w:tblStyleColBandSize w:val="1"/>
      <w:tblBorders>
        <w:top w:val="single" w:sz="4" w:space="0" w:color="FFB279" w:themeColor="accent5" w:themeTint="99"/>
        <w:left w:val="single" w:sz="4" w:space="0" w:color="FFB279" w:themeColor="accent5" w:themeTint="99"/>
        <w:bottom w:val="single" w:sz="4" w:space="0" w:color="FFB279" w:themeColor="accent5" w:themeTint="99"/>
        <w:right w:val="single" w:sz="4" w:space="0" w:color="FFB279" w:themeColor="accent5" w:themeTint="99"/>
        <w:insideH w:val="single" w:sz="4" w:space="0" w:color="FFB279" w:themeColor="accent5" w:themeTint="99"/>
        <w:insideV w:val="single" w:sz="4" w:space="0" w:color="FFB279" w:themeColor="accent5" w:themeTint="99"/>
      </w:tblBorders>
    </w:tblPr>
    <w:tblStylePr w:type="firstRow">
      <w:rPr>
        <w:b/>
        <w:bCs/>
      </w:rPr>
      <w:tblPr/>
      <w:tcPr>
        <w:tcBorders>
          <w:bottom w:val="single" w:sz="12" w:space="0" w:color="FFB279" w:themeColor="accent5" w:themeTint="99"/>
        </w:tcBorders>
      </w:tcPr>
    </w:tblStylePr>
    <w:tblStylePr w:type="lastRow">
      <w:rPr>
        <w:b/>
        <w:bCs/>
      </w:rPr>
      <w:tblPr/>
      <w:tcPr>
        <w:tcBorders>
          <w:top w:val="double" w:sz="4" w:space="0" w:color="FFB279" w:themeColor="accent5" w:themeTint="99"/>
        </w:tcBorders>
      </w:tc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customStyle="1" w:styleId="-6610">
    <w:name w:val="Таблица-сетка 6 цветная — акцент 61"/>
    <w:basedOn w:val="a4"/>
    <w:uiPriority w:val="51"/>
    <w:rsid w:val="00E958B0"/>
    <w:rPr>
      <w:color w:val="C2260C" w:themeColor="accent6" w:themeShade="BF"/>
    </w:rPr>
    <w:tblPr>
      <w:tblStyleRowBandSize w:val="1"/>
      <w:tblStyleColBandSize w:val="1"/>
      <w:tblBorders>
        <w:top w:val="single" w:sz="4" w:space="0" w:color="F68C7B" w:themeColor="accent6" w:themeTint="99"/>
        <w:left w:val="single" w:sz="4" w:space="0" w:color="F68C7B" w:themeColor="accent6" w:themeTint="99"/>
        <w:bottom w:val="single" w:sz="4" w:space="0" w:color="F68C7B" w:themeColor="accent6" w:themeTint="99"/>
        <w:right w:val="single" w:sz="4" w:space="0" w:color="F68C7B" w:themeColor="accent6" w:themeTint="99"/>
        <w:insideH w:val="single" w:sz="4" w:space="0" w:color="F68C7B" w:themeColor="accent6" w:themeTint="99"/>
        <w:insideV w:val="single" w:sz="4" w:space="0" w:color="F68C7B" w:themeColor="accent6" w:themeTint="99"/>
      </w:tblBorders>
    </w:tblPr>
    <w:tblStylePr w:type="firstRow">
      <w:rPr>
        <w:b/>
        <w:bCs/>
      </w:rPr>
      <w:tblPr/>
      <w:tcPr>
        <w:tcBorders>
          <w:bottom w:val="single" w:sz="12" w:space="0" w:color="F68C7B" w:themeColor="accent6" w:themeTint="99"/>
        </w:tcBorders>
      </w:tcPr>
    </w:tblStylePr>
    <w:tblStylePr w:type="lastRow">
      <w:rPr>
        <w:b/>
        <w:bCs/>
      </w:rPr>
      <w:tblPr/>
      <w:tcPr>
        <w:tcBorders>
          <w:top w:val="double" w:sz="4" w:space="0" w:color="F68C7B" w:themeColor="accent6" w:themeTint="99"/>
        </w:tcBorders>
      </w:tcPr>
    </w:tblStylePr>
    <w:tblStylePr w:type="firstCol">
      <w:rPr>
        <w:b/>
        <w:bCs/>
      </w:rPr>
    </w:tblStylePr>
    <w:tblStylePr w:type="lastCol">
      <w:rPr>
        <w:b/>
        <w:bCs/>
      </w:rPr>
    </w:tblStylePr>
    <w:tblStylePr w:type="band1Vert">
      <w:tblPr/>
      <w:tcPr>
        <w:shd w:val="clear" w:color="auto" w:fill="FCD8D3" w:themeFill="accent6" w:themeFillTint="33"/>
      </w:tcPr>
    </w:tblStylePr>
    <w:tblStylePr w:type="band1Horz">
      <w:tblPr/>
      <w:tcPr>
        <w:shd w:val="clear" w:color="auto" w:fill="FCD8D3" w:themeFill="accent6" w:themeFillTint="33"/>
      </w:tcPr>
    </w:tblStylePr>
  </w:style>
  <w:style w:type="table" w:customStyle="1" w:styleId="-710">
    <w:name w:val="Таблица-сетка 7 цветная1"/>
    <w:basedOn w:val="a4"/>
    <w:uiPriority w:val="52"/>
    <w:rsid w:val="00E958B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7110">
    <w:name w:val="Таблица-сетка 7 цветная — акцент 11"/>
    <w:basedOn w:val="a4"/>
    <w:uiPriority w:val="52"/>
    <w:rsid w:val="00E958B0"/>
    <w:rPr>
      <w:color w:val="31479E" w:themeColor="accent1" w:themeShade="BF"/>
    </w:rPr>
    <w:tblPr>
      <w:tblStyleRowBandSize w:val="1"/>
      <w:tblStyleColBandSize w:val="1"/>
      <w:tblBorders>
        <w:top w:val="single" w:sz="4" w:space="0" w:color="94A3DE" w:themeColor="accent1" w:themeTint="99"/>
        <w:left w:val="single" w:sz="4" w:space="0" w:color="94A3DE" w:themeColor="accent1" w:themeTint="99"/>
        <w:bottom w:val="single" w:sz="4" w:space="0" w:color="94A3DE" w:themeColor="accent1" w:themeTint="99"/>
        <w:right w:val="single" w:sz="4" w:space="0" w:color="94A3DE" w:themeColor="accent1" w:themeTint="99"/>
        <w:insideH w:val="single" w:sz="4" w:space="0" w:color="94A3DE" w:themeColor="accent1" w:themeTint="99"/>
        <w:insideV w:val="single" w:sz="4" w:space="0" w:color="94A3D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0F4" w:themeFill="accent1" w:themeFillTint="33"/>
      </w:tcPr>
    </w:tblStylePr>
    <w:tblStylePr w:type="band1Horz">
      <w:tblPr/>
      <w:tcPr>
        <w:shd w:val="clear" w:color="auto" w:fill="DBE0F4" w:themeFill="accent1" w:themeFillTint="33"/>
      </w:tcPr>
    </w:tblStylePr>
    <w:tblStylePr w:type="neCell">
      <w:tblPr/>
      <w:tcPr>
        <w:tcBorders>
          <w:bottom w:val="single" w:sz="4" w:space="0" w:color="94A3DE" w:themeColor="accent1" w:themeTint="99"/>
        </w:tcBorders>
      </w:tcPr>
    </w:tblStylePr>
    <w:tblStylePr w:type="nwCell">
      <w:tblPr/>
      <w:tcPr>
        <w:tcBorders>
          <w:bottom w:val="single" w:sz="4" w:space="0" w:color="94A3DE" w:themeColor="accent1" w:themeTint="99"/>
        </w:tcBorders>
      </w:tcPr>
    </w:tblStylePr>
    <w:tblStylePr w:type="seCell">
      <w:tblPr/>
      <w:tcPr>
        <w:tcBorders>
          <w:top w:val="single" w:sz="4" w:space="0" w:color="94A3DE" w:themeColor="accent1" w:themeTint="99"/>
        </w:tcBorders>
      </w:tcPr>
    </w:tblStylePr>
    <w:tblStylePr w:type="swCell">
      <w:tblPr/>
      <w:tcPr>
        <w:tcBorders>
          <w:top w:val="single" w:sz="4" w:space="0" w:color="94A3DE" w:themeColor="accent1" w:themeTint="99"/>
        </w:tcBorders>
      </w:tcPr>
    </w:tblStylePr>
  </w:style>
  <w:style w:type="table" w:customStyle="1" w:styleId="-7210">
    <w:name w:val="Таблица-сетка 7 цветная — акцент 21"/>
    <w:basedOn w:val="a4"/>
    <w:uiPriority w:val="52"/>
    <w:rsid w:val="00E958B0"/>
    <w:rPr>
      <w:color w:val="11B1EA" w:themeColor="accent2" w:themeShade="BF"/>
    </w:rPr>
    <w:tblPr>
      <w:tblStyleRowBandSize w:val="1"/>
      <w:tblStyleColBandSize w:val="1"/>
      <w:tblBorders>
        <w:top w:val="single" w:sz="4" w:space="0" w:color="9EE0F7" w:themeColor="accent2" w:themeTint="99"/>
        <w:left w:val="single" w:sz="4" w:space="0" w:color="9EE0F7" w:themeColor="accent2" w:themeTint="99"/>
        <w:bottom w:val="single" w:sz="4" w:space="0" w:color="9EE0F7" w:themeColor="accent2" w:themeTint="99"/>
        <w:right w:val="single" w:sz="4" w:space="0" w:color="9EE0F7" w:themeColor="accent2" w:themeTint="99"/>
        <w:insideH w:val="single" w:sz="4" w:space="0" w:color="9EE0F7" w:themeColor="accent2" w:themeTint="99"/>
        <w:insideV w:val="single" w:sz="4" w:space="0" w:color="9EE0F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4FC" w:themeFill="accent2" w:themeFillTint="33"/>
      </w:tcPr>
    </w:tblStylePr>
    <w:tblStylePr w:type="band1Horz">
      <w:tblPr/>
      <w:tcPr>
        <w:shd w:val="clear" w:color="auto" w:fill="DEF4FC" w:themeFill="accent2" w:themeFillTint="33"/>
      </w:tcPr>
    </w:tblStylePr>
    <w:tblStylePr w:type="neCell">
      <w:tblPr/>
      <w:tcPr>
        <w:tcBorders>
          <w:bottom w:val="single" w:sz="4" w:space="0" w:color="9EE0F7" w:themeColor="accent2" w:themeTint="99"/>
        </w:tcBorders>
      </w:tcPr>
    </w:tblStylePr>
    <w:tblStylePr w:type="nwCell">
      <w:tblPr/>
      <w:tcPr>
        <w:tcBorders>
          <w:bottom w:val="single" w:sz="4" w:space="0" w:color="9EE0F7" w:themeColor="accent2" w:themeTint="99"/>
        </w:tcBorders>
      </w:tcPr>
    </w:tblStylePr>
    <w:tblStylePr w:type="seCell">
      <w:tblPr/>
      <w:tcPr>
        <w:tcBorders>
          <w:top w:val="single" w:sz="4" w:space="0" w:color="9EE0F7" w:themeColor="accent2" w:themeTint="99"/>
        </w:tcBorders>
      </w:tcPr>
    </w:tblStylePr>
    <w:tblStylePr w:type="swCell">
      <w:tblPr/>
      <w:tcPr>
        <w:tcBorders>
          <w:top w:val="single" w:sz="4" w:space="0" w:color="9EE0F7" w:themeColor="accent2" w:themeTint="99"/>
        </w:tcBorders>
      </w:tcPr>
    </w:tblStylePr>
  </w:style>
  <w:style w:type="table" w:customStyle="1" w:styleId="-7310">
    <w:name w:val="Таблица-сетка 7 цветная — акцент 31"/>
    <w:basedOn w:val="a4"/>
    <w:uiPriority w:val="52"/>
    <w:rsid w:val="00E958B0"/>
    <w:rPr>
      <w:color w:val="80D219" w:themeColor="accent3" w:themeShade="BF"/>
    </w:rPr>
    <w:tblPr>
      <w:tblStyleRowBandSize w:val="1"/>
      <w:tblStyleColBandSize w:val="1"/>
      <w:tblBorders>
        <w:top w:val="single" w:sz="4" w:space="0" w:color="C9F296" w:themeColor="accent3" w:themeTint="99"/>
        <w:left w:val="single" w:sz="4" w:space="0" w:color="C9F296" w:themeColor="accent3" w:themeTint="99"/>
        <w:bottom w:val="single" w:sz="4" w:space="0" w:color="C9F296" w:themeColor="accent3" w:themeTint="99"/>
        <w:right w:val="single" w:sz="4" w:space="0" w:color="C9F296" w:themeColor="accent3" w:themeTint="99"/>
        <w:insideH w:val="single" w:sz="4" w:space="0" w:color="C9F296" w:themeColor="accent3" w:themeTint="99"/>
        <w:insideV w:val="single" w:sz="4" w:space="0" w:color="C9F29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ADC" w:themeFill="accent3" w:themeFillTint="33"/>
      </w:tcPr>
    </w:tblStylePr>
    <w:tblStylePr w:type="band1Horz">
      <w:tblPr/>
      <w:tcPr>
        <w:shd w:val="clear" w:color="auto" w:fill="EDFADC" w:themeFill="accent3" w:themeFillTint="33"/>
      </w:tcPr>
    </w:tblStylePr>
    <w:tblStylePr w:type="neCell">
      <w:tblPr/>
      <w:tcPr>
        <w:tcBorders>
          <w:bottom w:val="single" w:sz="4" w:space="0" w:color="C9F296" w:themeColor="accent3" w:themeTint="99"/>
        </w:tcBorders>
      </w:tcPr>
    </w:tblStylePr>
    <w:tblStylePr w:type="nwCell">
      <w:tblPr/>
      <w:tcPr>
        <w:tcBorders>
          <w:bottom w:val="single" w:sz="4" w:space="0" w:color="C9F296" w:themeColor="accent3" w:themeTint="99"/>
        </w:tcBorders>
      </w:tcPr>
    </w:tblStylePr>
    <w:tblStylePr w:type="seCell">
      <w:tblPr/>
      <w:tcPr>
        <w:tcBorders>
          <w:top w:val="single" w:sz="4" w:space="0" w:color="C9F296" w:themeColor="accent3" w:themeTint="99"/>
        </w:tcBorders>
      </w:tcPr>
    </w:tblStylePr>
    <w:tblStylePr w:type="swCell">
      <w:tblPr/>
      <w:tcPr>
        <w:tcBorders>
          <w:top w:val="single" w:sz="4" w:space="0" w:color="C9F296" w:themeColor="accent3" w:themeTint="99"/>
        </w:tcBorders>
      </w:tcPr>
    </w:tblStylePr>
  </w:style>
  <w:style w:type="table" w:customStyle="1" w:styleId="-7410">
    <w:name w:val="Таблица-сетка 7 цветная — акцент 41"/>
    <w:basedOn w:val="a4"/>
    <w:uiPriority w:val="52"/>
    <w:rsid w:val="00E958B0"/>
    <w:rPr>
      <w:color w:val="34AB8A" w:themeColor="accent4" w:themeShade="BF"/>
    </w:rPr>
    <w:tblPr>
      <w:tblStyleRowBandSize w:val="1"/>
      <w:tblStyleColBandSize w:val="1"/>
      <w:tblBorders>
        <w:top w:val="single" w:sz="4" w:space="0" w:color="9DE1CF" w:themeColor="accent4" w:themeTint="99"/>
        <w:left w:val="single" w:sz="4" w:space="0" w:color="9DE1CF" w:themeColor="accent4" w:themeTint="99"/>
        <w:bottom w:val="single" w:sz="4" w:space="0" w:color="9DE1CF" w:themeColor="accent4" w:themeTint="99"/>
        <w:right w:val="single" w:sz="4" w:space="0" w:color="9DE1CF" w:themeColor="accent4" w:themeTint="99"/>
        <w:insideH w:val="single" w:sz="4" w:space="0" w:color="9DE1CF" w:themeColor="accent4" w:themeTint="99"/>
        <w:insideV w:val="single" w:sz="4" w:space="0" w:color="9DE1C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5EE" w:themeFill="accent4" w:themeFillTint="33"/>
      </w:tcPr>
    </w:tblStylePr>
    <w:tblStylePr w:type="band1Horz">
      <w:tblPr/>
      <w:tcPr>
        <w:shd w:val="clear" w:color="auto" w:fill="DEF5EE" w:themeFill="accent4" w:themeFillTint="33"/>
      </w:tcPr>
    </w:tblStylePr>
    <w:tblStylePr w:type="neCell">
      <w:tblPr/>
      <w:tcPr>
        <w:tcBorders>
          <w:bottom w:val="single" w:sz="4" w:space="0" w:color="9DE1CF" w:themeColor="accent4" w:themeTint="99"/>
        </w:tcBorders>
      </w:tcPr>
    </w:tblStylePr>
    <w:tblStylePr w:type="nwCell">
      <w:tblPr/>
      <w:tcPr>
        <w:tcBorders>
          <w:bottom w:val="single" w:sz="4" w:space="0" w:color="9DE1CF" w:themeColor="accent4" w:themeTint="99"/>
        </w:tcBorders>
      </w:tcPr>
    </w:tblStylePr>
    <w:tblStylePr w:type="seCell">
      <w:tblPr/>
      <w:tcPr>
        <w:tcBorders>
          <w:top w:val="single" w:sz="4" w:space="0" w:color="9DE1CF" w:themeColor="accent4" w:themeTint="99"/>
        </w:tcBorders>
      </w:tcPr>
    </w:tblStylePr>
    <w:tblStylePr w:type="swCell">
      <w:tblPr/>
      <w:tcPr>
        <w:tcBorders>
          <w:top w:val="single" w:sz="4" w:space="0" w:color="9DE1CF" w:themeColor="accent4" w:themeTint="99"/>
        </w:tcBorders>
      </w:tcPr>
    </w:tblStylePr>
  </w:style>
  <w:style w:type="table" w:customStyle="1" w:styleId="-7510">
    <w:name w:val="Таблица-сетка 7 цветная — акцент 51"/>
    <w:basedOn w:val="a4"/>
    <w:uiPriority w:val="52"/>
    <w:rsid w:val="00E958B0"/>
    <w:rPr>
      <w:color w:val="D75C00" w:themeColor="accent5" w:themeShade="BF"/>
    </w:rPr>
    <w:tblPr>
      <w:tblStyleRowBandSize w:val="1"/>
      <w:tblStyleColBandSize w:val="1"/>
      <w:tblBorders>
        <w:top w:val="single" w:sz="4" w:space="0" w:color="FFB279" w:themeColor="accent5" w:themeTint="99"/>
        <w:left w:val="single" w:sz="4" w:space="0" w:color="FFB279" w:themeColor="accent5" w:themeTint="99"/>
        <w:bottom w:val="single" w:sz="4" w:space="0" w:color="FFB279" w:themeColor="accent5" w:themeTint="99"/>
        <w:right w:val="single" w:sz="4" w:space="0" w:color="FFB279" w:themeColor="accent5" w:themeTint="99"/>
        <w:insideH w:val="single" w:sz="4" w:space="0" w:color="FFB279" w:themeColor="accent5" w:themeTint="99"/>
        <w:insideV w:val="single" w:sz="4" w:space="0" w:color="FFB27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5D2" w:themeFill="accent5" w:themeFillTint="33"/>
      </w:tcPr>
    </w:tblStylePr>
    <w:tblStylePr w:type="band1Horz">
      <w:tblPr/>
      <w:tcPr>
        <w:shd w:val="clear" w:color="auto" w:fill="FFE5D2" w:themeFill="accent5" w:themeFillTint="33"/>
      </w:tcPr>
    </w:tblStylePr>
    <w:tblStylePr w:type="neCell">
      <w:tblPr/>
      <w:tcPr>
        <w:tcBorders>
          <w:bottom w:val="single" w:sz="4" w:space="0" w:color="FFB279" w:themeColor="accent5" w:themeTint="99"/>
        </w:tcBorders>
      </w:tcPr>
    </w:tblStylePr>
    <w:tblStylePr w:type="nwCell">
      <w:tblPr/>
      <w:tcPr>
        <w:tcBorders>
          <w:bottom w:val="single" w:sz="4" w:space="0" w:color="FFB279" w:themeColor="accent5" w:themeTint="99"/>
        </w:tcBorders>
      </w:tcPr>
    </w:tblStylePr>
    <w:tblStylePr w:type="seCell">
      <w:tblPr/>
      <w:tcPr>
        <w:tcBorders>
          <w:top w:val="single" w:sz="4" w:space="0" w:color="FFB279" w:themeColor="accent5" w:themeTint="99"/>
        </w:tcBorders>
      </w:tcPr>
    </w:tblStylePr>
    <w:tblStylePr w:type="swCell">
      <w:tblPr/>
      <w:tcPr>
        <w:tcBorders>
          <w:top w:val="single" w:sz="4" w:space="0" w:color="FFB279" w:themeColor="accent5" w:themeTint="99"/>
        </w:tcBorders>
      </w:tcPr>
    </w:tblStylePr>
  </w:style>
  <w:style w:type="table" w:customStyle="1" w:styleId="-7610">
    <w:name w:val="Таблица-сетка 7 цветная — акцент 61"/>
    <w:basedOn w:val="a4"/>
    <w:uiPriority w:val="52"/>
    <w:rsid w:val="00E958B0"/>
    <w:rPr>
      <w:color w:val="C2260C" w:themeColor="accent6" w:themeShade="BF"/>
    </w:rPr>
    <w:tblPr>
      <w:tblStyleRowBandSize w:val="1"/>
      <w:tblStyleColBandSize w:val="1"/>
      <w:tblBorders>
        <w:top w:val="single" w:sz="4" w:space="0" w:color="F68C7B" w:themeColor="accent6" w:themeTint="99"/>
        <w:left w:val="single" w:sz="4" w:space="0" w:color="F68C7B" w:themeColor="accent6" w:themeTint="99"/>
        <w:bottom w:val="single" w:sz="4" w:space="0" w:color="F68C7B" w:themeColor="accent6" w:themeTint="99"/>
        <w:right w:val="single" w:sz="4" w:space="0" w:color="F68C7B" w:themeColor="accent6" w:themeTint="99"/>
        <w:insideH w:val="single" w:sz="4" w:space="0" w:color="F68C7B" w:themeColor="accent6" w:themeTint="99"/>
        <w:insideV w:val="single" w:sz="4" w:space="0" w:color="F68C7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8D3" w:themeFill="accent6" w:themeFillTint="33"/>
      </w:tcPr>
    </w:tblStylePr>
    <w:tblStylePr w:type="band1Horz">
      <w:tblPr/>
      <w:tcPr>
        <w:shd w:val="clear" w:color="auto" w:fill="FCD8D3" w:themeFill="accent6" w:themeFillTint="33"/>
      </w:tcPr>
    </w:tblStylePr>
    <w:tblStylePr w:type="neCell">
      <w:tblPr/>
      <w:tcPr>
        <w:tcBorders>
          <w:bottom w:val="single" w:sz="4" w:space="0" w:color="F68C7B" w:themeColor="accent6" w:themeTint="99"/>
        </w:tcBorders>
      </w:tcPr>
    </w:tblStylePr>
    <w:tblStylePr w:type="nwCell">
      <w:tblPr/>
      <w:tcPr>
        <w:tcBorders>
          <w:bottom w:val="single" w:sz="4" w:space="0" w:color="F68C7B" w:themeColor="accent6" w:themeTint="99"/>
        </w:tcBorders>
      </w:tcPr>
    </w:tblStylePr>
    <w:tblStylePr w:type="seCell">
      <w:tblPr/>
      <w:tcPr>
        <w:tcBorders>
          <w:top w:val="single" w:sz="4" w:space="0" w:color="F68C7B" w:themeColor="accent6" w:themeTint="99"/>
        </w:tcBorders>
      </w:tcPr>
    </w:tblStylePr>
    <w:tblStylePr w:type="swCell">
      <w:tblPr/>
      <w:tcPr>
        <w:tcBorders>
          <w:top w:val="single" w:sz="4" w:space="0" w:color="F68C7B" w:themeColor="accent6" w:themeTint="99"/>
        </w:tcBorders>
      </w:tcPr>
    </w:tblStylePr>
  </w:style>
  <w:style w:type="table" w:styleId="-17">
    <w:name w:val="Table Web 1"/>
    <w:basedOn w:val="a4"/>
    <w:uiPriority w:val="99"/>
    <w:semiHidden/>
    <w:unhideWhenUsed/>
    <w:rsid w:val="00E958B0"/>
    <w:pPr>
      <w:ind w:firstLine="36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7">
    <w:name w:val="Table Web 2"/>
    <w:basedOn w:val="a4"/>
    <w:uiPriority w:val="99"/>
    <w:semiHidden/>
    <w:unhideWhenUsed/>
    <w:rsid w:val="00E958B0"/>
    <w:pPr>
      <w:ind w:firstLine="36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7">
    <w:name w:val="Table Web 3"/>
    <w:basedOn w:val="a4"/>
    <w:uiPriority w:val="99"/>
    <w:semiHidden/>
    <w:unhideWhenUsed/>
    <w:rsid w:val="00E958B0"/>
    <w:pPr>
      <w:ind w:firstLine="36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ffe">
    <w:name w:val="footnote reference"/>
    <w:basedOn w:val="a3"/>
    <w:uiPriority w:val="99"/>
    <w:semiHidden/>
    <w:unhideWhenUsed/>
    <w:rsid w:val="00E958B0"/>
    <w:rPr>
      <w:rFonts w:ascii="Times New Roman" w:hAnsi="Times New Roman" w:cs="Times New Roman"/>
      <w:vertAlign w:val="superscript"/>
    </w:rPr>
  </w:style>
  <w:style w:type="paragraph" w:styleId="affffff">
    <w:name w:val="footnote text"/>
    <w:basedOn w:val="a2"/>
    <w:link w:val="affffff0"/>
    <w:uiPriority w:val="99"/>
    <w:semiHidden/>
    <w:unhideWhenUsed/>
    <w:rsid w:val="00E958B0"/>
    <w:rPr>
      <w:sz w:val="20"/>
      <w:szCs w:val="20"/>
    </w:rPr>
  </w:style>
  <w:style w:type="character" w:customStyle="1" w:styleId="affffff0">
    <w:name w:val="Текст сноски Знак"/>
    <w:basedOn w:val="a3"/>
    <w:link w:val="affffff"/>
    <w:uiPriority w:val="99"/>
    <w:semiHidden/>
    <w:rsid w:val="00E958B0"/>
    <w:rPr>
      <w:rFonts w:ascii="Times New Roman" w:hAnsi="Times New Roman" w:cs="Times New Roman"/>
      <w:sz w:val="20"/>
      <w:szCs w:val="20"/>
    </w:rPr>
  </w:style>
  <w:style w:type="character" w:styleId="affffff1">
    <w:name w:val="line number"/>
    <w:basedOn w:val="a3"/>
    <w:uiPriority w:val="99"/>
    <w:semiHidden/>
    <w:unhideWhenUsed/>
    <w:rsid w:val="00E958B0"/>
    <w:rPr>
      <w:rFonts w:ascii="Times New Roman" w:hAnsi="Times New Roman" w:cs="Times New Roman"/>
    </w:rPr>
  </w:style>
  <w:style w:type="table" w:styleId="1f">
    <w:name w:val="Table 3D effects 1"/>
    <w:basedOn w:val="a4"/>
    <w:uiPriority w:val="99"/>
    <w:semiHidden/>
    <w:unhideWhenUsed/>
    <w:rsid w:val="00E958B0"/>
    <w:pPr>
      <w:ind w:firstLine="36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9">
    <w:name w:val="Table 3D effects 2"/>
    <w:basedOn w:val="a4"/>
    <w:uiPriority w:val="99"/>
    <w:semiHidden/>
    <w:unhideWhenUsed/>
    <w:rsid w:val="00E958B0"/>
    <w:pPr>
      <w:ind w:firstLine="36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1">
    <w:name w:val="Table 3D effects 3"/>
    <w:basedOn w:val="a4"/>
    <w:uiPriority w:val="99"/>
    <w:semiHidden/>
    <w:unhideWhenUsed/>
    <w:rsid w:val="00E958B0"/>
    <w:pPr>
      <w:ind w:firstLine="36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2">
    <w:name w:val="Table Theme"/>
    <w:basedOn w:val="a4"/>
    <w:uiPriority w:val="99"/>
    <w:semiHidden/>
    <w:unhideWhenUsed/>
    <w:rsid w:val="00E958B0"/>
    <w:pPr>
      <w:ind w:firstLine="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3">
    <w:name w:val="Strong"/>
    <w:basedOn w:val="a3"/>
    <w:uiPriority w:val="22"/>
    <w:qFormat/>
    <w:rsid w:val="00E958B0"/>
    <w:rPr>
      <w:rFonts w:ascii="Times New Roman" w:hAnsi="Times New Roman" w:cs="Times New Roman"/>
      <w:b/>
      <w:bCs/>
    </w:rPr>
  </w:style>
  <w:style w:type="character" w:styleId="affffff4">
    <w:name w:val="FollowedHyperlink"/>
    <w:basedOn w:val="a3"/>
    <w:uiPriority w:val="99"/>
    <w:semiHidden/>
    <w:unhideWhenUsed/>
    <w:rsid w:val="00E958B0"/>
    <w:rPr>
      <w:rFonts w:ascii="Times New Roman" w:hAnsi="Times New Roman" w:cs="Times New Roman"/>
      <w:color w:val="59A8D1" w:themeColor="followedHyperlink"/>
      <w:u w:val="single"/>
    </w:rPr>
  </w:style>
  <w:style w:type="character" w:styleId="affffff5">
    <w:name w:val="Hyperlink"/>
    <w:basedOn w:val="a3"/>
    <w:uiPriority w:val="99"/>
    <w:semiHidden/>
    <w:unhideWhenUsed/>
    <w:rsid w:val="00E958B0"/>
    <w:rPr>
      <w:rFonts w:ascii="Times New Roman" w:hAnsi="Times New Roman" w:cs="Times New Roman"/>
      <w:color w:val="56C7AA" w:themeColor="hyperlink"/>
      <w:u w:val="single"/>
    </w:rPr>
  </w:style>
  <w:style w:type="paragraph" w:styleId="affffff6">
    <w:name w:val="caption"/>
    <w:basedOn w:val="a2"/>
    <w:next w:val="a2"/>
    <w:uiPriority w:val="35"/>
    <w:semiHidden/>
    <w:unhideWhenUsed/>
    <w:qFormat/>
    <w:rsid w:val="00E958B0"/>
    <w:pPr>
      <w:spacing w:after="200"/>
    </w:pPr>
    <w:rPr>
      <w:i/>
      <w:iCs/>
      <w:color w:val="212745" w:themeColor="text2"/>
      <w:sz w:val="18"/>
      <w:szCs w:val="18"/>
    </w:rPr>
  </w:style>
  <w:style w:type="character" w:customStyle="1" w:styleId="js-feed-post-author-name">
    <w:name w:val="js-feed-post-author-name"/>
    <w:basedOn w:val="a3"/>
    <w:rsid w:val="00854690"/>
  </w:style>
  <w:style w:type="character" w:customStyle="1" w:styleId="visually-hidden">
    <w:name w:val="visually-hidden"/>
    <w:basedOn w:val="a3"/>
    <w:rsid w:val="00A46811"/>
  </w:style>
  <w:style w:type="character" w:customStyle="1" w:styleId="blindlabel">
    <w:name w:val="blind_label"/>
    <w:basedOn w:val="a3"/>
    <w:rsid w:val="00127BA7"/>
  </w:style>
  <w:style w:type="paragraph" w:customStyle="1" w:styleId="page-mainlead">
    <w:name w:val="page-main__lead"/>
    <w:basedOn w:val="a2"/>
    <w:rsid w:val="00833FD9"/>
    <w:pPr>
      <w:spacing w:before="100" w:beforeAutospacing="1" w:after="100" w:afterAutospacing="1"/>
      <w:ind w:firstLine="0"/>
    </w:pPr>
    <w:rPr>
      <w:rFonts w:eastAsia="Times New Roman"/>
      <w:lang w:eastAsia="ru-RU"/>
    </w:rPr>
  </w:style>
  <w:style w:type="paragraph" w:customStyle="1" w:styleId="c5">
    <w:name w:val="c5"/>
    <w:basedOn w:val="a2"/>
    <w:rsid w:val="00833379"/>
    <w:pPr>
      <w:spacing w:before="100" w:beforeAutospacing="1" w:after="100" w:afterAutospacing="1"/>
      <w:ind w:firstLine="0"/>
    </w:pPr>
    <w:rPr>
      <w:rFonts w:eastAsia="Times New Roman"/>
      <w:lang w:eastAsia="ru-RU"/>
    </w:rPr>
  </w:style>
  <w:style w:type="character" w:customStyle="1" w:styleId="c6">
    <w:name w:val="c6"/>
    <w:basedOn w:val="a3"/>
    <w:rsid w:val="00833379"/>
  </w:style>
  <w:style w:type="character" w:customStyle="1" w:styleId="c8">
    <w:name w:val="c8"/>
    <w:basedOn w:val="a3"/>
    <w:rsid w:val="00833379"/>
  </w:style>
  <w:style w:type="paragraph" w:customStyle="1" w:styleId="c1">
    <w:name w:val="c1"/>
    <w:basedOn w:val="a2"/>
    <w:rsid w:val="007415A9"/>
    <w:pPr>
      <w:spacing w:before="100" w:beforeAutospacing="1" w:after="100" w:afterAutospacing="1"/>
      <w:ind w:firstLine="0"/>
    </w:pPr>
    <w:rPr>
      <w:rFonts w:eastAsia="Times New Roman"/>
      <w:lang w:eastAsia="ru-RU"/>
    </w:rPr>
  </w:style>
  <w:style w:type="character" w:customStyle="1" w:styleId="c3">
    <w:name w:val="c3"/>
    <w:basedOn w:val="a3"/>
    <w:rsid w:val="007415A9"/>
  </w:style>
  <w:style w:type="character" w:customStyle="1" w:styleId="c11">
    <w:name w:val="c11"/>
    <w:basedOn w:val="a3"/>
    <w:rsid w:val="007415A9"/>
  </w:style>
  <w:style w:type="character" w:customStyle="1" w:styleId="text">
    <w:name w:val="text"/>
    <w:basedOn w:val="a3"/>
    <w:rsid w:val="00943C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2184">
      <w:bodyDiv w:val="1"/>
      <w:marLeft w:val="0"/>
      <w:marRight w:val="0"/>
      <w:marTop w:val="0"/>
      <w:marBottom w:val="0"/>
      <w:divBdr>
        <w:top w:val="none" w:sz="0" w:space="0" w:color="auto"/>
        <w:left w:val="none" w:sz="0" w:space="0" w:color="auto"/>
        <w:bottom w:val="none" w:sz="0" w:space="0" w:color="auto"/>
        <w:right w:val="none" w:sz="0" w:space="0" w:color="auto"/>
      </w:divBdr>
    </w:div>
    <w:div w:id="6832924">
      <w:bodyDiv w:val="1"/>
      <w:marLeft w:val="0"/>
      <w:marRight w:val="0"/>
      <w:marTop w:val="0"/>
      <w:marBottom w:val="0"/>
      <w:divBdr>
        <w:top w:val="none" w:sz="0" w:space="0" w:color="auto"/>
        <w:left w:val="none" w:sz="0" w:space="0" w:color="auto"/>
        <w:bottom w:val="none" w:sz="0" w:space="0" w:color="auto"/>
        <w:right w:val="none" w:sz="0" w:space="0" w:color="auto"/>
      </w:divBdr>
    </w:div>
    <w:div w:id="11297996">
      <w:bodyDiv w:val="1"/>
      <w:marLeft w:val="0"/>
      <w:marRight w:val="0"/>
      <w:marTop w:val="0"/>
      <w:marBottom w:val="0"/>
      <w:divBdr>
        <w:top w:val="none" w:sz="0" w:space="0" w:color="auto"/>
        <w:left w:val="none" w:sz="0" w:space="0" w:color="auto"/>
        <w:bottom w:val="none" w:sz="0" w:space="0" w:color="auto"/>
        <w:right w:val="none" w:sz="0" w:space="0" w:color="auto"/>
      </w:divBdr>
    </w:div>
    <w:div w:id="15084843">
      <w:bodyDiv w:val="1"/>
      <w:marLeft w:val="0"/>
      <w:marRight w:val="0"/>
      <w:marTop w:val="0"/>
      <w:marBottom w:val="0"/>
      <w:divBdr>
        <w:top w:val="none" w:sz="0" w:space="0" w:color="auto"/>
        <w:left w:val="none" w:sz="0" w:space="0" w:color="auto"/>
        <w:bottom w:val="none" w:sz="0" w:space="0" w:color="auto"/>
        <w:right w:val="none" w:sz="0" w:space="0" w:color="auto"/>
      </w:divBdr>
    </w:div>
    <w:div w:id="36273398">
      <w:bodyDiv w:val="1"/>
      <w:marLeft w:val="0"/>
      <w:marRight w:val="0"/>
      <w:marTop w:val="0"/>
      <w:marBottom w:val="0"/>
      <w:divBdr>
        <w:top w:val="none" w:sz="0" w:space="0" w:color="auto"/>
        <w:left w:val="none" w:sz="0" w:space="0" w:color="auto"/>
        <w:bottom w:val="none" w:sz="0" w:space="0" w:color="auto"/>
        <w:right w:val="none" w:sz="0" w:space="0" w:color="auto"/>
      </w:divBdr>
    </w:div>
    <w:div w:id="37437759">
      <w:bodyDiv w:val="1"/>
      <w:marLeft w:val="0"/>
      <w:marRight w:val="0"/>
      <w:marTop w:val="0"/>
      <w:marBottom w:val="0"/>
      <w:divBdr>
        <w:top w:val="none" w:sz="0" w:space="0" w:color="auto"/>
        <w:left w:val="none" w:sz="0" w:space="0" w:color="auto"/>
        <w:bottom w:val="none" w:sz="0" w:space="0" w:color="auto"/>
        <w:right w:val="none" w:sz="0" w:space="0" w:color="auto"/>
      </w:divBdr>
    </w:div>
    <w:div w:id="42028237">
      <w:bodyDiv w:val="1"/>
      <w:marLeft w:val="0"/>
      <w:marRight w:val="0"/>
      <w:marTop w:val="0"/>
      <w:marBottom w:val="0"/>
      <w:divBdr>
        <w:top w:val="none" w:sz="0" w:space="0" w:color="auto"/>
        <w:left w:val="none" w:sz="0" w:space="0" w:color="auto"/>
        <w:bottom w:val="none" w:sz="0" w:space="0" w:color="auto"/>
        <w:right w:val="none" w:sz="0" w:space="0" w:color="auto"/>
      </w:divBdr>
    </w:div>
    <w:div w:id="42340378">
      <w:bodyDiv w:val="1"/>
      <w:marLeft w:val="0"/>
      <w:marRight w:val="0"/>
      <w:marTop w:val="0"/>
      <w:marBottom w:val="0"/>
      <w:divBdr>
        <w:top w:val="none" w:sz="0" w:space="0" w:color="auto"/>
        <w:left w:val="none" w:sz="0" w:space="0" w:color="auto"/>
        <w:bottom w:val="none" w:sz="0" w:space="0" w:color="auto"/>
        <w:right w:val="none" w:sz="0" w:space="0" w:color="auto"/>
      </w:divBdr>
    </w:div>
    <w:div w:id="82917823">
      <w:bodyDiv w:val="1"/>
      <w:marLeft w:val="0"/>
      <w:marRight w:val="0"/>
      <w:marTop w:val="0"/>
      <w:marBottom w:val="0"/>
      <w:divBdr>
        <w:top w:val="none" w:sz="0" w:space="0" w:color="auto"/>
        <w:left w:val="none" w:sz="0" w:space="0" w:color="auto"/>
        <w:bottom w:val="none" w:sz="0" w:space="0" w:color="auto"/>
        <w:right w:val="none" w:sz="0" w:space="0" w:color="auto"/>
      </w:divBdr>
    </w:div>
    <w:div w:id="83654718">
      <w:bodyDiv w:val="1"/>
      <w:marLeft w:val="0"/>
      <w:marRight w:val="0"/>
      <w:marTop w:val="0"/>
      <w:marBottom w:val="0"/>
      <w:divBdr>
        <w:top w:val="none" w:sz="0" w:space="0" w:color="auto"/>
        <w:left w:val="none" w:sz="0" w:space="0" w:color="auto"/>
        <w:bottom w:val="none" w:sz="0" w:space="0" w:color="auto"/>
        <w:right w:val="none" w:sz="0" w:space="0" w:color="auto"/>
      </w:divBdr>
    </w:div>
    <w:div w:id="86394106">
      <w:bodyDiv w:val="1"/>
      <w:marLeft w:val="0"/>
      <w:marRight w:val="0"/>
      <w:marTop w:val="0"/>
      <w:marBottom w:val="0"/>
      <w:divBdr>
        <w:top w:val="none" w:sz="0" w:space="0" w:color="auto"/>
        <w:left w:val="none" w:sz="0" w:space="0" w:color="auto"/>
        <w:bottom w:val="none" w:sz="0" w:space="0" w:color="auto"/>
        <w:right w:val="none" w:sz="0" w:space="0" w:color="auto"/>
      </w:divBdr>
    </w:div>
    <w:div w:id="100878306">
      <w:bodyDiv w:val="1"/>
      <w:marLeft w:val="0"/>
      <w:marRight w:val="0"/>
      <w:marTop w:val="0"/>
      <w:marBottom w:val="0"/>
      <w:divBdr>
        <w:top w:val="none" w:sz="0" w:space="0" w:color="auto"/>
        <w:left w:val="none" w:sz="0" w:space="0" w:color="auto"/>
        <w:bottom w:val="none" w:sz="0" w:space="0" w:color="auto"/>
        <w:right w:val="none" w:sz="0" w:space="0" w:color="auto"/>
      </w:divBdr>
    </w:div>
    <w:div w:id="109666164">
      <w:bodyDiv w:val="1"/>
      <w:marLeft w:val="0"/>
      <w:marRight w:val="0"/>
      <w:marTop w:val="0"/>
      <w:marBottom w:val="0"/>
      <w:divBdr>
        <w:top w:val="none" w:sz="0" w:space="0" w:color="auto"/>
        <w:left w:val="none" w:sz="0" w:space="0" w:color="auto"/>
        <w:bottom w:val="none" w:sz="0" w:space="0" w:color="auto"/>
        <w:right w:val="none" w:sz="0" w:space="0" w:color="auto"/>
      </w:divBdr>
    </w:div>
    <w:div w:id="124350175">
      <w:bodyDiv w:val="1"/>
      <w:marLeft w:val="0"/>
      <w:marRight w:val="0"/>
      <w:marTop w:val="0"/>
      <w:marBottom w:val="0"/>
      <w:divBdr>
        <w:top w:val="none" w:sz="0" w:space="0" w:color="auto"/>
        <w:left w:val="none" w:sz="0" w:space="0" w:color="auto"/>
        <w:bottom w:val="none" w:sz="0" w:space="0" w:color="auto"/>
        <w:right w:val="none" w:sz="0" w:space="0" w:color="auto"/>
      </w:divBdr>
    </w:div>
    <w:div w:id="134177294">
      <w:bodyDiv w:val="1"/>
      <w:marLeft w:val="0"/>
      <w:marRight w:val="0"/>
      <w:marTop w:val="0"/>
      <w:marBottom w:val="0"/>
      <w:divBdr>
        <w:top w:val="none" w:sz="0" w:space="0" w:color="auto"/>
        <w:left w:val="none" w:sz="0" w:space="0" w:color="auto"/>
        <w:bottom w:val="none" w:sz="0" w:space="0" w:color="auto"/>
        <w:right w:val="none" w:sz="0" w:space="0" w:color="auto"/>
      </w:divBdr>
    </w:div>
    <w:div w:id="160123166">
      <w:bodyDiv w:val="1"/>
      <w:marLeft w:val="0"/>
      <w:marRight w:val="0"/>
      <w:marTop w:val="0"/>
      <w:marBottom w:val="0"/>
      <w:divBdr>
        <w:top w:val="none" w:sz="0" w:space="0" w:color="auto"/>
        <w:left w:val="none" w:sz="0" w:space="0" w:color="auto"/>
        <w:bottom w:val="none" w:sz="0" w:space="0" w:color="auto"/>
        <w:right w:val="none" w:sz="0" w:space="0" w:color="auto"/>
      </w:divBdr>
    </w:div>
    <w:div w:id="169489220">
      <w:bodyDiv w:val="1"/>
      <w:marLeft w:val="0"/>
      <w:marRight w:val="0"/>
      <w:marTop w:val="0"/>
      <w:marBottom w:val="0"/>
      <w:divBdr>
        <w:top w:val="none" w:sz="0" w:space="0" w:color="auto"/>
        <w:left w:val="none" w:sz="0" w:space="0" w:color="auto"/>
        <w:bottom w:val="none" w:sz="0" w:space="0" w:color="auto"/>
        <w:right w:val="none" w:sz="0" w:space="0" w:color="auto"/>
      </w:divBdr>
    </w:div>
    <w:div w:id="216858832">
      <w:bodyDiv w:val="1"/>
      <w:marLeft w:val="0"/>
      <w:marRight w:val="0"/>
      <w:marTop w:val="0"/>
      <w:marBottom w:val="0"/>
      <w:divBdr>
        <w:top w:val="none" w:sz="0" w:space="0" w:color="auto"/>
        <w:left w:val="none" w:sz="0" w:space="0" w:color="auto"/>
        <w:bottom w:val="none" w:sz="0" w:space="0" w:color="auto"/>
        <w:right w:val="none" w:sz="0" w:space="0" w:color="auto"/>
      </w:divBdr>
    </w:div>
    <w:div w:id="244536996">
      <w:bodyDiv w:val="1"/>
      <w:marLeft w:val="0"/>
      <w:marRight w:val="0"/>
      <w:marTop w:val="0"/>
      <w:marBottom w:val="0"/>
      <w:divBdr>
        <w:top w:val="none" w:sz="0" w:space="0" w:color="auto"/>
        <w:left w:val="none" w:sz="0" w:space="0" w:color="auto"/>
        <w:bottom w:val="none" w:sz="0" w:space="0" w:color="auto"/>
        <w:right w:val="none" w:sz="0" w:space="0" w:color="auto"/>
      </w:divBdr>
    </w:div>
    <w:div w:id="251205185">
      <w:bodyDiv w:val="1"/>
      <w:marLeft w:val="0"/>
      <w:marRight w:val="0"/>
      <w:marTop w:val="0"/>
      <w:marBottom w:val="0"/>
      <w:divBdr>
        <w:top w:val="none" w:sz="0" w:space="0" w:color="auto"/>
        <w:left w:val="none" w:sz="0" w:space="0" w:color="auto"/>
        <w:bottom w:val="none" w:sz="0" w:space="0" w:color="auto"/>
        <w:right w:val="none" w:sz="0" w:space="0" w:color="auto"/>
      </w:divBdr>
    </w:div>
    <w:div w:id="264116679">
      <w:bodyDiv w:val="1"/>
      <w:marLeft w:val="0"/>
      <w:marRight w:val="0"/>
      <w:marTop w:val="0"/>
      <w:marBottom w:val="0"/>
      <w:divBdr>
        <w:top w:val="none" w:sz="0" w:space="0" w:color="auto"/>
        <w:left w:val="none" w:sz="0" w:space="0" w:color="auto"/>
        <w:bottom w:val="none" w:sz="0" w:space="0" w:color="auto"/>
        <w:right w:val="none" w:sz="0" w:space="0" w:color="auto"/>
      </w:divBdr>
    </w:div>
    <w:div w:id="266623254">
      <w:bodyDiv w:val="1"/>
      <w:marLeft w:val="0"/>
      <w:marRight w:val="0"/>
      <w:marTop w:val="0"/>
      <w:marBottom w:val="0"/>
      <w:divBdr>
        <w:top w:val="none" w:sz="0" w:space="0" w:color="auto"/>
        <w:left w:val="none" w:sz="0" w:space="0" w:color="auto"/>
        <w:bottom w:val="none" w:sz="0" w:space="0" w:color="auto"/>
        <w:right w:val="none" w:sz="0" w:space="0" w:color="auto"/>
      </w:divBdr>
      <w:divsChild>
        <w:div w:id="116414453">
          <w:marLeft w:val="0"/>
          <w:marRight w:val="0"/>
          <w:marTop w:val="0"/>
          <w:marBottom w:val="0"/>
          <w:divBdr>
            <w:top w:val="none" w:sz="0" w:space="0" w:color="auto"/>
            <w:left w:val="none" w:sz="0" w:space="0" w:color="auto"/>
            <w:bottom w:val="none" w:sz="0" w:space="0" w:color="auto"/>
            <w:right w:val="none" w:sz="0" w:space="0" w:color="auto"/>
          </w:divBdr>
          <w:divsChild>
            <w:div w:id="1912543511">
              <w:marLeft w:val="0"/>
              <w:marRight w:val="0"/>
              <w:marTop w:val="0"/>
              <w:marBottom w:val="0"/>
              <w:divBdr>
                <w:top w:val="none" w:sz="0" w:space="0" w:color="auto"/>
                <w:left w:val="none" w:sz="0" w:space="0" w:color="auto"/>
                <w:bottom w:val="none" w:sz="0" w:space="0" w:color="auto"/>
                <w:right w:val="none" w:sz="0" w:space="0" w:color="auto"/>
              </w:divBdr>
              <w:divsChild>
                <w:div w:id="358360179">
                  <w:marLeft w:val="0"/>
                  <w:marRight w:val="0"/>
                  <w:marTop w:val="0"/>
                  <w:marBottom w:val="0"/>
                  <w:divBdr>
                    <w:top w:val="none" w:sz="0" w:space="0" w:color="auto"/>
                    <w:left w:val="none" w:sz="0" w:space="0" w:color="auto"/>
                    <w:bottom w:val="none" w:sz="0" w:space="0" w:color="auto"/>
                    <w:right w:val="none" w:sz="0" w:space="0" w:color="auto"/>
                  </w:divBdr>
                  <w:divsChild>
                    <w:div w:id="380977257">
                      <w:marLeft w:val="-240"/>
                      <w:marRight w:val="-240"/>
                      <w:marTop w:val="0"/>
                      <w:marBottom w:val="0"/>
                      <w:divBdr>
                        <w:top w:val="none" w:sz="0" w:space="0" w:color="auto"/>
                        <w:left w:val="none" w:sz="0" w:space="0" w:color="auto"/>
                        <w:bottom w:val="none" w:sz="0" w:space="0" w:color="auto"/>
                        <w:right w:val="none" w:sz="0" w:space="0" w:color="auto"/>
                      </w:divBdr>
                      <w:divsChild>
                        <w:div w:id="2145659584">
                          <w:marLeft w:val="0"/>
                          <w:marRight w:val="0"/>
                          <w:marTop w:val="0"/>
                          <w:marBottom w:val="0"/>
                          <w:divBdr>
                            <w:top w:val="none" w:sz="0" w:space="0" w:color="auto"/>
                            <w:left w:val="none" w:sz="0" w:space="0" w:color="auto"/>
                            <w:bottom w:val="none" w:sz="0" w:space="0" w:color="auto"/>
                            <w:right w:val="none" w:sz="0" w:space="0" w:color="auto"/>
                          </w:divBdr>
                          <w:divsChild>
                            <w:div w:id="1746535407">
                              <w:marLeft w:val="240"/>
                              <w:marRight w:val="660"/>
                              <w:marTop w:val="105"/>
                              <w:marBottom w:val="600"/>
                              <w:divBdr>
                                <w:top w:val="none" w:sz="0" w:space="0" w:color="auto"/>
                                <w:left w:val="none" w:sz="0" w:space="0" w:color="auto"/>
                                <w:bottom w:val="none" w:sz="0" w:space="0" w:color="auto"/>
                                <w:right w:val="none" w:sz="0" w:space="0" w:color="auto"/>
                              </w:divBdr>
                              <w:divsChild>
                                <w:div w:id="35854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6925291">
          <w:marLeft w:val="0"/>
          <w:marRight w:val="0"/>
          <w:marTop w:val="0"/>
          <w:marBottom w:val="0"/>
          <w:divBdr>
            <w:top w:val="none" w:sz="0" w:space="0" w:color="auto"/>
            <w:left w:val="none" w:sz="0" w:space="0" w:color="auto"/>
            <w:bottom w:val="none" w:sz="0" w:space="0" w:color="auto"/>
            <w:right w:val="none" w:sz="0" w:space="0" w:color="auto"/>
          </w:divBdr>
          <w:divsChild>
            <w:div w:id="139966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69989">
      <w:bodyDiv w:val="1"/>
      <w:marLeft w:val="0"/>
      <w:marRight w:val="0"/>
      <w:marTop w:val="0"/>
      <w:marBottom w:val="0"/>
      <w:divBdr>
        <w:top w:val="none" w:sz="0" w:space="0" w:color="auto"/>
        <w:left w:val="none" w:sz="0" w:space="0" w:color="auto"/>
        <w:bottom w:val="none" w:sz="0" w:space="0" w:color="auto"/>
        <w:right w:val="none" w:sz="0" w:space="0" w:color="auto"/>
      </w:divBdr>
    </w:div>
    <w:div w:id="294529081">
      <w:bodyDiv w:val="1"/>
      <w:marLeft w:val="0"/>
      <w:marRight w:val="0"/>
      <w:marTop w:val="0"/>
      <w:marBottom w:val="0"/>
      <w:divBdr>
        <w:top w:val="none" w:sz="0" w:space="0" w:color="auto"/>
        <w:left w:val="none" w:sz="0" w:space="0" w:color="auto"/>
        <w:bottom w:val="none" w:sz="0" w:space="0" w:color="auto"/>
        <w:right w:val="none" w:sz="0" w:space="0" w:color="auto"/>
      </w:divBdr>
    </w:div>
    <w:div w:id="297758092">
      <w:bodyDiv w:val="1"/>
      <w:marLeft w:val="0"/>
      <w:marRight w:val="0"/>
      <w:marTop w:val="0"/>
      <w:marBottom w:val="0"/>
      <w:divBdr>
        <w:top w:val="none" w:sz="0" w:space="0" w:color="auto"/>
        <w:left w:val="none" w:sz="0" w:space="0" w:color="auto"/>
        <w:bottom w:val="none" w:sz="0" w:space="0" w:color="auto"/>
        <w:right w:val="none" w:sz="0" w:space="0" w:color="auto"/>
      </w:divBdr>
    </w:div>
    <w:div w:id="305166798">
      <w:bodyDiv w:val="1"/>
      <w:marLeft w:val="0"/>
      <w:marRight w:val="0"/>
      <w:marTop w:val="0"/>
      <w:marBottom w:val="0"/>
      <w:divBdr>
        <w:top w:val="none" w:sz="0" w:space="0" w:color="auto"/>
        <w:left w:val="none" w:sz="0" w:space="0" w:color="auto"/>
        <w:bottom w:val="none" w:sz="0" w:space="0" w:color="auto"/>
        <w:right w:val="none" w:sz="0" w:space="0" w:color="auto"/>
      </w:divBdr>
    </w:div>
    <w:div w:id="309797827">
      <w:bodyDiv w:val="1"/>
      <w:marLeft w:val="0"/>
      <w:marRight w:val="0"/>
      <w:marTop w:val="0"/>
      <w:marBottom w:val="0"/>
      <w:divBdr>
        <w:top w:val="none" w:sz="0" w:space="0" w:color="auto"/>
        <w:left w:val="none" w:sz="0" w:space="0" w:color="auto"/>
        <w:bottom w:val="none" w:sz="0" w:space="0" w:color="auto"/>
        <w:right w:val="none" w:sz="0" w:space="0" w:color="auto"/>
      </w:divBdr>
      <w:divsChild>
        <w:div w:id="1779253873">
          <w:marLeft w:val="0"/>
          <w:marRight w:val="0"/>
          <w:marTop w:val="0"/>
          <w:marBottom w:val="0"/>
          <w:divBdr>
            <w:top w:val="none" w:sz="0" w:space="0" w:color="auto"/>
            <w:left w:val="none" w:sz="0" w:space="0" w:color="auto"/>
            <w:bottom w:val="none" w:sz="0" w:space="0" w:color="auto"/>
            <w:right w:val="none" w:sz="0" w:space="0" w:color="auto"/>
          </w:divBdr>
        </w:div>
      </w:divsChild>
    </w:div>
    <w:div w:id="318310849">
      <w:bodyDiv w:val="1"/>
      <w:marLeft w:val="0"/>
      <w:marRight w:val="0"/>
      <w:marTop w:val="0"/>
      <w:marBottom w:val="0"/>
      <w:divBdr>
        <w:top w:val="none" w:sz="0" w:space="0" w:color="auto"/>
        <w:left w:val="none" w:sz="0" w:space="0" w:color="auto"/>
        <w:bottom w:val="none" w:sz="0" w:space="0" w:color="auto"/>
        <w:right w:val="none" w:sz="0" w:space="0" w:color="auto"/>
      </w:divBdr>
    </w:div>
    <w:div w:id="322852998">
      <w:bodyDiv w:val="1"/>
      <w:marLeft w:val="0"/>
      <w:marRight w:val="0"/>
      <w:marTop w:val="0"/>
      <w:marBottom w:val="0"/>
      <w:divBdr>
        <w:top w:val="none" w:sz="0" w:space="0" w:color="auto"/>
        <w:left w:val="none" w:sz="0" w:space="0" w:color="auto"/>
        <w:bottom w:val="none" w:sz="0" w:space="0" w:color="auto"/>
        <w:right w:val="none" w:sz="0" w:space="0" w:color="auto"/>
      </w:divBdr>
    </w:div>
    <w:div w:id="328943933">
      <w:bodyDiv w:val="1"/>
      <w:marLeft w:val="0"/>
      <w:marRight w:val="0"/>
      <w:marTop w:val="0"/>
      <w:marBottom w:val="0"/>
      <w:divBdr>
        <w:top w:val="none" w:sz="0" w:space="0" w:color="auto"/>
        <w:left w:val="none" w:sz="0" w:space="0" w:color="auto"/>
        <w:bottom w:val="none" w:sz="0" w:space="0" w:color="auto"/>
        <w:right w:val="none" w:sz="0" w:space="0" w:color="auto"/>
      </w:divBdr>
      <w:divsChild>
        <w:div w:id="1270815076">
          <w:marLeft w:val="225"/>
          <w:marRight w:val="225"/>
          <w:marTop w:val="150"/>
          <w:marBottom w:val="150"/>
          <w:divBdr>
            <w:top w:val="none" w:sz="0" w:space="0" w:color="auto"/>
            <w:left w:val="none" w:sz="0" w:space="0" w:color="auto"/>
            <w:bottom w:val="none" w:sz="0" w:space="0" w:color="auto"/>
            <w:right w:val="none" w:sz="0" w:space="0" w:color="auto"/>
          </w:divBdr>
          <w:divsChild>
            <w:div w:id="1981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945123">
      <w:bodyDiv w:val="1"/>
      <w:marLeft w:val="0"/>
      <w:marRight w:val="0"/>
      <w:marTop w:val="0"/>
      <w:marBottom w:val="0"/>
      <w:divBdr>
        <w:top w:val="none" w:sz="0" w:space="0" w:color="auto"/>
        <w:left w:val="none" w:sz="0" w:space="0" w:color="auto"/>
        <w:bottom w:val="none" w:sz="0" w:space="0" w:color="auto"/>
        <w:right w:val="none" w:sz="0" w:space="0" w:color="auto"/>
      </w:divBdr>
    </w:div>
    <w:div w:id="333340792">
      <w:bodyDiv w:val="1"/>
      <w:marLeft w:val="0"/>
      <w:marRight w:val="0"/>
      <w:marTop w:val="0"/>
      <w:marBottom w:val="0"/>
      <w:divBdr>
        <w:top w:val="none" w:sz="0" w:space="0" w:color="auto"/>
        <w:left w:val="none" w:sz="0" w:space="0" w:color="auto"/>
        <w:bottom w:val="none" w:sz="0" w:space="0" w:color="auto"/>
        <w:right w:val="none" w:sz="0" w:space="0" w:color="auto"/>
      </w:divBdr>
    </w:div>
    <w:div w:id="375325263">
      <w:bodyDiv w:val="1"/>
      <w:marLeft w:val="0"/>
      <w:marRight w:val="0"/>
      <w:marTop w:val="0"/>
      <w:marBottom w:val="0"/>
      <w:divBdr>
        <w:top w:val="none" w:sz="0" w:space="0" w:color="auto"/>
        <w:left w:val="none" w:sz="0" w:space="0" w:color="auto"/>
        <w:bottom w:val="none" w:sz="0" w:space="0" w:color="auto"/>
        <w:right w:val="none" w:sz="0" w:space="0" w:color="auto"/>
      </w:divBdr>
    </w:div>
    <w:div w:id="390887798">
      <w:bodyDiv w:val="1"/>
      <w:marLeft w:val="0"/>
      <w:marRight w:val="0"/>
      <w:marTop w:val="0"/>
      <w:marBottom w:val="0"/>
      <w:divBdr>
        <w:top w:val="none" w:sz="0" w:space="0" w:color="auto"/>
        <w:left w:val="none" w:sz="0" w:space="0" w:color="auto"/>
        <w:bottom w:val="none" w:sz="0" w:space="0" w:color="auto"/>
        <w:right w:val="none" w:sz="0" w:space="0" w:color="auto"/>
      </w:divBdr>
    </w:div>
    <w:div w:id="392775907">
      <w:bodyDiv w:val="1"/>
      <w:marLeft w:val="0"/>
      <w:marRight w:val="0"/>
      <w:marTop w:val="0"/>
      <w:marBottom w:val="0"/>
      <w:divBdr>
        <w:top w:val="none" w:sz="0" w:space="0" w:color="auto"/>
        <w:left w:val="none" w:sz="0" w:space="0" w:color="auto"/>
        <w:bottom w:val="none" w:sz="0" w:space="0" w:color="auto"/>
        <w:right w:val="none" w:sz="0" w:space="0" w:color="auto"/>
      </w:divBdr>
    </w:div>
    <w:div w:id="394859697">
      <w:bodyDiv w:val="1"/>
      <w:marLeft w:val="0"/>
      <w:marRight w:val="0"/>
      <w:marTop w:val="0"/>
      <w:marBottom w:val="0"/>
      <w:divBdr>
        <w:top w:val="none" w:sz="0" w:space="0" w:color="auto"/>
        <w:left w:val="none" w:sz="0" w:space="0" w:color="auto"/>
        <w:bottom w:val="none" w:sz="0" w:space="0" w:color="auto"/>
        <w:right w:val="none" w:sz="0" w:space="0" w:color="auto"/>
      </w:divBdr>
    </w:div>
    <w:div w:id="399257549">
      <w:bodyDiv w:val="1"/>
      <w:marLeft w:val="0"/>
      <w:marRight w:val="0"/>
      <w:marTop w:val="0"/>
      <w:marBottom w:val="0"/>
      <w:divBdr>
        <w:top w:val="none" w:sz="0" w:space="0" w:color="auto"/>
        <w:left w:val="none" w:sz="0" w:space="0" w:color="auto"/>
        <w:bottom w:val="none" w:sz="0" w:space="0" w:color="auto"/>
        <w:right w:val="none" w:sz="0" w:space="0" w:color="auto"/>
      </w:divBdr>
    </w:div>
    <w:div w:id="401370847">
      <w:bodyDiv w:val="1"/>
      <w:marLeft w:val="0"/>
      <w:marRight w:val="0"/>
      <w:marTop w:val="0"/>
      <w:marBottom w:val="0"/>
      <w:divBdr>
        <w:top w:val="none" w:sz="0" w:space="0" w:color="auto"/>
        <w:left w:val="none" w:sz="0" w:space="0" w:color="auto"/>
        <w:bottom w:val="none" w:sz="0" w:space="0" w:color="auto"/>
        <w:right w:val="none" w:sz="0" w:space="0" w:color="auto"/>
      </w:divBdr>
    </w:div>
    <w:div w:id="415858092">
      <w:bodyDiv w:val="1"/>
      <w:marLeft w:val="0"/>
      <w:marRight w:val="0"/>
      <w:marTop w:val="0"/>
      <w:marBottom w:val="0"/>
      <w:divBdr>
        <w:top w:val="none" w:sz="0" w:space="0" w:color="auto"/>
        <w:left w:val="none" w:sz="0" w:space="0" w:color="auto"/>
        <w:bottom w:val="none" w:sz="0" w:space="0" w:color="auto"/>
        <w:right w:val="none" w:sz="0" w:space="0" w:color="auto"/>
      </w:divBdr>
    </w:div>
    <w:div w:id="421150389">
      <w:bodyDiv w:val="1"/>
      <w:marLeft w:val="0"/>
      <w:marRight w:val="0"/>
      <w:marTop w:val="0"/>
      <w:marBottom w:val="0"/>
      <w:divBdr>
        <w:top w:val="none" w:sz="0" w:space="0" w:color="auto"/>
        <w:left w:val="none" w:sz="0" w:space="0" w:color="auto"/>
        <w:bottom w:val="none" w:sz="0" w:space="0" w:color="auto"/>
        <w:right w:val="none" w:sz="0" w:space="0" w:color="auto"/>
      </w:divBdr>
    </w:div>
    <w:div w:id="421493882">
      <w:bodyDiv w:val="1"/>
      <w:marLeft w:val="0"/>
      <w:marRight w:val="0"/>
      <w:marTop w:val="0"/>
      <w:marBottom w:val="0"/>
      <w:divBdr>
        <w:top w:val="none" w:sz="0" w:space="0" w:color="auto"/>
        <w:left w:val="none" w:sz="0" w:space="0" w:color="auto"/>
        <w:bottom w:val="none" w:sz="0" w:space="0" w:color="auto"/>
        <w:right w:val="none" w:sz="0" w:space="0" w:color="auto"/>
      </w:divBdr>
    </w:div>
    <w:div w:id="425343994">
      <w:bodyDiv w:val="1"/>
      <w:marLeft w:val="0"/>
      <w:marRight w:val="0"/>
      <w:marTop w:val="0"/>
      <w:marBottom w:val="0"/>
      <w:divBdr>
        <w:top w:val="none" w:sz="0" w:space="0" w:color="auto"/>
        <w:left w:val="none" w:sz="0" w:space="0" w:color="auto"/>
        <w:bottom w:val="none" w:sz="0" w:space="0" w:color="auto"/>
        <w:right w:val="none" w:sz="0" w:space="0" w:color="auto"/>
      </w:divBdr>
    </w:div>
    <w:div w:id="430056233">
      <w:bodyDiv w:val="1"/>
      <w:marLeft w:val="0"/>
      <w:marRight w:val="0"/>
      <w:marTop w:val="0"/>
      <w:marBottom w:val="0"/>
      <w:divBdr>
        <w:top w:val="none" w:sz="0" w:space="0" w:color="auto"/>
        <w:left w:val="none" w:sz="0" w:space="0" w:color="auto"/>
        <w:bottom w:val="none" w:sz="0" w:space="0" w:color="auto"/>
        <w:right w:val="none" w:sz="0" w:space="0" w:color="auto"/>
      </w:divBdr>
    </w:div>
    <w:div w:id="451169550">
      <w:bodyDiv w:val="1"/>
      <w:marLeft w:val="0"/>
      <w:marRight w:val="0"/>
      <w:marTop w:val="0"/>
      <w:marBottom w:val="0"/>
      <w:divBdr>
        <w:top w:val="none" w:sz="0" w:space="0" w:color="auto"/>
        <w:left w:val="none" w:sz="0" w:space="0" w:color="auto"/>
        <w:bottom w:val="none" w:sz="0" w:space="0" w:color="auto"/>
        <w:right w:val="none" w:sz="0" w:space="0" w:color="auto"/>
      </w:divBdr>
    </w:div>
    <w:div w:id="456418123">
      <w:bodyDiv w:val="1"/>
      <w:marLeft w:val="0"/>
      <w:marRight w:val="0"/>
      <w:marTop w:val="0"/>
      <w:marBottom w:val="0"/>
      <w:divBdr>
        <w:top w:val="none" w:sz="0" w:space="0" w:color="auto"/>
        <w:left w:val="none" w:sz="0" w:space="0" w:color="auto"/>
        <w:bottom w:val="none" w:sz="0" w:space="0" w:color="auto"/>
        <w:right w:val="none" w:sz="0" w:space="0" w:color="auto"/>
      </w:divBdr>
    </w:div>
    <w:div w:id="461120133">
      <w:bodyDiv w:val="1"/>
      <w:marLeft w:val="0"/>
      <w:marRight w:val="0"/>
      <w:marTop w:val="0"/>
      <w:marBottom w:val="0"/>
      <w:divBdr>
        <w:top w:val="none" w:sz="0" w:space="0" w:color="auto"/>
        <w:left w:val="none" w:sz="0" w:space="0" w:color="auto"/>
        <w:bottom w:val="none" w:sz="0" w:space="0" w:color="auto"/>
        <w:right w:val="none" w:sz="0" w:space="0" w:color="auto"/>
      </w:divBdr>
    </w:div>
    <w:div w:id="463276536">
      <w:bodyDiv w:val="1"/>
      <w:marLeft w:val="0"/>
      <w:marRight w:val="0"/>
      <w:marTop w:val="0"/>
      <w:marBottom w:val="0"/>
      <w:divBdr>
        <w:top w:val="none" w:sz="0" w:space="0" w:color="auto"/>
        <w:left w:val="none" w:sz="0" w:space="0" w:color="auto"/>
        <w:bottom w:val="none" w:sz="0" w:space="0" w:color="auto"/>
        <w:right w:val="none" w:sz="0" w:space="0" w:color="auto"/>
      </w:divBdr>
      <w:divsChild>
        <w:div w:id="711997713">
          <w:marLeft w:val="0"/>
          <w:marRight w:val="0"/>
          <w:marTop w:val="0"/>
          <w:marBottom w:val="0"/>
          <w:divBdr>
            <w:top w:val="none" w:sz="0" w:space="0" w:color="auto"/>
            <w:left w:val="none" w:sz="0" w:space="0" w:color="auto"/>
            <w:bottom w:val="none" w:sz="0" w:space="0" w:color="auto"/>
            <w:right w:val="none" w:sz="0" w:space="0" w:color="auto"/>
          </w:divBdr>
          <w:divsChild>
            <w:div w:id="194395014">
              <w:marLeft w:val="0"/>
              <w:marRight w:val="0"/>
              <w:marTop w:val="0"/>
              <w:marBottom w:val="0"/>
              <w:divBdr>
                <w:top w:val="none" w:sz="0" w:space="0" w:color="auto"/>
                <w:left w:val="none" w:sz="0" w:space="0" w:color="auto"/>
                <w:bottom w:val="none" w:sz="0" w:space="0" w:color="auto"/>
                <w:right w:val="none" w:sz="0" w:space="0" w:color="auto"/>
              </w:divBdr>
              <w:divsChild>
                <w:div w:id="1224759533">
                  <w:marLeft w:val="0"/>
                  <w:marRight w:val="0"/>
                  <w:marTop w:val="0"/>
                  <w:marBottom w:val="0"/>
                  <w:divBdr>
                    <w:top w:val="none" w:sz="0" w:space="0" w:color="auto"/>
                    <w:left w:val="none" w:sz="0" w:space="0" w:color="auto"/>
                    <w:bottom w:val="none" w:sz="0" w:space="0" w:color="auto"/>
                    <w:right w:val="none" w:sz="0" w:space="0" w:color="auto"/>
                  </w:divBdr>
                  <w:divsChild>
                    <w:div w:id="1795825935">
                      <w:marLeft w:val="-240"/>
                      <w:marRight w:val="-240"/>
                      <w:marTop w:val="0"/>
                      <w:marBottom w:val="0"/>
                      <w:divBdr>
                        <w:top w:val="none" w:sz="0" w:space="0" w:color="auto"/>
                        <w:left w:val="none" w:sz="0" w:space="0" w:color="auto"/>
                        <w:bottom w:val="none" w:sz="0" w:space="0" w:color="auto"/>
                        <w:right w:val="none" w:sz="0" w:space="0" w:color="auto"/>
                      </w:divBdr>
                      <w:divsChild>
                        <w:div w:id="191459649">
                          <w:marLeft w:val="0"/>
                          <w:marRight w:val="0"/>
                          <w:marTop w:val="0"/>
                          <w:marBottom w:val="0"/>
                          <w:divBdr>
                            <w:top w:val="none" w:sz="0" w:space="0" w:color="auto"/>
                            <w:left w:val="none" w:sz="0" w:space="0" w:color="auto"/>
                            <w:bottom w:val="none" w:sz="0" w:space="0" w:color="auto"/>
                            <w:right w:val="none" w:sz="0" w:space="0" w:color="auto"/>
                          </w:divBdr>
                          <w:divsChild>
                            <w:div w:id="1618951649">
                              <w:marLeft w:val="240"/>
                              <w:marRight w:val="660"/>
                              <w:marTop w:val="105"/>
                              <w:marBottom w:val="600"/>
                              <w:divBdr>
                                <w:top w:val="none" w:sz="0" w:space="0" w:color="auto"/>
                                <w:left w:val="none" w:sz="0" w:space="0" w:color="auto"/>
                                <w:bottom w:val="none" w:sz="0" w:space="0" w:color="auto"/>
                                <w:right w:val="none" w:sz="0" w:space="0" w:color="auto"/>
                              </w:divBdr>
                              <w:divsChild>
                                <w:div w:id="59455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4035419">
          <w:marLeft w:val="0"/>
          <w:marRight w:val="0"/>
          <w:marTop w:val="0"/>
          <w:marBottom w:val="0"/>
          <w:divBdr>
            <w:top w:val="none" w:sz="0" w:space="0" w:color="auto"/>
            <w:left w:val="none" w:sz="0" w:space="0" w:color="auto"/>
            <w:bottom w:val="none" w:sz="0" w:space="0" w:color="auto"/>
            <w:right w:val="none" w:sz="0" w:space="0" w:color="auto"/>
          </w:divBdr>
          <w:divsChild>
            <w:div w:id="193123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588414">
      <w:bodyDiv w:val="1"/>
      <w:marLeft w:val="0"/>
      <w:marRight w:val="0"/>
      <w:marTop w:val="0"/>
      <w:marBottom w:val="0"/>
      <w:divBdr>
        <w:top w:val="none" w:sz="0" w:space="0" w:color="auto"/>
        <w:left w:val="none" w:sz="0" w:space="0" w:color="auto"/>
        <w:bottom w:val="none" w:sz="0" w:space="0" w:color="auto"/>
        <w:right w:val="none" w:sz="0" w:space="0" w:color="auto"/>
      </w:divBdr>
      <w:divsChild>
        <w:div w:id="867530484">
          <w:marLeft w:val="0"/>
          <w:marRight w:val="0"/>
          <w:marTop w:val="525"/>
          <w:marBottom w:val="0"/>
          <w:divBdr>
            <w:top w:val="none" w:sz="0" w:space="0" w:color="auto"/>
            <w:left w:val="none" w:sz="0" w:space="0" w:color="auto"/>
            <w:bottom w:val="none" w:sz="0" w:space="0" w:color="auto"/>
            <w:right w:val="none" w:sz="0" w:space="0" w:color="auto"/>
          </w:divBdr>
        </w:div>
        <w:div w:id="950473370">
          <w:marLeft w:val="0"/>
          <w:marRight w:val="0"/>
          <w:marTop w:val="150"/>
          <w:marBottom w:val="0"/>
          <w:divBdr>
            <w:top w:val="none" w:sz="0" w:space="0" w:color="auto"/>
            <w:left w:val="none" w:sz="0" w:space="0" w:color="auto"/>
            <w:bottom w:val="none" w:sz="0" w:space="0" w:color="auto"/>
            <w:right w:val="none" w:sz="0" w:space="0" w:color="auto"/>
          </w:divBdr>
          <w:divsChild>
            <w:div w:id="100801432">
              <w:marLeft w:val="0"/>
              <w:marRight w:val="0"/>
              <w:marTop w:val="0"/>
              <w:marBottom w:val="0"/>
              <w:divBdr>
                <w:top w:val="none" w:sz="0" w:space="0" w:color="auto"/>
                <w:left w:val="none" w:sz="0" w:space="0" w:color="auto"/>
                <w:bottom w:val="none" w:sz="0" w:space="0" w:color="auto"/>
                <w:right w:val="none" w:sz="0" w:space="0" w:color="auto"/>
              </w:divBdr>
              <w:divsChild>
                <w:div w:id="627054387">
                  <w:marLeft w:val="0"/>
                  <w:marRight w:val="0"/>
                  <w:marTop w:val="0"/>
                  <w:marBottom w:val="0"/>
                  <w:divBdr>
                    <w:top w:val="none" w:sz="0" w:space="0" w:color="auto"/>
                    <w:left w:val="none" w:sz="0" w:space="0" w:color="auto"/>
                    <w:bottom w:val="none" w:sz="0" w:space="0" w:color="auto"/>
                    <w:right w:val="none" w:sz="0" w:space="0" w:color="auto"/>
                  </w:divBdr>
                  <w:divsChild>
                    <w:div w:id="38314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011884">
          <w:marLeft w:val="0"/>
          <w:marRight w:val="0"/>
          <w:marTop w:val="0"/>
          <w:marBottom w:val="0"/>
          <w:divBdr>
            <w:top w:val="none" w:sz="0" w:space="0" w:color="auto"/>
            <w:left w:val="none" w:sz="0" w:space="0" w:color="auto"/>
            <w:bottom w:val="none" w:sz="0" w:space="0" w:color="auto"/>
            <w:right w:val="none" w:sz="0" w:space="0" w:color="auto"/>
          </w:divBdr>
        </w:div>
      </w:divsChild>
    </w:div>
    <w:div w:id="483548534">
      <w:bodyDiv w:val="1"/>
      <w:marLeft w:val="0"/>
      <w:marRight w:val="0"/>
      <w:marTop w:val="0"/>
      <w:marBottom w:val="0"/>
      <w:divBdr>
        <w:top w:val="none" w:sz="0" w:space="0" w:color="auto"/>
        <w:left w:val="none" w:sz="0" w:space="0" w:color="auto"/>
        <w:bottom w:val="none" w:sz="0" w:space="0" w:color="auto"/>
        <w:right w:val="none" w:sz="0" w:space="0" w:color="auto"/>
      </w:divBdr>
    </w:div>
    <w:div w:id="513617993">
      <w:bodyDiv w:val="1"/>
      <w:marLeft w:val="0"/>
      <w:marRight w:val="0"/>
      <w:marTop w:val="0"/>
      <w:marBottom w:val="0"/>
      <w:divBdr>
        <w:top w:val="none" w:sz="0" w:space="0" w:color="auto"/>
        <w:left w:val="none" w:sz="0" w:space="0" w:color="auto"/>
        <w:bottom w:val="none" w:sz="0" w:space="0" w:color="auto"/>
        <w:right w:val="none" w:sz="0" w:space="0" w:color="auto"/>
      </w:divBdr>
    </w:div>
    <w:div w:id="551966085">
      <w:bodyDiv w:val="1"/>
      <w:marLeft w:val="0"/>
      <w:marRight w:val="0"/>
      <w:marTop w:val="0"/>
      <w:marBottom w:val="0"/>
      <w:divBdr>
        <w:top w:val="none" w:sz="0" w:space="0" w:color="auto"/>
        <w:left w:val="none" w:sz="0" w:space="0" w:color="auto"/>
        <w:bottom w:val="none" w:sz="0" w:space="0" w:color="auto"/>
        <w:right w:val="none" w:sz="0" w:space="0" w:color="auto"/>
      </w:divBdr>
    </w:div>
    <w:div w:id="552233916">
      <w:bodyDiv w:val="1"/>
      <w:marLeft w:val="0"/>
      <w:marRight w:val="0"/>
      <w:marTop w:val="0"/>
      <w:marBottom w:val="0"/>
      <w:divBdr>
        <w:top w:val="none" w:sz="0" w:space="0" w:color="auto"/>
        <w:left w:val="none" w:sz="0" w:space="0" w:color="auto"/>
        <w:bottom w:val="none" w:sz="0" w:space="0" w:color="auto"/>
        <w:right w:val="none" w:sz="0" w:space="0" w:color="auto"/>
      </w:divBdr>
    </w:div>
    <w:div w:id="564071443">
      <w:bodyDiv w:val="1"/>
      <w:marLeft w:val="0"/>
      <w:marRight w:val="0"/>
      <w:marTop w:val="0"/>
      <w:marBottom w:val="0"/>
      <w:divBdr>
        <w:top w:val="none" w:sz="0" w:space="0" w:color="auto"/>
        <w:left w:val="none" w:sz="0" w:space="0" w:color="auto"/>
        <w:bottom w:val="none" w:sz="0" w:space="0" w:color="auto"/>
        <w:right w:val="none" w:sz="0" w:space="0" w:color="auto"/>
      </w:divBdr>
    </w:div>
    <w:div w:id="585842361">
      <w:bodyDiv w:val="1"/>
      <w:marLeft w:val="0"/>
      <w:marRight w:val="0"/>
      <w:marTop w:val="0"/>
      <w:marBottom w:val="0"/>
      <w:divBdr>
        <w:top w:val="none" w:sz="0" w:space="0" w:color="auto"/>
        <w:left w:val="none" w:sz="0" w:space="0" w:color="auto"/>
        <w:bottom w:val="none" w:sz="0" w:space="0" w:color="auto"/>
        <w:right w:val="none" w:sz="0" w:space="0" w:color="auto"/>
      </w:divBdr>
    </w:div>
    <w:div w:id="596209784">
      <w:bodyDiv w:val="1"/>
      <w:marLeft w:val="0"/>
      <w:marRight w:val="0"/>
      <w:marTop w:val="0"/>
      <w:marBottom w:val="0"/>
      <w:divBdr>
        <w:top w:val="none" w:sz="0" w:space="0" w:color="auto"/>
        <w:left w:val="none" w:sz="0" w:space="0" w:color="auto"/>
        <w:bottom w:val="none" w:sz="0" w:space="0" w:color="auto"/>
        <w:right w:val="none" w:sz="0" w:space="0" w:color="auto"/>
      </w:divBdr>
    </w:div>
    <w:div w:id="598680699">
      <w:bodyDiv w:val="1"/>
      <w:marLeft w:val="0"/>
      <w:marRight w:val="0"/>
      <w:marTop w:val="0"/>
      <w:marBottom w:val="0"/>
      <w:divBdr>
        <w:top w:val="none" w:sz="0" w:space="0" w:color="auto"/>
        <w:left w:val="none" w:sz="0" w:space="0" w:color="auto"/>
        <w:bottom w:val="none" w:sz="0" w:space="0" w:color="auto"/>
        <w:right w:val="none" w:sz="0" w:space="0" w:color="auto"/>
      </w:divBdr>
    </w:div>
    <w:div w:id="599608370">
      <w:bodyDiv w:val="1"/>
      <w:marLeft w:val="0"/>
      <w:marRight w:val="0"/>
      <w:marTop w:val="0"/>
      <w:marBottom w:val="0"/>
      <w:divBdr>
        <w:top w:val="none" w:sz="0" w:space="0" w:color="auto"/>
        <w:left w:val="none" w:sz="0" w:space="0" w:color="auto"/>
        <w:bottom w:val="none" w:sz="0" w:space="0" w:color="auto"/>
        <w:right w:val="none" w:sz="0" w:space="0" w:color="auto"/>
      </w:divBdr>
    </w:div>
    <w:div w:id="602346515">
      <w:bodyDiv w:val="1"/>
      <w:marLeft w:val="0"/>
      <w:marRight w:val="0"/>
      <w:marTop w:val="0"/>
      <w:marBottom w:val="0"/>
      <w:divBdr>
        <w:top w:val="none" w:sz="0" w:space="0" w:color="auto"/>
        <w:left w:val="none" w:sz="0" w:space="0" w:color="auto"/>
        <w:bottom w:val="none" w:sz="0" w:space="0" w:color="auto"/>
        <w:right w:val="none" w:sz="0" w:space="0" w:color="auto"/>
      </w:divBdr>
    </w:div>
    <w:div w:id="605042643">
      <w:bodyDiv w:val="1"/>
      <w:marLeft w:val="0"/>
      <w:marRight w:val="0"/>
      <w:marTop w:val="0"/>
      <w:marBottom w:val="0"/>
      <w:divBdr>
        <w:top w:val="none" w:sz="0" w:space="0" w:color="auto"/>
        <w:left w:val="none" w:sz="0" w:space="0" w:color="auto"/>
        <w:bottom w:val="none" w:sz="0" w:space="0" w:color="auto"/>
        <w:right w:val="none" w:sz="0" w:space="0" w:color="auto"/>
      </w:divBdr>
    </w:div>
    <w:div w:id="608390536">
      <w:bodyDiv w:val="1"/>
      <w:marLeft w:val="0"/>
      <w:marRight w:val="0"/>
      <w:marTop w:val="0"/>
      <w:marBottom w:val="0"/>
      <w:divBdr>
        <w:top w:val="none" w:sz="0" w:space="0" w:color="auto"/>
        <w:left w:val="none" w:sz="0" w:space="0" w:color="auto"/>
        <w:bottom w:val="none" w:sz="0" w:space="0" w:color="auto"/>
        <w:right w:val="none" w:sz="0" w:space="0" w:color="auto"/>
      </w:divBdr>
    </w:div>
    <w:div w:id="619920779">
      <w:bodyDiv w:val="1"/>
      <w:marLeft w:val="0"/>
      <w:marRight w:val="0"/>
      <w:marTop w:val="0"/>
      <w:marBottom w:val="0"/>
      <w:divBdr>
        <w:top w:val="none" w:sz="0" w:space="0" w:color="auto"/>
        <w:left w:val="none" w:sz="0" w:space="0" w:color="auto"/>
        <w:bottom w:val="none" w:sz="0" w:space="0" w:color="auto"/>
        <w:right w:val="none" w:sz="0" w:space="0" w:color="auto"/>
      </w:divBdr>
    </w:div>
    <w:div w:id="623734797">
      <w:bodyDiv w:val="1"/>
      <w:marLeft w:val="0"/>
      <w:marRight w:val="0"/>
      <w:marTop w:val="0"/>
      <w:marBottom w:val="0"/>
      <w:divBdr>
        <w:top w:val="none" w:sz="0" w:space="0" w:color="auto"/>
        <w:left w:val="none" w:sz="0" w:space="0" w:color="auto"/>
        <w:bottom w:val="none" w:sz="0" w:space="0" w:color="auto"/>
        <w:right w:val="none" w:sz="0" w:space="0" w:color="auto"/>
      </w:divBdr>
      <w:divsChild>
        <w:div w:id="499128593">
          <w:marLeft w:val="0"/>
          <w:marRight w:val="0"/>
          <w:marTop w:val="0"/>
          <w:marBottom w:val="0"/>
          <w:divBdr>
            <w:top w:val="none" w:sz="0" w:space="0" w:color="auto"/>
            <w:left w:val="none" w:sz="0" w:space="0" w:color="auto"/>
            <w:bottom w:val="none" w:sz="0" w:space="0" w:color="auto"/>
            <w:right w:val="none" w:sz="0" w:space="0" w:color="auto"/>
          </w:divBdr>
          <w:divsChild>
            <w:div w:id="1290555105">
              <w:marLeft w:val="0"/>
              <w:marRight w:val="0"/>
              <w:marTop w:val="0"/>
              <w:marBottom w:val="0"/>
              <w:divBdr>
                <w:top w:val="none" w:sz="0" w:space="0" w:color="auto"/>
                <w:left w:val="none" w:sz="0" w:space="0" w:color="auto"/>
                <w:bottom w:val="none" w:sz="0" w:space="0" w:color="auto"/>
                <w:right w:val="none" w:sz="0" w:space="0" w:color="auto"/>
              </w:divBdr>
              <w:divsChild>
                <w:div w:id="2075661756">
                  <w:marLeft w:val="0"/>
                  <w:marRight w:val="0"/>
                  <w:marTop w:val="0"/>
                  <w:marBottom w:val="0"/>
                  <w:divBdr>
                    <w:top w:val="none" w:sz="0" w:space="0" w:color="auto"/>
                    <w:left w:val="none" w:sz="0" w:space="0" w:color="auto"/>
                    <w:bottom w:val="none" w:sz="0" w:space="0" w:color="auto"/>
                    <w:right w:val="none" w:sz="0" w:space="0" w:color="auto"/>
                  </w:divBdr>
                  <w:divsChild>
                    <w:div w:id="2028947447">
                      <w:marLeft w:val="0"/>
                      <w:marRight w:val="0"/>
                      <w:marTop w:val="0"/>
                      <w:marBottom w:val="0"/>
                      <w:divBdr>
                        <w:top w:val="none" w:sz="0" w:space="0" w:color="auto"/>
                        <w:left w:val="none" w:sz="0" w:space="0" w:color="auto"/>
                        <w:bottom w:val="none" w:sz="0" w:space="0" w:color="auto"/>
                        <w:right w:val="none" w:sz="0" w:space="0" w:color="auto"/>
                      </w:divBdr>
                      <w:divsChild>
                        <w:div w:id="268466137">
                          <w:marLeft w:val="0"/>
                          <w:marRight w:val="0"/>
                          <w:marTop w:val="0"/>
                          <w:marBottom w:val="0"/>
                          <w:divBdr>
                            <w:top w:val="none" w:sz="0" w:space="0" w:color="auto"/>
                            <w:left w:val="none" w:sz="0" w:space="0" w:color="auto"/>
                            <w:bottom w:val="none" w:sz="0" w:space="0" w:color="auto"/>
                            <w:right w:val="none" w:sz="0" w:space="0" w:color="auto"/>
                          </w:divBdr>
                          <w:divsChild>
                            <w:div w:id="101063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7493069">
      <w:bodyDiv w:val="1"/>
      <w:marLeft w:val="0"/>
      <w:marRight w:val="0"/>
      <w:marTop w:val="0"/>
      <w:marBottom w:val="0"/>
      <w:divBdr>
        <w:top w:val="none" w:sz="0" w:space="0" w:color="auto"/>
        <w:left w:val="none" w:sz="0" w:space="0" w:color="auto"/>
        <w:bottom w:val="none" w:sz="0" w:space="0" w:color="auto"/>
        <w:right w:val="none" w:sz="0" w:space="0" w:color="auto"/>
      </w:divBdr>
      <w:divsChild>
        <w:div w:id="715588219">
          <w:marLeft w:val="0"/>
          <w:marRight w:val="0"/>
          <w:marTop w:val="0"/>
          <w:marBottom w:val="0"/>
          <w:divBdr>
            <w:top w:val="none" w:sz="0" w:space="0" w:color="auto"/>
            <w:left w:val="none" w:sz="0" w:space="0" w:color="auto"/>
            <w:bottom w:val="none" w:sz="0" w:space="0" w:color="auto"/>
            <w:right w:val="none" w:sz="0" w:space="0" w:color="auto"/>
          </w:divBdr>
          <w:divsChild>
            <w:div w:id="31535742">
              <w:marLeft w:val="0"/>
              <w:marRight w:val="0"/>
              <w:marTop w:val="0"/>
              <w:marBottom w:val="0"/>
              <w:divBdr>
                <w:top w:val="none" w:sz="0" w:space="0" w:color="auto"/>
                <w:left w:val="none" w:sz="0" w:space="0" w:color="auto"/>
                <w:bottom w:val="none" w:sz="0" w:space="0" w:color="auto"/>
                <w:right w:val="none" w:sz="0" w:space="0" w:color="auto"/>
              </w:divBdr>
              <w:divsChild>
                <w:div w:id="368914582">
                  <w:marLeft w:val="0"/>
                  <w:marRight w:val="0"/>
                  <w:marTop w:val="0"/>
                  <w:marBottom w:val="0"/>
                  <w:divBdr>
                    <w:top w:val="none" w:sz="0" w:space="0" w:color="auto"/>
                    <w:left w:val="none" w:sz="0" w:space="0" w:color="auto"/>
                    <w:bottom w:val="none" w:sz="0" w:space="0" w:color="auto"/>
                    <w:right w:val="none" w:sz="0" w:space="0" w:color="auto"/>
                  </w:divBdr>
                  <w:divsChild>
                    <w:div w:id="1108280858">
                      <w:marLeft w:val="0"/>
                      <w:marRight w:val="0"/>
                      <w:marTop w:val="0"/>
                      <w:marBottom w:val="0"/>
                      <w:divBdr>
                        <w:top w:val="none" w:sz="0" w:space="0" w:color="auto"/>
                        <w:left w:val="none" w:sz="0" w:space="0" w:color="auto"/>
                        <w:bottom w:val="none" w:sz="0" w:space="0" w:color="auto"/>
                        <w:right w:val="none" w:sz="0" w:space="0" w:color="auto"/>
                      </w:divBdr>
                      <w:divsChild>
                        <w:div w:id="761607680">
                          <w:marLeft w:val="0"/>
                          <w:marRight w:val="0"/>
                          <w:marTop w:val="0"/>
                          <w:marBottom w:val="0"/>
                          <w:divBdr>
                            <w:top w:val="none" w:sz="0" w:space="0" w:color="auto"/>
                            <w:left w:val="none" w:sz="0" w:space="0" w:color="auto"/>
                            <w:bottom w:val="none" w:sz="0" w:space="0" w:color="auto"/>
                            <w:right w:val="none" w:sz="0" w:space="0" w:color="auto"/>
                          </w:divBdr>
                          <w:divsChild>
                            <w:div w:id="2083944634">
                              <w:marLeft w:val="0"/>
                              <w:marRight w:val="0"/>
                              <w:marTop w:val="0"/>
                              <w:marBottom w:val="0"/>
                              <w:divBdr>
                                <w:top w:val="none" w:sz="0" w:space="0" w:color="auto"/>
                                <w:left w:val="none" w:sz="0" w:space="0" w:color="auto"/>
                                <w:bottom w:val="none" w:sz="0" w:space="0" w:color="auto"/>
                                <w:right w:val="none" w:sz="0" w:space="0" w:color="auto"/>
                              </w:divBdr>
                              <w:divsChild>
                                <w:div w:id="73466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7996232">
      <w:bodyDiv w:val="1"/>
      <w:marLeft w:val="0"/>
      <w:marRight w:val="0"/>
      <w:marTop w:val="0"/>
      <w:marBottom w:val="0"/>
      <w:divBdr>
        <w:top w:val="none" w:sz="0" w:space="0" w:color="auto"/>
        <w:left w:val="none" w:sz="0" w:space="0" w:color="auto"/>
        <w:bottom w:val="none" w:sz="0" w:space="0" w:color="auto"/>
        <w:right w:val="none" w:sz="0" w:space="0" w:color="auto"/>
      </w:divBdr>
    </w:div>
    <w:div w:id="668599763">
      <w:bodyDiv w:val="1"/>
      <w:marLeft w:val="0"/>
      <w:marRight w:val="0"/>
      <w:marTop w:val="0"/>
      <w:marBottom w:val="0"/>
      <w:divBdr>
        <w:top w:val="none" w:sz="0" w:space="0" w:color="auto"/>
        <w:left w:val="none" w:sz="0" w:space="0" w:color="auto"/>
        <w:bottom w:val="none" w:sz="0" w:space="0" w:color="auto"/>
        <w:right w:val="none" w:sz="0" w:space="0" w:color="auto"/>
      </w:divBdr>
    </w:div>
    <w:div w:id="672219771">
      <w:bodyDiv w:val="1"/>
      <w:marLeft w:val="0"/>
      <w:marRight w:val="0"/>
      <w:marTop w:val="0"/>
      <w:marBottom w:val="0"/>
      <w:divBdr>
        <w:top w:val="none" w:sz="0" w:space="0" w:color="auto"/>
        <w:left w:val="none" w:sz="0" w:space="0" w:color="auto"/>
        <w:bottom w:val="none" w:sz="0" w:space="0" w:color="auto"/>
        <w:right w:val="none" w:sz="0" w:space="0" w:color="auto"/>
      </w:divBdr>
    </w:div>
    <w:div w:id="677005705">
      <w:bodyDiv w:val="1"/>
      <w:marLeft w:val="0"/>
      <w:marRight w:val="0"/>
      <w:marTop w:val="0"/>
      <w:marBottom w:val="0"/>
      <w:divBdr>
        <w:top w:val="none" w:sz="0" w:space="0" w:color="auto"/>
        <w:left w:val="none" w:sz="0" w:space="0" w:color="auto"/>
        <w:bottom w:val="none" w:sz="0" w:space="0" w:color="auto"/>
        <w:right w:val="none" w:sz="0" w:space="0" w:color="auto"/>
      </w:divBdr>
    </w:div>
    <w:div w:id="677392834">
      <w:bodyDiv w:val="1"/>
      <w:marLeft w:val="0"/>
      <w:marRight w:val="0"/>
      <w:marTop w:val="0"/>
      <w:marBottom w:val="0"/>
      <w:divBdr>
        <w:top w:val="none" w:sz="0" w:space="0" w:color="auto"/>
        <w:left w:val="none" w:sz="0" w:space="0" w:color="auto"/>
        <w:bottom w:val="none" w:sz="0" w:space="0" w:color="auto"/>
        <w:right w:val="none" w:sz="0" w:space="0" w:color="auto"/>
      </w:divBdr>
    </w:div>
    <w:div w:id="684786205">
      <w:bodyDiv w:val="1"/>
      <w:marLeft w:val="0"/>
      <w:marRight w:val="0"/>
      <w:marTop w:val="0"/>
      <w:marBottom w:val="0"/>
      <w:divBdr>
        <w:top w:val="none" w:sz="0" w:space="0" w:color="auto"/>
        <w:left w:val="none" w:sz="0" w:space="0" w:color="auto"/>
        <w:bottom w:val="none" w:sz="0" w:space="0" w:color="auto"/>
        <w:right w:val="none" w:sz="0" w:space="0" w:color="auto"/>
      </w:divBdr>
    </w:div>
    <w:div w:id="703015668">
      <w:bodyDiv w:val="1"/>
      <w:marLeft w:val="0"/>
      <w:marRight w:val="0"/>
      <w:marTop w:val="0"/>
      <w:marBottom w:val="0"/>
      <w:divBdr>
        <w:top w:val="none" w:sz="0" w:space="0" w:color="auto"/>
        <w:left w:val="none" w:sz="0" w:space="0" w:color="auto"/>
        <w:bottom w:val="none" w:sz="0" w:space="0" w:color="auto"/>
        <w:right w:val="none" w:sz="0" w:space="0" w:color="auto"/>
      </w:divBdr>
    </w:div>
    <w:div w:id="746000063">
      <w:bodyDiv w:val="1"/>
      <w:marLeft w:val="0"/>
      <w:marRight w:val="0"/>
      <w:marTop w:val="0"/>
      <w:marBottom w:val="0"/>
      <w:divBdr>
        <w:top w:val="none" w:sz="0" w:space="0" w:color="auto"/>
        <w:left w:val="none" w:sz="0" w:space="0" w:color="auto"/>
        <w:bottom w:val="none" w:sz="0" w:space="0" w:color="auto"/>
        <w:right w:val="none" w:sz="0" w:space="0" w:color="auto"/>
      </w:divBdr>
      <w:divsChild>
        <w:div w:id="1046491347">
          <w:marLeft w:val="225"/>
          <w:marRight w:val="225"/>
          <w:marTop w:val="150"/>
          <w:marBottom w:val="150"/>
          <w:divBdr>
            <w:top w:val="none" w:sz="0" w:space="0" w:color="auto"/>
            <w:left w:val="none" w:sz="0" w:space="0" w:color="auto"/>
            <w:bottom w:val="none" w:sz="0" w:space="0" w:color="auto"/>
            <w:right w:val="none" w:sz="0" w:space="0" w:color="auto"/>
          </w:divBdr>
          <w:divsChild>
            <w:div w:id="125720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006446">
      <w:bodyDiv w:val="1"/>
      <w:marLeft w:val="0"/>
      <w:marRight w:val="0"/>
      <w:marTop w:val="0"/>
      <w:marBottom w:val="0"/>
      <w:divBdr>
        <w:top w:val="none" w:sz="0" w:space="0" w:color="auto"/>
        <w:left w:val="none" w:sz="0" w:space="0" w:color="auto"/>
        <w:bottom w:val="none" w:sz="0" w:space="0" w:color="auto"/>
        <w:right w:val="none" w:sz="0" w:space="0" w:color="auto"/>
      </w:divBdr>
    </w:div>
    <w:div w:id="754129525">
      <w:bodyDiv w:val="1"/>
      <w:marLeft w:val="0"/>
      <w:marRight w:val="0"/>
      <w:marTop w:val="0"/>
      <w:marBottom w:val="0"/>
      <w:divBdr>
        <w:top w:val="none" w:sz="0" w:space="0" w:color="auto"/>
        <w:left w:val="none" w:sz="0" w:space="0" w:color="auto"/>
        <w:bottom w:val="none" w:sz="0" w:space="0" w:color="auto"/>
        <w:right w:val="none" w:sz="0" w:space="0" w:color="auto"/>
      </w:divBdr>
    </w:div>
    <w:div w:id="773330120">
      <w:bodyDiv w:val="1"/>
      <w:marLeft w:val="0"/>
      <w:marRight w:val="0"/>
      <w:marTop w:val="0"/>
      <w:marBottom w:val="0"/>
      <w:divBdr>
        <w:top w:val="none" w:sz="0" w:space="0" w:color="auto"/>
        <w:left w:val="none" w:sz="0" w:space="0" w:color="auto"/>
        <w:bottom w:val="none" w:sz="0" w:space="0" w:color="auto"/>
        <w:right w:val="none" w:sz="0" w:space="0" w:color="auto"/>
      </w:divBdr>
    </w:div>
    <w:div w:id="776675356">
      <w:bodyDiv w:val="1"/>
      <w:marLeft w:val="0"/>
      <w:marRight w:val="0"/>
      <w:marTop w:val="0"/>
      <w:marBottom w:val="0"/>
      <w:divBdr>
        <w:top w:val="none" w:sz="0" w:space="0" w:color="auto"/>
        <w:left w:val="none" w:sz="0" w:space="0" w:color="auto"/>
        <w:bottom w:val="none" w:sz="0" w:space="0" w:color="auto"/>
        <w:right w:val="none" w:sz="0" w:space="0" w:color="auto"/>
      </w:divBdr>
    </w:div>
    <w:div w:id="778646589">
      <w:bodyDiv w:val="1"/>
      <w:marLeft w:val="0"/>
      <w:marRight w:val="0"/>
      <w:marTop w:val="0"/>
      <w:marBottom w:val="0"/>
      <w:divBdr>
        <w:top w:val="none" w:sz="0" w:space="0" w:color="auto"/>
        <w:left w:val="none" w:sz="0" w:space="0" w:color="auto"/>
        <w:bottom w:val="none" w:sz="0" w:space="0" w:color="auto"/>
        <w:right w:val="none" w:sz="0" w:space="0" w:color="auto"/>
      </w:divBdr>
    </w:div>
    <w:div w:id="816995646">
      <w:bodyDiv w:val="1"/>
      <w:marLeft w:val="0"/>
      <w:marRight w:val="0"/>
      <w:marTop w:val="0"/>
      <w:marBottom w:val="0"/>
      <w:divBdr>
        <w:top w:val="none" w:sz="0" w:space="0" w:color="auto"/>
        <w:left w:val="none" w:sz="0" w:space="0" w:color="auto"/>
        <w:bottom w:val="none" w:sz="0" w:space="0" w:color="auto"/>
        <w:right w:val="none" w:sz="0" w:space="0" w:color="auto"/>
      </w:divBdr>
    </w:div>
    <w:div w:id="840773165">
      <w:bodyDiv w:val="1"/>
      <w:marLeft w:val="0"/>
      <w:marRight w:val="0"/>
      <w:marTop w:val="0"/>
      <w:marBottom w:val="0"/>
      <w:divBdr>
        <w:top w:val="none" w:sz="0" w:space="0" w:color="auto"/>
        <w:left w:val="none" w:sz="0" w:space="0" w:color="auto"/>
        <w:bottom w:val="none" w:sz="0" w:space="0" w:color="auto"/>
        <w:right w:val="none" w:sz="0" w:space="0" w:color="auto"/>
      </w:divBdr>
    </w:div>
    <w:div w:id="855923265">
      <w:bodyDiv w:val="1"/>
      <w:marLeft w:val="0"/>
      <w:marRight w:val="0"/>
      <w:marTop w:val="0"/>
      <w:marBottom w:val="0"/>
      <w:divBdr>
        <w:top w:val="none" w:sz="0" w:space="0" w:color="auto"/>
        <w:left w:val="none" w:sz="0" w:space="0" w:color="auto"/>
        <w:bottom w:val="none" w:sz="0" w:space="0" w:color="auto"/>
        <w:right w:val="none" w:sz="0" w:space="0" w:color="auto"/>
      </w:divBdr>
    </w:div>
    <w:div w:id="867258714">
      <w:bodyDiv w:val="1"/>
      <w:marLeft w:val="0"/>
      <w:marRight w:val="0"/>
      <w:marTop w:val="0"/>
      <w:marBottom w:val="0"/>
      <w:divBdr>
        <w:top w:val="none" w:sz="0" w:space="0" w:color="auto"/>
        <w:left w:val="none" w:sz="0" w:space="0" w:color="auto"/>
        <w:bottom w:val="none" w:sz="0" w:space="0" w:color="auto"/>
        <w:right w:val="none" w:sz="0" w:space="0" w:color="auto"/>
      </w:divBdr>
    </w:div>
    <w:div w:id="868645156">
      <w:bodyDiv w:val="1"/>
      <w:marLeft w:val="0"/>
      <w:marRight w:val="0"/>
      <w:marTop w:val="0"/>
      <w:marBottom w:val="0"/>
      <w:divBdr>
        <w:top w:val="none" w:sz="0" w:space="0" w:color="auto"/>
        <w:left w:val="none" w:sz="0" w:space="0" w:color="auto"/>
        <w:bottom w:val="none" w:sz="0" w:space="0" w:color="auto"/>
        <w:right w:val="none" w:sz="0" w:space="0" w:color="auto"/>
      </w:divBdr>
    </w:div>
    <w:div w:id="868837847">
      <w:bodyDiv w:val="1"/>
      <w:marLeft w:val="0"/>
      <w:marRight w:val="0"/>
      <w:marTop w:val="0"/>
      <w:marBottom w:val="0"/>
      <w:divBdr>
        <w:top w:val="none" w:sz="0" w:space="0" w:color="auto"/>
        <w:left w:val="none" w:sz="0" w:space="0" w:color="auto"/>
        <w:bottom w:val="none" w:sz="0" w:space="0" w:color="auto"/>
        <w:right w:val="none" w:sz="0" w:space="0" w:color="auto"/>
      </w:divBdr>
    </w:div>
    <w:div w:id="906264020">
      <w:bodyDiv w:val="1"/>
      <w:marLeft w:val="0"/>
      <w:marRight w:val="0"/>
      <w:marTop w:val="0"/>
      <w:marBottom w:val="0"/>
      <w:divBdr>
        <w:top w:val="none" w:sz="0" w:space="0" w:color="auto"/>
        <w:left w:val="none" w:sz="0" w:space="0" w:color="auto"/>
        <w:bottom w:val="none" w:sz="0" w:space="0" w:color="auto"/>
        <w:right w:val="none" w:sz="0" w:space="0" w:color="auto"/>
      </w:divBdr>
    </w:div>
    <w:div w:id="918947453">
      <w:bodyDiv w:val="1"/>
      <w:marLeft w:val="0"/>
      <w:marRight w:val="0"/>
      <w:marTop w:val="0"/>
      <w:marBottom w:val="0"/>
      <w:divBdr>
        <w:top w:val="none" w:sz="0" w:space="0" w:color="auto"/>
        <w:left w:val="none" w:sz="0" w:space="0" w:color="auto"/>
        <w:bottom w:val="none" w:sz="0" w:space="0" w:color="auto"/>
        <w:right w:val="none" w:sz="0" w:space="0" w:color="auto"/>
      </w:divBdr>
    </w:div>
    <w:div w:id="969163491">
      <w:bodyDiv w:val="1"/>
      <w:marLeft w:val="0"/>
      <w:marRight w:val="0"/>
      <w:marTop w:val="0"/>
      <w:marBottom w:val="0"/>
      <w:divBdr>
        <w:top w:val="none" w:sz="0" w:space="0" w:color="auto"/>
        <w:left w:val="none" w:sz="0" w:space="0" w:color="auto"/>
        <w:bottom w:val="none" w:sz="0" w:space="0" w:color="auto"/>
        <w:right w:val="none" w:sz="0" w:space="0" w:color="auto"/>
      </w:divBdr>
    </w:div>
    <w:div w:id="971399789">
      <w:bodyDiv w:val="1"/>
      <w:marLeft w:val="0"/>
      <w:marRight w:val="0"/>
      <w:marTop w:val="0"/>
      <w:marBottom w:val="0"/>
      <w:divBdr>
        <w:top w:val="none" w:sz="0" w:space="0" w:color="auto"/>
        <w:left w:val="none" w:sz="0" w:space="0" w:color="auto"/>
        <w:bottom w:val="none" w:sz="0" w:space="0" w:color="auto"/>
        <w:right w:val="none" w:sz="0" w:space="0" w:color="auto"/>
      </w:divBdr>
    </w:div>
    <w:div w:id="981542411">
      <w:bodyDiv w:val="1"/>
      <w:marLeft w:val="0"/>
      <w:marRight w:val="0"/>
      <w:marTop w:val="0"/>
      <w:marBottom w:val="0"/>
      <w:divBdr>
        <w:top w:val="none" w:sz="0" w:space="0" w:color="auto"/>
        <w:left w:val="none" w:sz="0" w:space="0" w:color="auto"/>
        <w:bottom w:val="none" w:sz="0" w:space="0" w:color="auto"/>
        <w:right w:val="none" w:sz="0" w:space="0" w:color="auto"/>
      </w:divBdr>
      <w:divsChild>
        <w:div w:id="875121070">
          <w:marLeft w:val="0"/>
          <w:marRight w:val="0"/>
          <w:marTop w:val="0"/>
          <w:marBottom w:val="0"/>
          <w:divBdr>
            <w:top w:val="none" w:sz="0" w:space="0" w:color="auto"/>
            <w:left w:val="none" w:sz="0" w:space="0" w:color="auto"/>
            <w:bottom w:val="none" w:sz="0" w:space="0" w:color="auto"/>
            <w:right w:val="none" w:sz="0" w:space="0" w:color="auto"/>
          </w:divBdr>
          <w:divsChild>
            <w:div w:id="1628928477">
              <w:marLeft w:val="0"/>
              <w:marRight w:val="0"/>
              <w:marTop w:val="0"/>
              <w:marBottom w:val="0"/>
              <w:divBdr>
                <w:top w:val="none" w:sz="0" w:space="0" w:color="auto"/>
                <w:left w:val="none" w:sz="0" w:space="0" w:color="auto"/>
                <w:bottom w:val="none" w:sz="0" w:space="0" w:color="auto"/>
                <w:right w:val="none" w:sz="0" w:space="0" w:color="auto"/>
              </w:divBdr>
              <w:divsChild>
                <w:div w:id="609896505">
                  <w:marLeft w:val="0"/>
                  <w:marRight w:val="0"/>
                  <w:marTop w:val="0"/>
                  <w:marBottom w:val="0"/>
                  <w:divBdr>
                    <w:top w:val="none" w:sz="0" w:space="0" w:color="auto"/>
                    <w:left w:val="none" w:sz="0" w:space="0" w:color="auto"/>
                    <w:bottom w:val="none" w:sz="0" w:space="0" w:color="auto"/>
                    <w:right w:val="none" w:sz="0" w:space="0" w:color="auto"/>
                  </w:divBdr>
                  <w:divsChild>
                    <w:div w:id="951745355">
                      <w:marLeft w:val="-240"/>
                      <w:marRight w:val="-240"/>
                      <w:marTop w:val="0"/>
                      <w:marBottom w:val="0"/>
                      <w:divBdr>
                        <w:top w:val="none" w:sz="0" w:space="0" w:color="auto"/>
                        <w:left w:val="none" w:sz="0" w:space="0" w:color="auto"/>
                        <w:bottom w:val="none" w:sz="0" w:space="0" w:color="auto"/>
                        <w:right w:val="none" w:sz="0" w:space="0" w:color="auto"/>
                      </w:divBdr>
                      <w:divsChild>
                        <w:div w:id="1681469565">
                          <w:marLeft w:val="0"/>
                          <w:marRight w:val="0"/>
                          <w:marTop w:val="0"/>
                          <w:marBottom w:val="0"/>
                          <w:divBdr>
                            <w:top w:val="none" w:sz="0" w:space="0" w:color="auto"/>
                            <w:left w:val="none" w:sz="0" w:space="0" w:color="auto"/>
                            <w:bottom w:val="none" w:sz="0" w:space="0" w:color="auto"/>
                            <w:right w:val="none" w:sz="0" w:space="0" w:color="auto"/>
                          </w:divBdr>
                          <w:divsChild>
                            <w:div w:id="377828321">
                              <w:marLeft w:val="240"/>
                              <w:marRight w:val="660"/>
                              <w:marTop w:val="105"/>
                              <w:marBottom w:val="600"/>
                              <w:divBdr>
                                <w:top w:val="none" w:sz="0" w:space="0" w:color="auto"/>
                                <w:left w:val="none" w:sz="0" w:space="0" w:color="auto"/>
                                <w:bottom w:val="none" w:sz="0" w:space="0" w:color="auto"/>
                                <w:right w:val="none" w:sz="0" w:space="0" w:color="auto"/>
                              </w:divBdr>
                              <w:divsChild>
                                <w:div w:id="100297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8680042">
          <w:marLeft w:val="0"/>
          <w:marRight w:val="0"/>
          <w:marTop w:val="0"/>
          <w:marBottom w:val="0"/>
          <w:divBdr>
            <w:top w:val="none" w:sz="0" w:space="0" w:color="auto"/>
            <w:left w:val="none" w:sz="0" w:space="0" w:color="auto"/>
            <w:bottom w:val="none" w:sz="0" w:space="0" w:color="auto"/>
            <w:right w:val="none" w:sz="0" w:space="0" w:color="auto"/>
          </w:divBdr>
          <w:divsChild>
            <w:div w:id="109343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93214">
      <w:bodyDiv w:val="1"/>
      <w:marLeft w:val="0"/>
      <w:marRight w:val="0"/>
      <w:marTop w:val="0"/>
      <w:marBottom w:val="0"/>
      <w:divBdr>
        <w:top w:val="none" w:sz="0" w:space="0" w:color="auto"/>
        <w:left w:val="none" w:sz="0" w:space="0" w:color="auto"/>
        <w:bottom w:val="none" w:sz="0" w:space="0" w:color="auto"/>
        <w:right w:val="none" w:sz="0" w:space="0" w:color="auto"/>
      </w:divBdr>
    </w:div>
    <w:div w:id="996419796">
      <w:bodyDiv w:val="1"/>
      <w:marLeft w:val="0"/>
      <w:marRight w:val="0"/>
      <w:marTop w:val="0"/>
      <w:marBottom w:val="0"/>
      <w:divBdr>
        <w:top w:val="none" w:sz="0" w:space="0" w:color="auto"/>
        <w:left w:val="none" w:sz="0" w:space="0" w:color="auto"/>
        <w:bottom w:val="none" w:sz="0" w:space="0" w:color="auto"/>
        <w:right w:val="none" w:sz="0" w:space="0" w:color="auto"/>
      </w:divBdr>
    </w:div>
    <w:div w:id="997881872">
      <w:bodyDiv w:val="1"/>
      <w:marLeft w:val="0"/>
      <w:marRight w:val="0"/>
      <w:marTop w:val="0"/>
      <w:marBottom w:val="0"/>
      <w:divBdr>
        <w:top w:val="none" w:sz="0" w:space="0" w:color="auto"/>
        <w:left w:val="none" w:sz="0" w:space="0" w:color="auto"/>
        <w:bottom w:val="none" w:sz="0" w:space="0" w:color="auto"/>
        <w:right w:val="none" w:sz="0" w:space="0" w:color="auto"/>
      </w:divBdr>
    </w:div>
    <w:div w:id="1000425618">
      <w:bodyDiv w:val="1"/>
      <w:marLeft w:val="0"/>
      <w:marRight w:val="0"/>
      <w:marTop w:val="0"/>
      <w:marBottom w:val="0"/>
      <w:divBdr>
        <w:top w:val="none" w:sz="0" w:space="0" w:color="auto"/>
        <w:left w:val="none" w:sz="0" w:space="0" w:color="auto"/>
        <w:bottom w:val="none" w:sz="0" w:space="0" w:color="auto"/>
        <w:right w:val="none" w:sz="0" w:space="0" w:color="auto"/>
      </w:divBdr>
    </w:div>
    <w:div w:id="1000815409">
      <w:bodyDiv w:val="1"/>
      <w:marLeft w:val="0"/>
      <w:marRight w:val="0"/>
      <w:marTop w:val="0"/>
      <w:marBottom w:val="0"/>
      <w:divBdr>
        <w:top w:val="none" w:sz="0" w:space="0" w:color="auto"/>
        <w:left w:val="none" w:sz="0" w:space="0" w:color="auto"/>
        <w:bottom w:val="none" w:sz="0" w:space="0" w:color="auto"/>
        <w:right w:val="none" w:sz="0" w:space="0" w:color="auto"/>
      </w:divBdr>
    </w:div>
    <w:div w:id="1044521678">
      <w:bodyDiv w:val="1"/>
      <w:marLeft w:val="0"/>
      <w:marRight w:val="0"/>
      <w:marTop w:val="0"/>
      <w:marBottom w:val="0"/>
      <w:divBdr>
        <w:top w:val="none" w:sz="0" w:space="0" w:color="auto"/>
        <w:left w:val="none" w:sz="0" w:space="0" w:color="auto"/>
        <w:bottom w:val="none" w:sz="0" w:space="0" w:color="auto"/>
        <w:right w:val="none" w:sz="0" w:space="0" w:color="auto"/>
      </w:divBdr>
    </w:div>
    <w:div w:id="1049260412">
      <w:bodyDiv w:val="1"/>
      <w:marLeft w:val="0"/>
      <w:marRight w:val="0"/>
      <w:marTop w:val="0"/>
      <w:marBottom w:val="0"/>
      <w:divBdr>
        <w:top w:val="none" w:sz="0" w:space="0" w:color="auto"/>
        <w:left w:val="none" w:sz="0" w:space="0" w:color="auto"/>
        <w:bottom w:val="none" w:sz="0" w:space="0" w:color="auto"/>
        <w:right w:val="none" w:sz="0" w:space="0" w:color="auto"/>
      </w:divBdr>
    </w:div>
    <w:div w:id="1049299749">
      <w:bodyDiv w:val="1"/>
      <w:marLeft w:val="0"/>
      <w:marRight w:val="0"/>
      <w:marTop w:val="0"/>
      <w:marBottom w:val="0"/>
      <w:divBdr>
        <w:top w:val="none" w:sz="0" w:space="0" w:color="auto"/>
        <w:left w:val="none" w:sz="0" w:space="0" w:color="auto"/>
        <w:bottom w:val="none" w:sz="0" w:space="0" w:color="auto"/>
        <w:right w:val="none" w:sz="0" w:space="0" w:color="auto"/>
      </w:divBdr>
      <w:divsChild>
        <w:div w:id="2137747739">
          <w:marLeft w:val="0"/>
          <w:marRight w:val="0"/>
          <w:marTop w:val="0"/>
          <w:marBottom w:val="0"/>
          <w:divBdr>
            <w:top w:val="none" w:sz="0" w:space="0" w:color="auto"/>
            <w:left w:val="none" w:sz="0" w:space="0" w:color="auto"/>
            <w:bottom w:val="none" w:sz="0" w:space="0" w:color="auto"/>
            <w:right w:val="none" w:sz="0" w:space="0" w:color="auto"/>
          </w:divBdr>
          <w:divsChild>
            <w:div w:id="1871724695">
              <w:marLeft w:val="0"/>
              <w:marRight w:val="0"/>
              <w:marTop w:val="0"/>
              <w:marBottom w:val="0"/>
              <w:divBdr>
                <w:top w:val="none" w:sz="0" w:space="0" w:color="auto"/>
                <w:left w:val="none" w:sz="0" w:space="0" w:color="auto"/>
                <w:bottom w:val="none" w:sz="0" w:space="0" w:color="auto"/>
                <w:right w:val="none" w:sz="0" w:space="0" w:color="auto"/>
              </w:divBdr>
              <w:divsChild>
                <w:div w:id="1013148385">
                  <w:marLeft w:val="0"/>
                  <w:marRight w:val="0"/>
                  <w:marTop w:val="0"/>
                  <w:marBottom w:val="0"/>
                  <w:divBdr>
                    <w:top w:val="none" w:sz="0" w:space="0" w:color="auto"/>
                    <w:left w:val="none" w:sz="0" w:space="0" w:color="auto"/>
                    <w:bottom w:val="none" w:sz="0" w:space="0" w:color="auto"/>
                    <w:right w:val="none" w:sz="0" w:space="0" w:color="auto"/>
                  </w:divBdr>
                  <w:divsChild>
                    <w:div w:id="612055666">
                      <w:marLeft w:val="0"/>
                      <w:marRight w:val="0"/>
                      <w:marTop w:val="0"/>
                      <w:marBottom w:val="0"/>
                      <w:divBdr>
                        <w:top w:val="none" w:sz="0" w:space="0" w:color="auto"/>
                        <w:left w:val="none" w:sz="0" w:space="0" w:color="auto"/>
                        <w:bottom w:val="none" w:sz="0" w:space="0" w:color="auto"/>
                        <w:right w:val="none" w:sz="0" w:space="0" w:color="auto"/>
                      </w:divBdr>
                      <w:divsChild>
                        <w:div w:id="1882325884">
                          <w:marLeft w:val="0"/>
                          <w:marRight w:val="0"/>
                          <w:marTop w:val="0"/>
                          <w:marBottom w:val="0"/>
                          <w:divBdr>
                            <w:top w:val="none" w:sz="0" w:space="0" w:color="auto"/>
                            <w:left w:val="none" w:sz="0" w:space="0" w:color="auto"/>
                            <w:bottom w:val="none" w:sz="0" w:space="0" w:color="auto"/>
                            <w:right w:val="none" w:sz="0" w:space="0" w:color="auto"/>
                          </w:divBdr>
                          <w:divsChild>
                            <w:div w:id="976572274">
                              <w:marLeft w:val="0"/>
                              <w:marRight w:val="0"/>
                              <w:marTop w:val="0"/>
                              <w:marBottom w:val="0"/>
                              <w:divBdr>
                                <w:top w:val="none" w:sz="0" w:space="0" w:color="auto"/>
                                <w:left w:val="none" w:sz="0" w:space="0" w:color="auto"/>
                                <w:bottom w:val="none" w:sz="0" w:space="0" w:color="auto"/>
                                <w:right w:val="none" w:sz="0" w:space="0" w:color="auto"/>
                              </w:divBdr>
                              <w:divsChild>
                                <w:div w:id="102520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9743537">
      <w:bodyDiv w:val="1"/>
      <w:marLeft w:val="0"/>
      <w:marRight w:val="0"/>
      <w:marTop w:val="0"/>
      <w:marBottom w:val="0"/>
      <w:divBdr>
        <w:top w:val="none" w:sz="0" w:space="0" w:color="auto"/>
        <w:left w:val="none" w:sz="0" w:space="0" w:color="auto"/>
        <w:bottom w:val="none" w:sz="0" w:space="0" w:color="auto"/>
        <w:right w:val="none" w:sz="0" w:space="0" w:color="auto"/>
      </w:divBdr>
    </w:div>
    <w:div w:id="1062364774">
      <w:bodyDiv w:val="1"/>
      <w:marLeft w:val="0"/>
      <w:marRight w:val="0"/>
      <w:marTop w:val="0"/>
      <w:marBottom w:val="0"/>
      <w:divBdr>
        <w:top w:val="none" w:sz="0" w:space="0" w:color="auto"/>
        <w:left w:val="none" w:sz="0" w:space="0" w:color="auto"/>
        <w:bottom w:val="none" w:sz="0" w:space="0" w:color="auto"/>
        <w:right w:val="none" w:sz="0" w:space="0" w:color="auto"/>
      </w:divBdr>
    </w:div>
    <w:div w:id="1062945477">
      <w:bodyDiv w:val="1"/>
      <w:marLeft w:val="0"/>
      <w:marRight w:val="0"/>
      <w:marTop w:val="0"/>
      <w:marBottom w:val="0"/>
      <w:divBdr>
        <w:top w:val="none" w:sz="0" w:space="0" w:color="auto"/>
        <w:left w:val="none" w:sz="0" w:space="0" w:color="auto"/>
        <w:bottom w:val="none" w:sz="0" w:space="0" w:color="auto"/>
        <w:right w:val="none" w:sz="0" w:space="0" w:color="auto"/>
      </w:divBdr>
    </w:div>
    <w:div w:id="1066295654">
      <w:bodyDiv w:val="1"/>
      <w:marLeft w:val="0"/>
      <w:marRight w:val="0"/>
      <w:marTop w:val="0"/>
      <w:marBottom w:val="0"/>
      <w:divBdr>
        <w:top w:val="none" w:sz="0" w:space="0" w:color="auto"/>
        <w:left w:val="none" w:sz="0" w:space="0" w:color="auto"/>
        <w:bottom w:val="none" w:sz="0" w:space="0" w:color="auto"/>
        <w:right w:val="none" w:sz="0" w:space="0" w:color="auto"/>
      </w:divBdr>
    </w:div>
    <w:div w:id="1070620591">
      <w:bodyDiv w:val="1"/>
      <w:marLeft w:val="0"/>
      <w:marRight w:val="0"/>
      <w:marTop w:val="0"/>
      <w:marBottom w:val="0"/>
      <w:divBdr>
        <w:top w:val="none" w:sz="0" w:space="0" w:color="auto"/>
        <w:left w:val="none" w:sz="0" w:space="0" w:color="auto"/>
        <w:bottom w:val="none" w:sz="0" w:space="0" w:color="auto"/>
        <w:right w:val="none" w:sz="0" w:space="0" w:color="auto"/>
      </w:divBdr>
    </w:div>
    <w:div w:id="1073431357">
      <w:bodyDiv w:val="1"/>
      <w:marLeft w:val="0"/>
      <w:marRight w:val="0"/>
      <w:marTop w:val="0"/>
      <w:marBottom w:val="0"/>
      <w:divBdr>
        <w:top w:val="none" w:sz="0" w:space="0" w:color="auto"/>
        <w:left w:val="none" w:sz="0" w:space="0" w:color="auto"/>
        <w:bottom w:val="none" w:sz="0" w:space="0" w:color="auto"/>
        <w:right w:val="none" w:sz="0" w:space="0" w:color="auto"/>
      </w:divBdr>
    </w:div>
    <w:div w:id="1075055110">
      <w:bodyDiv w:val="1"/>
      <w:marLeft w:val="0"/>
      <w:marRight w:val="0"/>
      <w:marTop w:val="0"/>
      <w:marBottom w:val="0"/>
      <w:divBdr>
        <w:top w:val="none" w:sz="0" w:space="0" w:color="auto"/>
        <w:left w:val="none" w:sz="0" w:space="0" w:color="auto"/>
        <w:bottom w:val="none" w:sz="0" w:space="0" w:color="auto"/>
        <w:right w:val="none" w:sz="0" w:space="0" w:color="auto"/>
      </w:divBdr>
    </w:div>
    <w:div w:id="1077635194">
      <w:bodyDiv w:val="1"/>
      <w:marLeft w:val="0"/>
      <w:marRight w:val="0"/>
      <w:marTop w:val="0"/>
      <w:marBottom w:val="0"/>
      <w:divBdr>
        <w:top w:val="none" w:sz="0" w:space="0" w:color="auto"/>
        <w:left w:val="none" w:sz="0" w:space="0" w:color="auto"/>
        <w:bottom w:val="none" w:sz="0" w:space="0" w:color="auto"/>
        <w:right w:val="none" w:sz="0" w:space="0" w:color="auto"/>
      </w:divBdr>
    </w:div>
    <w:div w:id="1110275673">
      <w:bodyDiv w:val="1"/>
      <w:marLeft w:val="0"/>
      <w:marRight w:val="0"/>
      <w:marTop w:val="0"/>
      <w:marBottom w:val="0"/>
      <w:divBdr>
        <w:top w:val="none" w:sz="0" w:space="0" w:color="auto"/>
        <w:left w:val="none" w:sz="0" w:space="0" w:color="auto"/>
        <w:bottom w:val="none" w:sz="0" w:space="0" w:color="auto"/>
        <w:right w:val="none" w:sz="0" w:space="0" w:color="auto"/>
      </w:divBdr>
    </w:div>
    <w:div w:id="1111239728">
      <w:bodyDiv w:val="1"/>
      <w:marLeft w:val="0"/>
      <w:marRight w:val="0"/>
      <w:marTop w:val="0"/>
      <w:marBottom w:val="0"/>
      <w:divBdr>
        <w:top w:val="none" w:sz="0" w:space="0" w:color="auto"/>
        <w:left w:val="none" w:sz="0" w:space="0" w:color="auto"/>
        <w:bottom w:val="none" w:sz="0" w:space="0" w:color="auto"/>
        <w:right w:val="none" w:sz="0" w:space="0" w:color="auto"/>
      </w:divBdr>
    </w:div>
    <w:div w:id="1129472779">
      <w:bodyDiv w:val="1"/>
      <w:marLeft w:val="0"/>
      <w:marRight w:val="0"/>
      <w:marTop w:val="0"/>
      <w:marBottom w:val="0"/>
      <w:divBdr>
        <w:top w:val="none" w:sz="0" w:space="0" w:color="auto"/>
        <w:left w:val="none" w:sz="0" w:space="0" w:color="auto"/>
        <w:bottom w:val="none" w:sz="0" w:space="0" w:color="auto"/>
        <w:right w:val="none" w:sz="0" w:space="0" w:color="auto"/>
      </w:divBdr>
    </w:div>
    <w:div w:id="1143737561">
      <w:bodyDiv w:val="1"/>
      <w:marLeft w:val="0"/>
      <w:marRight w:val="0"/>
      <w:marTop w:val="0"/>
      <w:marBottom w:val="0"/>
      <w:divBdr>
        <w:top w:val="none" w:sz="0" w:space="0" w:color="auto"/>
        <w:left w:val="none" w:sz="0" w:space="0" w:color="auto"/>
        <w:bottom w:val="none" w:sz="0" w:space="0" w:color="auto"/>
        <w:right w:val="none" w:sz="0" w:space="0" w:color="auto"/>
      </w:divBdr>
    </w:div>
    <w:div w:id="1154183481">
      <w:bodyDiv w:val="1"/>
      <w:marLeft w:val="0"/>
      <w:marRight w:val="0"/>
      <w:marTop w:val="0"/>
      <w:marBottom w:val="0"/>
      <w:divBdr>
        <w:top w:val="none" w:sz="0" w:space="0" w:color="auto"/>
        <w:left w:val="none" w:sz="0" w:space="0" w:color="auto"/>
        <w:bottom w:val="none" w:sz="0" w:space="0" w:color="auto"/>
        <w:right w:val="none" w:sz="0" w:space="0" w:color="auto"/>
      </w:divBdr>
    </w:div>
    <w:div w:id="1156070676">
      <w:bodyDiv w:val="1"/>
      <w:marLeft w:val="0"/>
      <w:marRight w:val="0"/>
      <w:marTop w:val="0"/>
      <w:marBottom w:val="0"/>
      <w:divBdr>
        <w:top w:val="none" w:sz="0" w:space="0" w:color="auto"/>
        <w:left w:val="none" w:sz="0" w:space="0" w:color="auto"/>
        <w:bottom w:val="none" w:sz="0" w:space="0" w:color="auto"/>
        <w:right w:val="none" w:sz="0" w:space="0" w:color="auto"/>
      </w:divBdr>
    </w:div>
    <w:div w:id="1157917918">
      <w:bodyDiv w:val="1"/>
      <w:marLeft w:val="0"/>
      <w:marRight w:val="0"/>
      <w:marTop w:val="0"/>
      <w:marBottom w:val="0"/>
      <w:divBdr>
        <w:top w:val="none" w:sz="0" w:space="0" w:color="auto"/>
        <w:left w:val="none" w:sz="0" w:space="0" w:color="auto"/>
        <w:bottom w:val="none" w:sz="0" w:space="0" w:color="auto"/>
        <w:right w:val="none" w:sz="0" w:space="0" w:color="auto"/>
      </w:divBdr>
    </w:div>
    <w:div w:id="1162508775">
      <w:bodyDiv w:val="1"/>
      <w:marLeft w:val="0"/>
      <w:marRight w:val="0"/>
      <w:marTop w:val="0"/>
      <w:marBottom w:val="0"/>
      <w:divBdr>
        <w:top w:val="none" w:sz="0" w:space="0" w:color="auto"/>
        <w:left w:val="none" w:sz="0" w:space="0" w:color="auto"/>
        <w:bottom w:val="none" w:sz="0" w:space="0" w:color="auto"/>
        <w:right w:val="none" w:sz="0" w:space="0" w:color="auto"/>
      </w:divBdr>
    </w:div>
    <w:div w:id="1172908974">
      <w:bodyDiv w:val="1"/>
      <w:marLeft w:val="0"/>
      <w:marRight w:val="0"/>
      <w:marTop w:val="0"/>
      <w:marBottom w:val="0"/>
      <w:divBdr>
        <w:top w:val="none" w:sz="0" w:space="0" w:color="auto"/>
        <w:left w:val="none" w:sz="0" w:space="0" w:color="auto"/>
        <w:bottom w:val="none" w:sz="0" w:space="0" w:color="auto"/>
        <w:right w:val="none" w:sz="0" w:space="0" w:color="auto"/>
      </w:divBdr>
    </w:div>
    <w:div w:id="1180704275">
      <w:bodyDiv w:val="1"/>
      <w:marLeft w:val="0"/>
      <w:marRight w:val="0"/>
      <w:marTop w:val="0"/>
      <w:marBottom w:val="0"/>
      <w:divBdr>
        <w:top w:val="none" w:sz="0" w:space="0" w:color="auto"/>
        <w:left w:val="none" w:sz="0" w:space="0" w:color="auto"/>
        <w:bottom w:val="none" w:sz="0" w:space="0" w:color="auto"/>
        <w:right w:val="none" w:sz="0" w:space="0" w:color="auto"/>
      </w:divBdr>
    </w:div>
    <w:div w:id="1185630862">
      <w:bodyDiv w:val="1"/>
      <w:marLeft w:val="0"/>
      <w:marRight w:val="0"/>
      <w:marTop w:val="0"/>
      <w:marBottom w:val="0"/>
      <w:divBdr>
        <w:top w:val="none" w:sz="0" w:space="0" w:color="auto"/>
        <w:left w:val="none" w:sz="0" w:space="0" w:color="auto"/>
        <w:bottom w:val="none" w:sz="0" w:space="0" w:color="auto"/>
        <w:right w:val="none" w:sz="0" w:space="0" w:color="auto"/>
      </w:divBdr>
    </w:div>
    <w:div w:id="1205600812">
      <w:bodyDiv w:val="1"/>
      <w:marLeft w:val="0"/>
      <w:marRight w:val="0"/>
      <w:marTop w:val="0"/>
      <w:marBottom w:val="0"/>
      <w:divBdr>
        <w:top w:val="none" w:sz="0" w:space="0" w:color="auto"/>
        <w:left w:val="none" w:sz="0" w:space="0" w:color="auto"/>
        <w:bottom w:val="none" w:sz="0" w:space="0" w:color="auto"/>
        <w:right w:val="none" w:sz="0" w:space="0" w:color="auto"/>
      </w:divBdr>
    </w:div>
    <w:div w:id="1255894366">
      <w:bodyDiv w:val="1"/>
      <w:marLeft w:val="0"/>
      <w:marRight w:val="0"/>
      <w:marTop w:val="0"/>
      <w:marBottom w:val="0"/>
      <w:divBdr>
        <w:top w:val="none" w:sz="0" w:space="0" w:color="auto"/>
        <w:left w:val="none" w:sz="0" w:space="0" w:color="auto"/>
        <w:bottom w:val="none" w:sz="0" w:space="0" w:color="auto"/>
        <w:right w:val="none" w:sz="0" w:space="0" w:color="auto"/>
      </w:divBdr>
    </w:div>
    <w:div w:id="1284311272">
      <w:bodyDiv w:val="1"/>
      <w:marLeft w:val="0"/>
      <w:marRight w:val="0"/>
      <w:marTop w:val="0"/>
      <w:marBottom w:val="0"/>
      <w:divBdr>
        <w:top w:val="none" w:sz="0" w:space="0" w:color="auto"/>
        <w:left w:val="none" w:sz="0" w:space="0" w:color="auto"/>
        <w:bottom w:val="none" w:sz="0" w:space="0" w:color="auto"/>
        <w:right w:val="none" w:sz="0" w:space="0" w:color="auto"/>
      </w:divBdr>
    </w:div>
    <w:div w:id="1294554155">
      <w:bodyDiv w:val="1"/>
      <w:marLeft w:val="0"/>
      <w:marRight w:val="0"/>
      <w:marTop w:val="0"/>
      <w:marBottom w:val="0"/>
      <w:divBdr>
        <w:top w:val="none" w:sz="0" w:space="0" w:color="auto"/>
        <w:left w:val="none" w:sz="0" w:space="0" w:color="auto"/>
        <w:bottom w:val="none" w:sz="0" w:space="0" w:color="auto"/>
        <w:right w:val="none" w:sz="0" w:space="0" w:color="auto"/>
      </w:divBdr>
    </w:div>
    <w:div w:id="1295020961">
      <w:bodyDiv w:val="1"/>
      <w:marLeft w:val="0"/>
      <w:marRight w:val="0"/>
      <w:marTop w:val="0"/>
      <w:marBottom w:val="0"/>
      <w:divBdr>
        <w:top w:val="none" w:sz="0" w:space="0" w:color="auto"/>
        <w:left w:val="none" w:sz="0" w:space="0" w:color="auto"/>
        <w:bottom w:val="none" w:sz="0" w:space="0" w:color="auto"/>
        <w:right w:val="none" w:sz="0" w:space="0" w:color="auto"/>
      </w:divBdr>
    </w:div>
    <w:div w:id="1311865904">
      <w:bodyDiv w:val="1"/>
      <w:marLeft w:val="0"/>
      <w:marRight w:val="0"/>
      <w:marTop w:val="0"/>
      <w:marBottom w:val="0"/>
      <w:divBdr>
        <w:top w:val="none" w:sz="0" w:space="0" w:color="auto"/>
        <w:left w:val="none" w:sz="0" w:space="0" w:color="auto"/>
        <w:bottom w:val="none" w:sz="0" w:space="0" w:color="auto"/>
        <w:right w:val="none" w:sz="0" w:space="0" w:color="auto"/>
      </w:divBdr>
    </w:div>
    <w:div w:id="1318874055">
      <w:bodyDiv w:val="1"/>
      <w:marLeft w:val="0"/>
      <w:marRight w:val="0"/>
      <w:marTop w:val="0"/>
      <w:marBottom w:val="0"/>
      <w:divBdr>
        <w:top w:val="none" w:sz="0" w:space="0" w:color="auto"/>
        <w:left w:val="none" w:sz="0" w:space="0" w:color="auto"/>
        <w:bottom w:val="none" w:sz="0" w:space="0" w:color="auto"/>
        <w:right w:val="none" w:sz="0" w:space="0" w:color="auto"/>
      </w:divBdr>
    </w:div>
    <w:div w:id="1319260036">
      <w:bodyDiv w:val="1"/>
      <w:marLeft w:val="0"/>
      <w:marRight w:val="0"/>
      <w:marTop w:val="0"/>
      <w:marBottom w:val="0"/>
      <w:divBdr>
        <w:top w:val="none" w:sz="0" w:space="0" w:color="auto"/>
        <w:left w:val="none" w:sz="0" w:space="0" w:color="auto"/>
        <w:bottom w:val="none" w:sz="0" w:space="0" w:color="auto"/>
        <w:right w:val="none" w:sz="0" w:space="0" w:color="auto"/>
      </w:divBdr>
    </w:div>
    <w:div w:id="1324431788">
      <w:bodyDiv w:val="1"/>
      <w:marLeft w:val="0"/>
      <w:marRight w:val="0"/>
      <w:marTop w:val="0"/>
      <w:marBottom w:val="0"/>
      <w:divBdr>
        <w:top w:val="none" w:sz="0" w:space="0" w:color="auto"/>
        <w:left w:val="none" w:sz="0" w:space="0" w:color="auto"/>
        <w:bottom w:val="none" w:sz="0" w:space="0" w:color="auto"/>
        <w:right w:val="none" w:sz="0" w:space="0" w:color="auto"/>
      </w:divBdr>
      <w:divsChild>
        <w:div w:id="1784423672">
          <w:marLeft w:val="0"/>
          <w:marRight w:val="0"/>
          <w:marTop w:val="0"/>
          <w:marBottom w:val="0"/>
          <w:divBdr>
            <w:top w:val="none" w:sz="0" w:space="0" w:color="auto"/>
            <w:left w:val="none" w:sz="0" w:space="0" w:color="auto"/>
            <w:bottom w:val="none" w:sz="0" w:space="0" w:color="auto"/>
            <w:right w:val="none" w:sz="0" w:space="0" w:color="auto"/>
          </w:divBdr>
          <w:divsChild>
            <w:div w:id="1346443765">
              <w:marLeft w:val="0"/>
              <w:marRight w:val="0"/>
              <w:marTop w:val="0"/>
              <w:marBottom w:val="0"/>
              <w:divBdr>
                <w:top w:val="none" w:sz="0" w:space="0" w:color="auto"/>
                <w:left w:val="none" w:sz="0" w:space="0" w:color="auto"/>
                <w:bottom w:val="none" w:sz="0" w:space="0" w:color="auto"/>
                <w:right w:val="none" w:sz="0" w:space="0" w:color="auto"/>
              </w:divBdr>
            </w:div>
          </w:divsChild>
        </w:div>
        <w:div w:id="1833791047">
          <w:marLeft w:val="0"/>
          <w:marRight w:val="0"/>
          <w:marTop w:val="0"/>
          <w:marBottom w:val="0"/>
          <w:divBdr>
            <w:top w:val="none" w:sz="0" w:space="0" w:color="auto"/>
            <w:left w:val="none" w:sz="0" w:space="0" w:color="auto"/>
            <w:bottom w:val="none" w:sz="0" w:space="0" w:color="auto"/>
            <w:right w:val="none" w:sz="0" w:space="0" w:color="auto"/>
          </w:divBdr>
          <w:divsChild>
            <w:div w:id="1955288316">
              <w:marLeft w:val="0"/>
              <w:marRight w:val="0"/>
              <w:marTop w:val="0"/>
              <w:marBottom w:val="0"/>
              <w:divBdr>
                <w:top w:val="none" w:sz="0" w:space="0" w:color="auto"/>
                <w:left w:val="none" w:sz="0" w:space="0" w:color="auto"/>
                <w:bottom w:val="none" w:sz="0" w:space="0" w:color="auto"/>
                <w:right w:val="none" w:sz="0" w:space="0" w:color="auto"/>
              </w:divBdr>
              <w:divsChild>
                <w:div w:id="153646882">
                  <w:marLeft w:val="0"/>
                  <w:marRight w:val="0"/>
                  <w:marTop w:val="0"/>
                  <w:marBottom w:val="0"/>
                  <w:divBdr>
                    <w:top w:val="none" w:sz="0" w:space="0" w:color="auto"/>
                    <w:left w:val="none" w:sz="0" w:space="0" w:color="auto"/>
                    <w:bottom w:val="none" w:sz="0" w:space="0" w:color="auto"/>
                    <w:right w:val="none" w:sz="0" w:space="0" w:color="auto"/>
                  </w:divBdr>
                  <w:divsChild>
                    <w:div w:id="1285381387">
                      <w:marLeft w:val="0"/>
                      <w:marRight w:val="0"/>
                      <w:marTop w:val="0"/>
                      <w:marBottom w:val="0"/>
                      <w:divBdr>
                        <w:top w:val="none" w:sz="0" w:space="0" w:color="auto"/>
                        <w:left w:val="none" w:sz="0" w:space="0" w:color="auto"/>
                        <w:bottom w:val="none" w:sz="0" w:space="0" w:color="auto"/>
                        <w:right w:val="none" w:sz="0" w:space="0" w:color="auto"/>
                      </w:divBdr>
                      <w:divsChild>
                        <w:div w:id="1040588604">
                          <w:marLeft w:val="0"/>
                          <w:marRight w:val="0"/>
                          <w:marTop w:val="0"/>
                          <w:marBottom w:val="0"/>
                          <w:divBdr>
                            <w:top w:val="none" w:sz="0" w:space="0" w:color="auto"/>
                            <w:left w:val="none" w:sz="0" w:space="0" w:color="auto"/>
                            <w:bottom w:val="none" w:sz="0" w:space="0" w:color="auto"/>
                            <w:right w:val="none" w:sz="0" w:space="0" w:color="auto"/>
                          </w:divBdr>
                          <w:divsChild>
                            <w:div w:id="331881088">
                              <w:marLeft w:val="0"/>
                              <w:marRight w:val="0"/>
                              <w:marTop w:val="0"/>
                              <w:marBottom w:val="0"/>
                              <w:divBdr>
                                <w:top w:val="none" w:sz="0" w:space="0" w:color="auto"/>
                                <w:left w:val="none" w:sz="0" w:space="0" w:color="auto"/>
                                <w:bottom w:val="none" w:sz="0" w:space="0" w:color="auto"/>
                                <w:right w:val="none" w:sz="0" w:space="0" w:color="auto"/>
                              </w:divBdr>
                              <w:divsChild>
                                <w:div w:id="50888390">
                                  <w:marLeft w:val="0"/>
                                  <w:marRight w:val="0"/>
                                  <w:marTop w:val="0"/>
                                  <w:marBottom w:val="0"/>
                                  <w:divBdr>
                                    <w:top w:val="none" w:sz="0" w:space="0" w:color="auto"/>
                                    <w:left w:val="none" w:sz="0" w:space="0" w:color="auto"/>
                                    <w:bottom w:val="none" w:sz="0" w:space="0" w:color="auto"/>
                                    <w:right w:val="none" w:sz="0" w:space="0" w:color="auto"/>
                                  </w:divBdr>
                                  <w:divsChild>
                                    <w:div w:id="1158156332">
                                      <w:marLeft w:val="0"/>
                                      <w:marRight w:val="0"/>
                                      <w:marTop w:val="0"/>
                                      <w:marBottom w:val="0"/>
                                      <w:divBdr>
                                        <w:top w:val="none" w:sz="0" w:space="0" w:color="auto"/>
                                        <w:left w:val="none" w:sz="0" w:space="0" w:color="auto"/>
                                        <w:bottom w:val="none" w:sz="0" w:space="0" w:color="auto"/>
                                        <w:right w:val="none" w:sz="0" w:space="0" w:color="auto"/>
                                      </w:divBdr>
                                      <w:divsChild>
                                        <w:div w:id="1788353166">
                                          <w:marLeft w:val="0"/>
                                          <w:marRight w:val="0"/>
                                          <w:marTop w:val="0"/>
                                          <w:marBottom w:val="0"/>
                                          <w:divBdr>
                                            <w:top w:val="none" w:sz="0" w:space="0" w:color="auto"/>
                                            <w:left w:val="none" w:sz="0" w:space="0" w:color="auto"/>
                                            <w:bottom w:val="none" w:sz="0" w:space="0" w:color="auto"/>
                                            <w:right w:val="none" w:sz="0" w:space="0" w:color="auto"/>
                                          </w:divBdr>
                                          <w:divsChild>
                                            <w:div w:id="197232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26129401">
      <w:bodyDiv w:val="1"/>
      <w:marLeft w:val="0"/>
      <w:marRight w:val="0"/>
      <w:marTop w:val="0"/>
      <w:marBottom w:val="0"/>
      <w:divBdr>
        <w:top w:val="none" w:sz="0" w:space="0" w:color="auto"/>
        <w:left w:val="none" w:sz="0" w:space="0" w:color="auto"/>
        <w:bottom w:val="none" w:sz="0" w:space="0" w:color="auto"/>
        <w:right w:val="none" w:sz="0" w:space="0" w:color="auto"/>
      </w:divBdr>
    </w:div>
    <w:div w:id="1327125150">
      <w:bodyDiv w:val="1"/>
      <w:marLeft w:val="0"/>
      <w:marRight w:val="0"/>
      <w:marTop w:val="0"/>
      <w:marBottom w:val="0"/>
      <w:divBdr>
        <w:top w:val="none" w:sz="0" w:space="0" w:color="auto"/>
        <w:left w:val="none" w:sz="0" w:space="0" w:color="auto"/>
        <w:bottom w:val="none" w:sz="0" w:space="0" w:color="auto"/>
        <w:right w:val="none" w:sz="0" w:space="0" w:color="auto"/>
      </w:divBdr>
    </w:div>
    <w:div w:id="1337657871">
      <w:bodyDiv w:val="1"/>
      <w:marLeft w:val="0"/>
      <w:marRight w:val="0"/>
      <w:marTop w:val="0"/>
      <w:marBottom w:val="0"/>
      <w:divBdr>
        <w:top w:val="none" w:sz="0" w:space="0" w:color="auto"/>
        <w:left w:val="none" w:sz="0" w:space="0" w:color="auto"/>
        <w:bottom w:val="none" w:sz="0" w:space="0" w:color="auto"/>
        <w:right w:val="none" w:sz="0" w:space="0" w:color="auto"/>
      </w:divBdr>
    </w:div>
    <w:div w:id="1341734940">
      <w:bodyDiv w:val="1"/>
      <w:marLeft w:val="0"/>
      <w:marRight w:val="0"/>
      <w:marTop w:val="0"/>
      <w:marBottom w:val="0"/>
      <w:divBdr>
        <w:top w:val="none" w:sz="0" w:space="0" w:color="auto"/>
        <w:left w:val="none" w:sz="0" w:space="0" w:color="auto"/>
        <w:bottom w:val="none" w:sz="0" w:space="0" w:color="auto"/>
        <w:right w:val="none" w:sz="0" w:space="0" w:color="auto"/>
      </w:divBdr>
    </w:div>
    <w:div w:id="1356888292">
      <w:bodyDiv w:val="1"/>
      <w:marLeft w:val="0"/>
      <w:marRight w:val="0"/>
      <w:marTop w:val="0"/>
      <w:marBottom w:val="0"/>
      <w:divBdr>
        <w:top w:val="none" w:sz="0" w:space="0" w:color="auto"/>
        <w:left w:val="none" w:sz="0" w:space="0" w:color="auto"/>
        <w:bottom w:val="none" w:sz="0" w:space="0" w:color="auto"/>
        <w:right w:val="none" w:sz="0" w:space="0" w:color="auto"/>
      </w:divBdr>
    </w:div>
    <w:div w:id="1365323171">
      <w:bodyDiv w:val="1"/>
      <w:marLeft w:val="0"/>
      <w:marRight w:val="0"/>
      <w:marTop w:val="0"/>
      <w:marBottom w:val="0"/>
      <w:divBdr>
        <w:top w:val="none" w:sz="0" w:space="0" w:color="auto"/>
        <w:left w:val="none" w:sz="0" w:space="0" w:color="auto"/>
        <w:bottom w:val="none" w:sz="0" w:space="0" w:color="auto"/>
        <w:right w:val="none" w:sz="0" w:space="0" w:color="auto"/>
      </w:divBdr>
    </w:div>
    <w:div w:id="1370109927">
      <w:bodyDiv w:val="1"/>
      <w:marLeft w:val="0"/>
      <w:marRight w:val="0"/>
      <w:marTop w:val="0"/>
      <w:marBottom w:val="0"/>
      <w:divBdr>
        <w:top w:val="none" w:sz="0" w:space="0" w:color="auto"/>
        <w:left w:val="none" w:sz="0" w:space="0" w:color="auto"/>
        <w:bottom w:val="none" w:sz="0" w:space="0" w:color="auto"/>
        <w:right w:val="none" w:sz="0" w:space="0" w:color="auto"/>
      </w:divBdr>
    </w:div>
    <w:div w:id="1371034305">
      <w:bodyDiv w:val="1"/>
      <w:marLeft w:val="0"/>
      <w:marRight w:val="0"/>
      <w:marTop w:val="0"/>
      <w:marBottom w:val="0"/>
      <w:divBdr>
        <w:top w:val="none" w:sz="0" w:space="0" w:color="auto"/>
        <w:left w:val="none" w:sz="0" w:space="0" w:color="auto"/>
        <w:bottom w:val="none" w:sz="0" w:space="0" w:color="auto"/>
        <w:right w:val="none" w:sz="0" w:space="0" w:color="auto"/>
      </w:divBdr>
    </w:div>
    <w:div w:id="1372071575">
      <w:bodyDiv w:val="1"/>
      <w:marLeft w:val="0"/>
      <w:marRight w:val="0"/>
      <w:marTop w:val="0"/>
      <w:marBottom w:val="0"/>
      <w:divBdr>
        <w:top w:val="none" w:sz="0" w:space="0" w:color="auto"/>
        <w:left w:val="none" w:sz="0" w:space="0" w:color="auto"/>
        <w:bottom w:val="none" w:sz="0" w:space="0" w:color="auto"/>
        <w:right w:val="none" w:sz="0" w:space="0" w:color="auto"/>
      </w:divBdr>
    </w:div>
    <w:div w:id="1372539745">
      <w:bodyDiv w:val="1"/>
      <w:marLeft w:val="0"/>
      <w:marRight w:val="0"/>
      <w:marTop w:val="0"/>
      <w:marBottom w:val="0"/>
      <w:divBdr>
        <w:top w:val="none" w:sz="0" w:space="0" w:color="auto"/>
        <w:left w:val="none" w:sz="0" w:space="0" w:color="auto"/>
        <w:bottom w:val="none" w:sz="0" w:space="0" w:color="auto"/>
        <w:right w:val="none" w:sz="0" w:space="0" w:color="auto"/>
      </w:divBdr>
    </w:div>
    <w:div w:id="1382904322">
      <w:bodyDiv w:val="1"/>
      <w:marLeft w:val="0"/>
      <w:marRight w:val="0"/>
      <w:marTop w:val="0"/>
      <w:marBottom w:val="0"/>
      <w:divBdr>
        <w:top w:val="none" w:sz="0" w:space="0" w:color="auto"/>
        <w:left w:val="none" w:sz="0" w:space="0" w:color="auto"/>
        <w:bottom w:val="none" w:sz="0" w:space="0" w:color="auto"/>
        <w:right w:val="none" w:sz="0" w:space="0" w:color="auto"/>
      </w:divBdr>
    </w:div>
    <w:div w:id="1404060634">
      <w:bodyDiv w:val="1"/>
      <w:marLeft w:val="0"/>
      <w:marRight w:val="0"/>
      <w:marTop w:val="0"/>
      <w:marBottom w:val="0"/>
      <w:divBdr>
        <w:top w:val="none" w:sz="0" w:space="0" w:color="auto"/>
        <w:left w:val="none" w:sz="0" w:space="0" w:color="auto"/>
        <w:bottom w:val="none" w:sz="0" w:space="0" w:color="auto"/>
        <w:right w:val="none" w:sz="0" w:space="0" w:color="auto"/>
      </w:divBdr>
    </w:div>
    <w:div w:id="1412658547">
      <w:bodyDiv w:val="1"/>
      <w:marLeft w:val="0"/>
      <w:marRight w:val="0"/>
      <w:marTop w:val="0"/>
      <w:marBottom w:val="0"/>
      <w:divBdr>
        <w:top w:val="none" w:sz="0" w:space="0" w:color="auto"/>
        <w:left w:val="none" w:sz="0" w:space="0" w:color="auto"/>
        <w:bottom w:val="none" w:sz="0" w:space="0" w:color="auto"/>
        <w:right w:val="none" w:sz="0" w:space="0" w:color="auto"/>
      </w:divBdr>
      <w:divsChild>
        <w:div w:id="1576358766">
          <w:marLeft w:val="0"/>
          <w:marRight w:val="0"/>
          <w:marTop w:val="0"/>
          <w:marBottom w:val="0"/>
          <w:divBdr>
            <w:top w:val="none" w:sz="0" w:space="0" w:color="auto"/>
            <w:left w:val="none" w:sz="0" w:space="0" w:color="auto"/>
            <w:bottom w:val="none" w:sz="0" w:space="0" w:color="auto"/>
            <w:right w:val="none" w:sz="0" w:space="0" w:color="auto"/>
          </w:divBdr>
          <w:divsChild>
            <w:div w:id="691417067">
              <w:marLeft w:val="0"/>
              <w:marRight w:val="0"/>
              <w:marTop w:val="0"/>
              <w:marBottom w:val="0"/>
              <w:divBdr>
                <w:top w:val="none" w:sz="0" w:space="0" w:color="auto"/>
                <w:left w:val="none" w:sz="0" w:space="0" w:color="auto"/>
                <w:bottom w:val="none" w:sz="0" w:space="0" w:color="auto"/>
                <w:right w:val="none" w:sz="0" w:space="0" w:color="auto"/>
              </w:divBdr>
              <w:divsChild>
                <w:div w:id="200149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096339">
      <w:bodyDiv w:val="1"/>
      <w:marLeft w:val="0"/>
      <w:marRight w:val="0"/>
      <w:marTop w:val="0"/>
      <w:marBottom w:val="0"/>
      <w:divBdr>
        <w:top w:val="none" w:sz="0" w:space="0" w:color="auto"/>
        <w:left w:val="none" w:sz="0" w:space="0" w:color="auto"/>
        <w:bottom w:val="none" w:sz="0" w:space="0" w:color="auto"/>
        <w:right w:val="none" w:sz="0" w:space="0" w:color="auto"/>
      </w:divBdr>
    </w:div>
    <w:div w:id="1424305782">
      <w:bodyDiv w:val="1"/>
      <w:marLeft w:val="0"/>
      <w:marRight w:val="0"/>
      <w:marTop w:val="0"/>
      <w:marBottom w:val="0"/>
      <w:divBdr>
        <w:top w:val="none" w:sz="0" w:space="0" w:color="auto"/>
        <w:left w:val="none" w:sz="0" w:space="0" w:color="auto"/>
        <w:bottom w:val="none" w:sz="0" w:space="0" w:color="auto"/>
        <w:right w:val="none" w:sz="0" w:space="0" w:color="auto"/>
      </w:divBdr>
    </w:div>
    <w:div w:id="1424764775">
      <w:bodyDiv w:val="1"/>
      <w:marLeft w:val="0"/>
      <w:marRight w:val="0"/>
      <w:marTop w:val="0"/>
      <w:marBottom w:val="0"/>
      <w:divBdr>
        <w:top w:val="none" w:sz="0" w:space="0" w:color="auto"/>
        <w:left w:val="none" w:sz="0" w:space="0" w:color="auto"/>
        <w:bottom w:val="none" w:sz="0" w:space="0" w:color="auto"/>
        <w:right w:val="none" w:sz="0" w:space="0" w:color="auto"/>
      </w:divBdr>
    </w:div>
    <w:div w:id="1426222149">
      <w:bodyDiv w:val="1"/>
      <w:marLeft w:val="0"/>
      <w:marRight w:val="0"/>
      <w:marTop w:val="0"/>
      <w:marBottom w:val="0"/>
      <w:divBdr>
        <w:top w:val="none" w:sz="0" w:space="0" w:color="auto"/>
        <w:left w:val="none" w:sz="0" w:space="0" w:color="auto"/>
        <w:bottom w:val="none" w:sz="0" w:space="0" w:color="auto"/>
        <w:right w:val="none" w:sz="0" w:space="0" w:color="auto"/>
      </w:divBdr>
      <w:divsChild>
        <w:div w:id="1860392564">
          <w:marLeft w:val="0"/>
          <w:marRight w:val="0"/>
          <w:marTop w:val="0"/>
          <w:marBottom w:val="0"/>
          <w:divBdr>
            <w:top w:val="none" w:sz="0" w:space="0" w:color="auto"/>
            <w:left w:val="none" w:sz="0" w:space="0" w:color="auto"/>
            <w:bottom w:val="none" w:sz="0" w:space="0" w:color="auto"/>
            <w:right w:val="none" w:sz="0" w:space="0" w:color="auto"/>
          </w:divBdr>
          <w:divsChild>
            <w:div w:id="778764488">
              <w:marLeft w:val="0"/>
              <w:marRight w:val="0"/>
              <w:marTop w:val="0"/>
              <w:marBottom w:val="0"/>
              <w:divBdr>
                <w:top w:val="none" w:sz="0" w:space="0" w:color="auto"/>
                <w:left w:val="none" w:sz="0" w:space="0" w:color="auto"/>
                <w:bottom w:val="none" w:sz="0" w:space="0" w:color="auto"/>
                <w:right w:val="none" w:sz="0" w:space="0" w:color="auto"/>
              </w:divBdr>
              <w:divsChild>
                <w:div w:id="12420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075776">
      <w:bodyDiv w:val="1"/>
      <w:marLeft w:val="0"/>
      <w:marRight w:val="0"/>
      <w:marTop w:val="0"/>
      <w:marBottom w:val="0"/>
      <w:divBdr>
        <w:top w:val="none" w:sz="0" w:space="0" w:color="auto"/>
        <w:left w:val="none" w:sz="0" w:space="0" w:color="auto"/>
        <w:bottom w:val="none" w:sz="0" w:space="0" w:color="auto"/>
        <w:right w:val="none" w:sz="0" w:space="0" w:color="auto"/>
      </w:divBdr>
    </w:div>
    <w:div w:id="1432509864">
      <w:bodyDiv w:val="1"/>
      <w:marLeft w:val="0"/>
      <w:marRight w:val="0"/>
      <w:marTop w:val="0"/>
      <w:marBottom w:val="0"/>
      <w:divBdr>
        <w:top w:val="none" w:sz="0" w:space="0" w:color="auto"/>
        <w:left w:val="none" w:sz="0" w:space="0" w:color="auto"/>
        <w:bottom w:val="none" w:sz="0" w:space="0" w:color="auto"/>
        <w:right w:val="none" w:sz="0" w:space="0" w:color="auto"/>
      </w:divBdr>
    </w:div>
    <w:div w:id="1433866202">
      <w:bodyDiv w:val="1"/>
      <w:marLeft w:val="0"/>
      <w:marRight w:val="0"/>
      <w:marTop w:val="0"/>
      <w:marBottom w:val="0"/>
      <w:divBdr>
        <w:top w:val="none" w:sz="0" w:space="0" w:color="auto"/>
        <w:left w:val="none" w:sz="0" w:space="0" w:color="auto"/>
        <w:bottom w:val="none" w:sz="0" w:space="0" w:color="auto"/>
        <w:right w:val="none" w:sz="0" w:space="0" w:color="auto"/>
      </w:divBdr>
    </w:div>
    <w:div w:id="1435518755">
      <w:bodyDiv w:val="1"/>
      <w:marLeft w:val="0"/>
      <w:marRight w:val="0"/>
      <w:marTop w:val="0"/>
      <w:marBottom w:val="0"/>
      <w:divBdr>
        <w:top w:val="none" w:sz="0" w:space="0" w:color="auto"/>
        <w:left w:val="none" w:sz="0" w:space="0" w:color="auto"/>
        <w:bottom w:val="none" w:sz="0" w:space="0" w:color="auto"/>
        <w:right w:val="none" w:sz="0" w:space="0" w:color="auto"/>
      </w:divBdr>
    </w:div>
    <w:div w:id="1438479425">
      <w:bodyDiv w:val="1"/>
      <w:marLeft w:val="0"/>
      <w:marRight w:val="0"/>
      <w:marTop w:val="0"/>
      <w:marBottom w:val="0"/>
      <w:divBdr>
        <w:top w:val="none" w:sz="0" w:space="0" w:color="auto"/>
        <w:left w:val="none" w:sz="0" w:space="0" w:color="auto"/>
        <w:bottom w:val="none" w:sz="0" w:space="0" w:color="auto"/>
        <w:right w:val="none" w:sz="0" w:space="0" w:color="auto"/>
      </w:divBdr>
    </w:div>
    <w:div w:id="1441683385">
      <w:bodyDiv w:val="1"/>
      <w:marLeft w:val="0"/>
      <w:marRight w:val="0"/>
      <w:marTop w:val="0"/>
      <w:marBottom w:val="0"/>
      <w:divBdr>
        <w:top w:val="none" w:sz="0" w:space="0" w:color="auto"/>
        <w:left w:val="none" w:sz="0" w:space="0" w:color="auto"/>
        <w:bottom w:val="none" w:sz="0" w:space="0" w:color="auto"/>
        <w:right w:val="none" w:sz="0" w:space="0" w:color="auto"/>
      </w:divBdr>
    </w:div>
    <w:div w:id="1445731961">
      <w:bodyDiv w:val="1"/>
      <w:marLeft w:val="0"/>
      <w:marRight w:val="0"/>
      <w:marTop w:val="0"/>
      <w:marBottom w:val="0"/>
      <w:divBdr>
        <w:top w:val="none" w:sz="0" w:space="0" w:color="auto"/>
        <w:left w:val="none" w:sz="0" w:space="0" w:color="auto"/>
        <w:bottom w:val="none" w:sz="0" w:space="0" w:color="auto"/>
        <w:right w:val="none" w:sz="0" w:space="0" w:color="auto"/>
      </w:divBdr>
    </w:div>
    <w:div w:id="1451782929">
      <w:bodyDiv w:val="1"/>
      <w:marLeft w:val="0"/>
      <w:marRight w:val="0"/>
      <w:marTop w:val="0"/>
      <w:marBottom w:val="0"/>
      <w:divBdr>
        <w:top w:val="none" w:sz="0" w:space="0" w:color="auto"/>
        <w:left w:val="none" w:sz="0" w:space="0" w:color="auto"/>
        <w:bottom w:val="none" w:sz="0" w:space="0" w:color="auto"/>
        <w:right w:val="none" w:sz="0" w:space="0" w:color="auto"/>
      </w:divBdr>
    </w:div>
    <w:div w:id="1518076477">
      <w:bodyDiv w:val="1"/>
      <w:marLeft w:val="0"/>
      <w:marRight w:val="0"/>
      <w:marTop w:val="0"/>
      <w:marBottom w:val="0"/>
      <w:divBdr>
        <w:top w:val="none" w:sz="0" w:space="0" w:color="auto"/>
        <w:left w:val="none" w:sz="0" w:space="0" w:color="auto"/>
        <w:bottom w:val="none" w:sz="0" w:space="0" w:color="auto"/>
        <w:right w:val="none" w:sz="0" w:space="0" w:color="auto"/>
      </w:divBdr>
    </w:div>
    <w:div w:id="1549679740">
      <w:bodyDiv w:val="1"/>
      <w:marLeft w:val="0"/>
      <w:marRight w:val="0"/>
      <w:marTop w:val="0"/>
      <w:marBottom w:val="0"/>
      <w:divBdr>
        <w:top w:val="none" w:sz="0" w:space="0" w:color="auto"/>
        <w:left w:val="none" w:sz="0" w:space="0" w:color="auto"/>
        <w:bottom w:val="none" w:sz="0" w:space="0" w:color="auto"/>
        <w:right w:val="none" w:sz="0" w:space="0" w:color="auto"/>
      </w:divBdr>
    </w:div>
    <w:div w:id="1575703651">
      <w:bodyDiv w:val="1"/>
      <w:marLeft w:val="0"/>
      <w:marRight w:val="0"/>
      <w:marTop w:val="0"/>
      <w:marBottom w:val="0"/>
      <w:divBdr>
        <w:top w:val="none" w:sz="0" w:space="0" w:color="auto"/>
        <w:left w:val="none" w:sz="0" w:space="0" w:color="auto"/>
        <w:bottom w:val="none" w:sz="0" w:space="0" w:color="auto"/>
        <w:right w:val="none" w:sz="0" w:space="0" w:color="auto"/>
      </w:divBdr>
    </w:div>
    <w:div w:id="1580673120">
      <w:bodyDiv w:val="1"/>
      <w:marLeft w:val="0"/>
      <w:marRight w:val="0"/>
      <w:marTop w:val="0"/>
      <w:marBottom w:val="0"/>
      <w:divBdr>
        <w:top w:val="none" w:sz="0" w:space="0" w:color="auto"/>
        <w:left w:val="none" w:sz="0" w:space="0" w:color="auto"/>
        <w:bottom w:val="none" w:sz="0" w:space="0" w:color="auto"/>
        <w:right w:val="none" w:sz="0" w:space="0" w:color="auto"/>
      </w:divBdr>
    </w:div>
    <w:div w:id="1582254558">
      <w:bodyDiv w:val="1"/>
      <w:marLeft w:val="0"/>
      <w:marRight w:val="0"/>
      <w:marTop w:val="0"/>
      <w:marBottom w:val="0"/>
      <w:divBdr>
        <w:top w:val="none" w:sz="0" w:space="0" w:color="auto"/>
        <w:left w:val="none" w:sz="0" w:space="0" w:color="auto"/>
        <w:bottom w:val="none" w:sz="0" w:space="0" w:color="auto"/>
        <w:right w:val="none" w:sz="0" w:space="0" w:color="auto"/>
      </w:divBdr>
    </w:div>
    <w:div w:id="1584417870">
      <w:bodyDiv w:val="1"/>
      <w:marLeft w:val="0"/>
      <w:marRight w:val="0"/>
      <w:marTop w:val="0"/>
      <w:marBottom w:val="0"/>
      <w:divBdr>
        <w:top w:val="none" w:sz="0" w:space="0" w:color="auto"/>
        <w:left w:val="none" w:sz="0" w:space="0" w:color="auto"/>
        <w:bottom w:val="none" w:sz="0" w:space="0" w:color="auto"/>
        <w:right w:val="none" w:sz="0" w:space="0" w:color="auto"/>
      </w:divBdr>
    </w:div>
    <w:div w:id="1586306798">
      <w:bodyDiv w:val="1"/>
      <w:marLeft w:val="0"/>
      <w:marRight w:val="0"/>
      <w:marTop w:val="0"/>
      <w:marBottom w:val="0"/>
      <w:divBdr>
        <w:top w:val="none" w:sz="0" w:space="0" w:color="auto"/>
        <w:left w:val="none" w:sz="0" w:space="0" w:color="auto"/>
        <w:bottom w:val="none" w:sz="0" w:space="0" w:color="auto"/>
        <w:right w:val="none" w:sz="0" w:space="0" w:color="auto"/>
      </w:divBdr>
    </w:div>
    <w:div w:id="1591312197">
      <w:bodyDiv w:val="1"/>
      <w:marLeft w:val="0"/>
      <w:marRight w:val="0"/>
      <w:marTop w:val="0"/>
      <w:marBottom w:val="0"/>
      <w:divBdr>
        <w:top w:val="none" w:sz="0" w:space="0" w:color="auto"/>
        <w:left w:val="none" w:sz="0" w:space="0" w:color="auto"/>
        <w:bottom w:val="none" w:sz="0" w:space="0" w:color="auto"/>
        <w:right w:val="none" w:sz="0" w:space="0" w:color="auto"/>
      </w:divBdr>
    </w:div>
    <w:div w:id="1609237212">
      <w:bodyDiv w:val="1"/>
      <w:marLeft w:val="0"/>
      <w:marRight w:val="0"/>
      <w:marTop w:val="0"/>
      <w:marBottom w:val="0"/>
      <w:divBdr>
        <w:top w:val="none" w:sz="0" w:space="0" w:color="auto"/>
        <w:left w:val="none" w:sz="0" w:space="0" w:color="auto"/>
        <w:bottom w:val="none" w:sz="0" w:space="0" w:color="auto"/>
        <w:right w:val="none" w:sz="0" w:space="0" w:color="auto"/>
      </w:divBdr>
      <w:divsChild>
        <w:div w:id="1295716239">
          <w:marLeft w:val="0"/>
          <w:marRight w:val="0"/>
          <w:marTop w:val="0"/>
          <w:marBottom w:val="0"/>
          <w:divBdr>
            <w:top w:val="none" w:sz="0" w:space="0" w:color="auto"/>
            <w:left w:val="none" w:sz="0" w:space="0" w:color="auto"/>
            <w:bottom w:val="none" w:sz="0" w:space="0" w:color="auto"/>
            <w:right w:val="none" w:sz="0" w:space="0" w:color="auto"/>
          </w:divBdr>
          <w:divsChild>
            <w:div w:id="523325421">
              <w:marLeft w:val="0"/>
              <w:marRight w:val="0"/>
              <w:marTop w:val="0"/>
              <w:marBottom w:val="0"/>
              <w:divBdr>
                <w:top w:val="none" w:sz="0" w:space="0" w:color="auto"/>
                <w:left w:val="none" w:sz="0" w:space="0" w:color="auto"/>
                <w:bottom w:val="none" w:sz="0" w:space="0" w:color="auto"/>
                <w:right w:val="none" w:sz="0" w:space="0" w:color="auto"/>
              </w:divBdr>
              <w:divsChild>
                <w:div w:id="1851676919">
                  <w:marLeft w:val="0"/>
                  <w:marRight w:val="0"/>
                  <w:marTop w:val="0"/>
                  <w:marBottom w:val="0"/>
                  <w:divBdr>
                    <w:top w:val="none" w:sz="0" w:space="0" w:color="auto"/>
                    <w:left w:val="none" w:sz="0" w:space="0" w:color="auto"/>
                    <w:bottom w:val="none" w:sz="0" w:space="0" w:color="auto"/>
                    <w:right w:val="none" w:sz="0" w:space="0" w:color="auto"/>
                  </w:divBdr>
                  <w:divsChild>
                    <w:div w:id="1987779956">
                      <w:marLeft w:val="0"/>
                      <w:marRight w:val="0"/>
                      <w:marTop w:val="0"/>
                      <w:marBottom w:val="0"/>
                      <w:divBdr>
                        <w:top w:val="none" w:sz="0" w:space="0" w:color="auto"/>
                        <w:left w:val="none" w:sz="0" w:space="0" w:color="auto"/>
                        <w:bottom w:val="none" w:sz="0" w:space="0" w:color="auto"/>
                        <w:right w:val="none" w:sz="0" w:space="0" w:color="auto"/>
                      </w:divBdr>
                      <w:divsChild>
                        <w:div w:id="1419407177">
                          <w:marLeft w:val="0"/>
                          <w:marRight w:val="0"/>
                          <w:marTop w:val="0"/>
                          <w:marBottom w:val="0"/>
                          <w:divBdr>
                            <w:top w:val="none" w:sz="0" w:space="0" w:color="auto"/>
                            <w:left w:val="none" w:sz="0" w:space="0" w:color="auto"/>
                            <w:bottom w:val="none" w:sz="0" w:space="0" w:color="auto"/>
                            <w:right w:val="none" w:sz="0" w:space="0" w:color="auto"/>
                          </w:divBdr>
                          <w:divsChild>
                            <w:div w:id="101372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3465130">
      <w:bodyDiv w:val="1"/>
      <w:marLeft w:val="0"/>
      <w:marRight w:val="0"/>
      <w:marTop w:val="0"/>
      <w:marBottom w:val="0"/>
      <w:divBdr>
        <w:top w:val="none" w:sz="0" w:space="0" w:color="auto"/>
        <w:left w:val="none" w:sz="0" w:space="0" w:color="auto"/>
        <w:bottom w:val="none" w:sz="0" w:space="0" w:color="auto"/>
        <w:right w:val="none" w:sz="0" w:space="0" w:color="auto"/>
      </w:divBdr>
      <w:divsChild>
        <w:div w:id="245462587">
          <w:marLeft w:val="225"/>
          <w:marRight w:val="225"/>
          <w:marTop w:val="150"/>
          <w:marBottom w:val="150"/>
          <w:divBdr>
            <w:top w:val="none" w:sz="0" w:space="0" w:color="auto"/>
            <w:left w:val="none" w:sz="0" w:space="0" w:color="auto"/>
            <w:bottom w:val="none" w:sz="0" w:space="0" w:color="auto"/>
            <w:right w:val="none" w:sz="0" w:space="0" w:color="auto"/>
          </w:divBdr>
          <w:divsChild>
            <w:div w:id="170721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181609">
      <w:bodyDiv w:val="1"/>
      <w:marLeft w:val="0"/>
      <w:marRight w:val="0"/>
      <w:marTop w:val="0"/>
      <w:marBottom w:val="0"/>
      <w:divBdr>
        <w:top w:val="none" w:sz="0" w:space="0" w:color="auto"/>
        <w:left w:val="none" w:sz="0" w:space="0" w:color="auto"/>
        <w:bottom w:val="none" w:sz="0" w:space="0" w:color="auto"/>
        <w:right w:val="none" w:sz="0" w:space="0" w:color="auto"/>
      </w:divBdr>
      <w:divsChild>
        <w:div w:id="1880362584">
          <w:marLeft w:val="225"/>
          <w:marRight w:val="225"/>
          <w:marTop w:val="150"/>
          <w:marBottom w:val="150"/>
          <w:divBdr>
            <w:top w:val="none" w:sz="0" w:space="0" w:color="auto"/>
            <w:left w:val="none" w:sz="0" w:space="0" w:color="auto"/>
            <w:bottom w:val="none" w:sz="0" w:space="0" w:color="auto"/>
            <w:right w:val="none" w:sz="0" w:space="0" w:color="auto"/>
          </w:divBdr>
          <w:divsChild>
            <w:div w:id="210603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385563">
      <w:bodyDiv w:val="1"/>
      <w:marLeft w:val="0"/>
      <w:marRight w:val="0"/>
      <w:marTop w:val="0"/>
      <w:marBottom w:val="0"/>
      <w:divBdr>
        <w:top w:val="none" w:sz="0" w:space="0" w:color="auto"/>
        <w:left w:val="none" w:sz="0" w:space="0" w:color="auto"/>
        <w:bottom w:val="none" w:sz="0" w:space="0" w:color="auto"/>
        <w:right w:val="none" w:sz="0" w:space="0" w:color="auto"/>
      </w:divBdr>
    </w:div>
    <w:div w:id="1644458547">
      <w:bodyDiv w:val="1"/>
      <w:marLeft w:val="0"/>
      <w:marRight w:val="0"/>
      <w:marTop w:val="0"/>
      <w:marBottom w:val="0"/>
      <w:divBdr>
        <w:top w:val="none" w:sz="0" w:space="0" w:color="auto"/>
        <w:left w:val="none" w:sz="0" w:space="0" w:color="auto"/>
        <w:bottom w:val="none" w:sz="0" w:space="0" w:color="auto"/>
        <w:right w:val="none" w:sz="0" w:space="0" w:color="auto"/>
      </w:divBdr>
    </w:div>
    <w:div w:id="1658529370">
      <w:bodyDiv w:val="1"/>
      <w:marLeft w:val="0"/>
      <w:marRight w:val="0"/>
      <w:marTop w:val="0"/>
      <w:marBottom w:val="0"/>
      <w:divBdr>
        <w:top w:val="none" w:sz="0" w:space="0" w:color="auto"/>
        <w:left w:val="none" w:sz="0" w:space="0" w:color="auto"/>
        <w:bottom w:val="none" w:sz="0" w:space="0" w:color="auto"/>
        <w:right w:val="none" w:sz="0" w:space="0" w:color="auto"/>
      </w:divBdr>
    </w:div>
    <w:div w:id="1710257490">
      <w:bodyDiv w:val="1"/>
      <w:marLeft w:val="0"/>
      <w:marRight w:val="0"/>
      <w:marTop w:val="0"/>
      <w:marBottom w:val="0"/>
      <w:divBdr>
        <w:top w:val="none" w:sz="0" w:space="0" w:color="auto"/>
        <w:left w:val="none" w:sz="0" w:space="0" w:color="auto"/>
        <w:bottom w:val="none" w:sz="0" w:space="0" w:color="auto"/>
        <w:right w:val="none" w:sz="0" w:space="0" w:color="auto"/>
      </w:divBdr>
    </w:div>
    <w:div w:id="1712071010">
      <w:bodyDiv w:val="1"/>
      <w:marLeft w:val="0"/>
      <w:marRight w:val="0"/>
      <w:marTop w:val="0"/>
      <w:marBottom w:val="0"/>
      <w:divBdr>
        <w:top w:val="none" w:sz="0" w:space="0" w:color="auto"/>
        <w:left w:val="none" w:sz="0" w:space="0" w:color="auto"/>
        <w:bottom w:val="none" w:sz="0" w:space="0" w:color="auto"/>
        <w:right w:val="none" w:sz="0" w:space="0" w:color="auto"/>
      </w:divBdr>
    </w:div>
    <w:div w:id="1743483263">
      <w:bodyDiv w:val="1"/>
      <w:marLeft w:val="0"/>
      <w:marRight w:val="0"/>
      <w:marTop w:val="0"/>
      <w:marBottom w:val="0"/>
      <w:divBdr>
        <w:top w:val="none" w:sz="0" w:space="0" w:color="auto"/>
        <w:left w:val="none" w:sz="0" w:space="0" w:color="auto"/>
        <w:bottom w:val="none" w:sz="0" w:space="0" w:color="auto"/>
        <w:right w:val="none" w:sz="0" w:space="0" w:color="auto"/>
      </w:divBdr>
    </w:div>
    <w:div w:id="1747334685">
      <w:bodyDiv w:val="1"/>
      <w:marLeft w:val="0"/>
      <w:marRight w:val="0"/>
      <w:marTop w:val="0"/>
      <w:marBottom w:val="0"/>
      <w:divBdr>
        <w:top w:val="none" w:sz="0" w:space="0" w:color="auto"/>
        <w:left w:val="none" w:sz="0" w:space="0" w:color="auto"/>
        <w:bottom w:val="none" w:sz="0" w:space="0" w:color="auto"/>
        <w:right w:val="none" w:sz="0" w:space="0" w:color="auto"/>
      </w:divBdr>
    </w:div>
    <w:div w:id="1748965174">
      <w:bodyDiv w:val="1"/>
      <w:marLeft w:val="0"/>
      <w:marRight w:val="0"/>
      <w:marTop w:val="0"/>
      <w:marBottom w:val="0"/>
      <w:divBdr>
        <w:top w:val="none" w:sz="0" w:space="0" w:color="auto"/>
        <w:left w:val="none" w:sz="0" w:space="0" w:color="auto"/>
        <w:bottom w:val="none" w:sz="0" w:space="0" w:color="auto"/>
        <w:right w:val="none" w:sz="0" w:space="0" w:color="auto"/>
      </w:divBdr>
    </w:div>
    <w:div w:id="1756777100">
      <w:bodyDiv w:val="1"/>
      <w:marLeft w:val="0"/>
      <w:marRight w:val="0"/>
      <w:marTop w:val="0"/>
      <w:marBottom w:val="0"/>
      <w:divBdr>
        <w:top w:val="none" w:sz="0" w:space="0" w:color="auto"/>
        <w:left w:val="none" w:sz="0" w:space="0" w:color="auto"/>
        <w:bottom w:val="none" w:sz="0" w:space="0" w:color="auto"/>
        <w:right w:val="none" w:sz="0" w:space="0" w:color="auto"/>
      </w:divBdr>
    </w:div>
    <w:div w:id="1784033074">
      <w:bodyDiv w:val="1"/>
      <w:marLeft w:val="0"/>
      <w:marRight w:val="0"/>
      <w:marTop w:val="0"/>
      <w:marBottom w:val="0"/>
      <w:divBdr>
        <w:top w:val="none" w:sz="0" w:space="0" w:color="auto"/>
        <w:left w:val="none" w:sz="0" w:space="0" w:color="auto"/>
        <w:bottom w:val="none" w:sz="0" w:space="0" w:color="auto"/>
        <w:right w:val="none" w:sz="0" w:space="0" w:color="auto"/>
      </w:divBdr>
      <w:divsChild>
        <w:div w:id="1649824359">
          <w:marLeft w:val="225"/>
          <w:marRight w:val="225"/>
          <w:marTop w:val="150"/>
          <w:marBottom w:val="150"/>
          <w:divBdr>
            <w:top w:val="none" w:sz="0" w:space="0" w:color="auto"/>
            <w:left w:val="none" w:sz="0" w:space="0" w:color="auto"/>
            <w:bottom w:val="none" w:sz="0" w:space="0" w:color="auto"/>
            <w:right w:val="none" w:sz="0" w:space="0" w:color="auto"/>
          </w:divBdr>
          <w:divsChild>
            <w:div w:id="119703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119953">
      <w:bodyDiv w:val="1"/>
      <w:marLeft w:val="0"/>
      <w:marRight w:val="0"/>
      <w:marTop w:val="0"/>
      <w:marBottom w:val="0"/>
      <w:divBdr>
        <w:top w:val="none" w:sz="0" w:space="0" w:color="auto"/>
        <w:left w:val="none" w:sz="0" w:space="0" w:color="auto"/>
        <w:bottom w:val="none" w:sz="0" w:space="0" w:color="auto"/>
        <w:right w:val="none" w:sz="0" w:space="0" w:color="auto"/>
      </w:divBdr>
    </w:div>
    <w:div w:id="1798714845">
      <w:bodyDiv w:val="1"/>
      <w:marLeft w:val="0"/>
      <w:marRight w:val="0"/>
      <w:marTop w:val="0"/>
      <w:marBottom w:val="0"/>
      <w:divBdr>
        <w:top w:val="none" w:sz="0" w:space="0" w:color="auto"/>
        <w:left w:val="none" w:sz="0" w:space="0" w:color="auto"/>
        <w:bottom w:val="none" w:sz="0" w:space="0" w:color="auto"/>
        <w:right w:val="none" w:sz="0" w:space="0" w:color="auto"/>
      </w:divBdr>
    </w:div>
    <w:div w:id="1801261131">
      <w:bodyDiv w:val="1"/>
      <w:marLeft w:val="0"/>
      <w:marRight w:val="0"/>
      <w:marTop w:val="0"/>
      <w:marBottom w:val="0"/>
      <w:divBdr>
        <w:top w:val="none" w:sz="0" w:space="0" w:color="auto"/>
        <w:left w:val="none" w:sz="0" w:space="0" w:color="auto"/>
        <w:bottom w:val="none" w:sz="0" w:space="0" w:color="auto"/>
        <w:right w:val="none" w:sz="0" w:space="0" w:color="auto"/>
      </w:divBdr>
    </w:div>
    <w:div w:id="1816681767">
      <w:bodyDiv w:val="1"/>
      <w:marLeft w:val="0"/>
      <w:marRight w:val="0"/>
      <w:marTop w:val="0"/>
      <w:marBottom w:val="0"/>
      <w:divBdr>
        <w:top w:val="none" w:sz="0" w:space="0" w:color="auto"/>
        <w:left w:val="none" w:sz="0" w:space="0" w:color="auto"/>
        <w:bottom w:val="none" w:sz="0" w:space="0" w:color="auto"/>
        <w:right w:val="none" w:sz="0" w:space="0" w:color="auto"/>
      </w:divBdr>
    </w:div>
    <w:div w:id="1825704053">
      <w:bodyDiv w:val="1"/>
      <w:marLeft w:val="0"/>
      <w:marRight w:val="0"/>
      <w:marTop w:val="0"/>
      <w:marBottom w:val="0"/>
      <w:divBdr>
        <w:top w:val="none" w:sz="0" w:space="0" w:color="auto"/>
        <w:left w:val="none" w:sz="0" w:space="0" w:color="auto"/>
        <w:bottom w:val="none" w:sz="0" w:space="0" w:color="auto"/>
        <w:right w:val="none" w:sz="0" w:space="0" w:color="auto"/>
      </w:divBdr>
    </w:div>
    <w:div w:id="1855223481">
      <w:bodyDiv w:val="1"/>
      <w:marLeft w:val="0"/>
      <w:marRight w:val="0"/>
      <w:marTop w:val="0"/>
      <w:marBottom w:val="0"/>
      <w:divBdr>
        <w:top w:val="none" w:sz="0" w:space="0" w:color="auto"/>
        <w:left w:val="none" w:sz="0" w:space="0" w:color="auto"/>
        <w:bottom w:val="none" w:sz="0" w:space="0" w:color="auto"/>
        <w:right w:val="none" w:sz="0" w:space="0" w:color="auto"/>
      </w:divBdr>
    </w:div>
    <w:div w:id="1865093168">
      <w:bodyDiv w:val="1"/>
      <w:marLeft w:val="0"/>
      <w:marRight w:val="0"/>
      <w:marTop w:val="0"/>
      <w:marBottom w:val="0"/>
      <w:divBdr>
        <w:top w:val="none" w:sz="0" w:space="0" w:color="auto"/>
        <w:left w:val="none" w:sz="0" w:space="0" w:color="auto"/>
        <w:bottom w:val="none" w:sz="0" w:space="0" w:color="auto"/>
        <w:right w:val="none" w:sz="0" w:space="0" w:color="auto"/>
      </w:divBdr>
    </w:div>
    <w:div w:id="1869368571">
      <w:bodyDiv w:val="1"/>
      <w:marLeft w:val="0"/>
      <w:marRight w:val="0"/>
      <w:marTop w:val="0"/>
      <w:marBottom w:val="0"/>
      <w:divBdr>
        <w:top w:val="none" w:sz="0" w:space="0" w:color="auto"/>
        <w:left w:val="none" w:sz="0" w:space="0" w:color="auto"/>
        <w:bottom w:val="none" w:sz="0" w:space="0" w:color="auto"/>
        <w:right w:val="none" w:sz="0" w:space="0" w:color="auto"/>
      </w:divBdr>
    </w:div>
    <w:div w:id="1871868088">
      <w:bodyDiv w:val="1"/>
      <w:marLeft w:val="0"/>
      <w:marRight w:val="0"/>
      <w:marTop w:val="0"/>
      <w:marBottom w:val="0"/>
      <w:divBdr>
        <w:top w:val="none" w:sz="0" w:space="0" w:color="auto"/>
        <w:left w:val="none" w:sz="0" w:space="0" w:color="auto"/>
        <w:bottom w:val="none" w:sz="0" w:space="0" w:color="auto"/>
        <w:right w:val="none" w:sz="0" w:space="0" w:color="auto"/>
      </w:divBdr>
    </w:div>
    <w:div w:id="1874994221">
      <w:bodyDiv w:val="1"/>
      <w:marLeft w:val="0"/>
      <w:marRight w:val="0"/>
      <w:marTop w:val="0"/>
      <w:marBottom w:val="0"/>
      <w:divBdr>
        <w:top w:val="none" w:sz="0" w:space="0" w:color="auto"/>
        <w:left w:val="none" w:sz="0" w:space="0" w:color="auto"/>
        <w:bottom w:val="none" w:sz="0" w:space="0" w:color="auto"/>
        <w:right w:val="none" w:sz="0" w:space="0" w:color="auto"/>
      </w:divBdr>
    </w:div>
    <w:div w:id="1878155112">
      <w:bodyDiv w:val="1"/>
      <w:marLeft w:val="0"/>
      <w:marRight w:val="0"/>
      <w:marTop w:val="0"/>
      <w:marBottom w:val="0"/>
      <w:divBdr>
        <w:top w:val="none" w:sz="0" w:space="0" w:color="auto"/>
        <w:left w:val="none" w:sz="0" w:space="0" w:color="auto"/>
        <w:bottom w:val="none" w:sz="0" w:space="0" w:color="auto"/>
        <w:right w:val="none" w:sz="0" w:space="0" w:color="auto"/>
      </w:divBdr>
    </w:div>
    <w:div w:id="1888570695">
      <w:bodyDiv w:val="1"/>
      <w:marLeft w:val="0"/>
      <w:marRight w:val="0"/>
      <w:marTop w:val="0"/>
      <w:marBottom w:val="0"/>
      <w:divBdr>
        <w:top w:val="none" w:sz="0" w:space="0" w:color="auto"/>
        <w:left w:val="none" w:sz="0" w:space="0" w:color="auto"/>
        <w:bottom w:val="none" w:sz="0" w:space="0" w:color="auto"/>
        <w:right w:val="none" w:sz="0" w:space="0" w:color="auto"/>
      </w:divBdr>
    </w:div>
    <w:div w:id="1899391902">
      <w:bodyDiv w:val="1"/>
      <w:marLeft w:val="0"/>
      <w:marRight w:val="0"/>
      <w:marTop w:val="0"/>
      <w:marBottom w:val="0"/>
      <w:divBdr>
        <w:top w:val="none" w:sz="0" w:space="0" w:color="auto"/>
        <w:left w:val="none" w:sz="0" w:space="0" w:color="auto"/>
        <w:bottom w:val="none" w:sz="0" w:space="0" w:color="auto"/>
        <w:right w:val="none" w:sz="0" w:space="0" w:color="auto"/>
      </w:divBdr>
    </w:div>
    <w:div w:id="1911110396">
      <w:bodyDiv w:val="1"/>
      <w:marLeft w:val="0"/>
      <w:marRight w:val="0"/>
      <w:marTop w:val="0"/>
      <w:marBottom w:val="0"/>
      <w:divBdr>
        <w:top w:val="none" w:sz="0" w:space="0" w:color="auto"/>
        <w:left w:val="none" w:sz="0" w:space="0" w:color="auto"/>
        <w:bottom w:val="none" w:sz="0" w:space="0" w:color="auto"/>
        <w:right w:val="none" w:sz="0" w:space="0" w:color="auto"/>
      </w:divBdr>
      <w:divsChild>
        <w:div w:id="686063111">
          <w:marLeft w:val="225"/>
          <w:marRight w:val="225"/>
          <w:marTop w:val="150"/>
          <w:marBottom w:val="150"/>
          <w:divBdr>
            <w:top w:val="none" w:sz="0" w:space="0" w:color="auto"/>
            <w:left w:val="none" w:sz="0" w:space="0" w:color="auto"/>
            <w:bottom w:val="none" w:sz="0" w:space="0" w:color="auto"/>
            <w:right w:val="none" w:sz="0" w:space="0" w:color="auto"/>
          </w:divBdr>
          <w:divsChild>
            <w:div w:id="7755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768509">
      <w:bodyDiv w:val="1"/>
      <w:marLeft w:val="0"/>
      <w:marRight w:val="0"/>
      <w:marTop w:val="0"/>
      <w:marBottom w:val="0"/>
      <w:divBdr>
        <w:top w:val="none" w:sz="0" w:space="0" w:color="auto"/>
        <w:left w:val="none" w:sz="0" w:space="0" w:color="auto"/>
        <w:bottom w:val="none" w:sz="0" w:space="0" w:color="auto"/>
        <w:right w:val="none" w:sz="0" w:space="0" w:color="auto"/>
      </w:divBdr>
    </w:div>
    <w:div w:id="1923372932">
      <w:bodyDiv w:val="1"/>
      <w:marLeft w:val="0"/>
      <w:marRight w:val="0"/>
      <w:marTop w:val="0"/>
      <w:marBottom w:val="0"/>
      <w:divBdr>
        <w:top w:val="none" w:sz="0" w:space="0" w:color="auto"/>
        <w:left w:val="none" w:sz="0" w:space="0" w:color="auto"/>
        <w:bottom w:val="none" w:sz="0" w:space="0" w:color="auto"/>
        <w:right w:val="none" w:sz="0" w:space="0" w:color="auto"/>
      </w:divBdr>
    </w:div>
    <w:div w:id="1927422352">
      <w:bodyDiv w:val="1"/>
      <w:marLeft w:val="0"/>
      <w:marRight w:val="0"/>
      <w:marTop w:val="0"/>
      <w:marBottom w:val="0"/>
      <w:divBdr>
        <w:top w:val="none" w:sz="0" w:space="0" w:color="auto"/>
        <w:left w:val="none" w:sz="0" w:space="0" w:color="auto"/>
        <w:bottom w:val="none" w:sz="0" w:space="0" w:color="auto"/>
        <w:right w:val="none" w:sz="0" w:space="0" w:color="auto"/>
      </w:divBdr>
    </w:div>
    <w:div w:id="1937008416">
      <w:bodyDiv w:val="1"/>
      <w:marLeft w:val="0"/>
      <w:marRight w:val="0"/>
      <w:marTop w:val="0"/>
      <w:marBottom w:val="0"/>
      <w:divBdr>
        <w:top w:val="none" w:sz="0" w:space="0" w:color="auto"/>
        <w:left w:val="none" w:sz="0" w:space="0" w:color="auto"/>
        <w:bottom w:val="none" w:sz="0" w:space="0" w:color="auto"/>
        <w:right w:val="none" w:sz="0" w:space="0" w:color="auto"/>
      </w:divBdr>
      <w:divsChild>
        <w:div w:id="1422527822">
          <w:marLeft w:val="0"/>
          <w:marRight w:val="0"/>
          <w:marTop w:val="0"/>
          <w:marBottom w:val="0"/>
          <w:divBdr>
            <w:top w:val="none" w:sz="0" w:space="0" w:color="auto"/>
            <w:left w:val="none" w:sz="0" w:space="0" w:color="auto"/>
            <w:bottom w:val="none" w:sz="0" w:space="0" w:color="auto"/>
            <w:right w:val="none" w:sz="0" w:space="0" w:color="auto"/>
          </w:divBdr>
          <w:divsChild>
            <w:div w:id="128324885">
              <w:marLeft w:val="0"/>
              <w:marRight w:val="0"/>
              <w:marTop w:val="0"/>
              <w:marBottom w:val="0"/>
              <w:divBdr>
                <w:top w:val="none" w:sz="0" w:space="0" w:color="auto"/>
                <w:left w:val="none" w:sz="0" w:space="0" w:color="auto"/>
                <w:bottom w:val="none" w:sz="0" w:space="0" w:color="auto"/>
                <w:right w:val="none" w:sz="0" w:space="0" w:color="auto"/>
              </w:divBdr>
            </w:div>
          </w:divsChild>
        </w:div>
        <w:div w:id="1895922318">
          <w:marLeft w:val="0"/>
          <w:marRight w:val="0"/>
          <w:marTop w:val="0"/>
          <w:marBottom w:val="0"/>
          <w:divBdr>
            <w:top w:val="none" w:sz="0" w:space="0" w:color="auto"/>
            <w:left w:val="none" w:sz="0" w:space="0" w:color="auto"/>
            <w:bottom w:val="none" w:sz="0" w:space="0" w:color="auto"/>
            <w:right w:val="none" w:sz="0" w:space="0" w:color="auto"/>
          </w:divBdr>
          <w:divsChild>
            <w:div w:id="1779256779">
              <w:marLeft w:val="0"/>
              <w:marRight w:val="0"/>
              <w:marTop w:val="0"/>
              <w:marBottom w:val="0"/>
              <w:divBdr>
                <w:top w:val="none" w:sz="0" w:space="0" w:color="auto"/>
                <w:left w:val="none" w:sz="0" w:space="0" w:color="auto"/>
                <w:bottom w:val="none" w:sz="0" w:space="0" w:color="auto"/>
                <w:right w:val="none" w:sz="0" w:space="0" w:color="auto"/>
              </w:divBdr>
              <w:divsChild>
                <w:div w:id="785080530">
                  <w:marLeft w:val="0"/>
                  <w:marRight w:val="0"/>
                  <w:marTop w:val="0"/>
                  <w:marBottom w:val="0"/>
                  <w:divBdr>
                    <w:top w:val="none" w:sz="0" w:space="0" w:color="auto"/>
                    <w:left w:val="none" w:sz="0" w:space="0" w:color="auto"/>
                    <w:bottom w:val="none" w:sz="0" w:space="0" w:color="auto"/>
                    <w:right w:val="none" w:sz="0" w:space="0" w:color="auto"/>
                  </w:divBdr>
                  <w:divsChild>
                    <w:div w:id="2128347701">
                      <w:marLeft w:val="-240"/>
                      <w:marRight w:val="-240"/>
                      <w:marTop w:val="0"/>
                      <w:marBottom w:val="0"/>
                      <w:divBdr>
                        <w:top w:val="none" w:sz="0" w:space="0" w:color="auto"/>
                        <w:left w:val="none" w:sz="0" w:space="0" w:color="auto"/>
                        <w:bottom w:val="none" w:sz="0" w:space="0" w:color="auto"/>
                        <w:right w:val="none" w:sz="0" w:space="0" w:color="auto"/>
                      </w:divBdr>
                      <w:divsChild>
                        <w:div w:id="1504857377">
                          <w:marLeft w:val="0"/>
                          <w:marRight w:val="0"/>
                          <w:marTop w:val="0"/>
                          <w:marBottom w:val="0"/>
                          <w:divBdr>
                            <w:top w:val="none" w:sz="0" w:space="0" w:color="auto"/>
                            <w:left w:val="none" w:sz="0" w:space="0" w:color="auto"/>
                            <w:bottom w:val="none" w:sz="0" w:space="0" w:color="auto"/>
                            <w:right w:val="none" w:sz="0" w:space="0" w:color="auto"/>
                          </w:divBdr>
                          <w:divsChild>
                            <w:div w:id="1269000118">
                              <w:marLeft w:val="240"/>
                              <w:marRight w:val="660"/>
                              <w:marTop w:val="105"/>
                              <w:marBottom w:val="600"/>
                              <w:divBdr>
                                <w:top w:val="none" w:sz="0" w:space="0" w:color="auto"/>
                                <w:left w:val="none" w:sz="0" w:space="0" w:color="auto"/>
                                <w:bottom w:val="none" w:sz="0" w:space="0" w:color="auto"/>
                                <w:right w:val="none" w:sz="0" w:space="0" w:color="auto"/>
                              </w:divBdr>
                              <w:divsChild>
                                <w:div w:id="104792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0983748">
      <w:bodyDiv w:val="1"/>
      <w:marLeft w:val="0"/>
      <w:marRight w:val="0"/>
      <w:marTop w:val="0"/>
      <w:marBottom w:val="0"/>
      <w:divBdr>
        <w:top w:val="none" w:sz="0" w:space="0" w:color="auto"/>
        <w:left w:val="none" w:sz="0" w:space="0" w:color="auto"/>
        <w:bottom w:val="none" w:sz="0" w:space="0" w:color="auto"/>
        <w:right w:val="none" w:sz="0" w:space="0" w:color="auto"/>
      </w:divBdr>
    </w:div>
    <w:div w:id="1950234319">
      <w:bodyDiv w:val="1"/>
      <w:marLeft w:val="0"/>
      <w:marRight w:val="0"/>
      <w:marTop w:val="0"/>
      <w:marBottom w:val="0"/>
      <w:divBdr>
        <w:top w:val="none" w:sz="0" w:space="0" w:color="auto"/>
        <w:left w:val="none" w:sz="0" w:space="0" w:color="auto"/>
        <w:bottom w:val="none" w:sz="0" w:space="0" w:color="auto"/>
        <w:right w:val="none" w:sz="0" w:space="0" w:color="auto"/>
      </w:divBdr>
      <w:divsChild>
        <w:div w:id="1513102224">
          <w:marLeft w:val="0"/>
          <w:marRight w:val="0"/>
          <w:marTop w:val="0"/>
          <w:marBottom w:val="0"/>
          <w:divBdr>
            <w:top w:val="none" w:sz="0" w:space="0" w:color="auto"/>
            <w:left w:val="none" w:sz="0" w:space="0" w:color="auto"/>
            <w:bottom w:val="none" w:sz="0" w:space="0" w:color="auto"/>
            <w:right w:val="none" w:sz="0" w:space="0" w:color="auto"/>
          </w:divBdr>
          <w:divsChild>
            <w:div w:id="598413799">
              <w:marLeft w:val="0"/>
              <w:marRight w:val="0"/>
              <w:marTop w:val="0"/>
              <w:marBottom w:val="0"/>
              <w:divBdr>
                <w:top w:val="none" w:sz="0" w:space="0" w:color="auto"/>
                <w:left w:val="none" w:sz="0" w:space="0" w:color="auto"/>
                <w:bottom w:val="none" w:sz="0" w:space="0" w:color="auto"/>
                <w:right w:val="none" w:sz="0" w:space="0" w:color="auto"/>
              </w:divBdr>
              <w:divsChild>
                <w:div w:id="685517911">
                  <w:marLeft w:val="0"/>
                  <w:marRight w:val="0"/>
                  <w:marTop w:val="0"/>
                  <w:marBottom w:val="0"/>
                  <w:divBdr>
                    <w:top w:val="none" w:sz="0" w:space="0" w:color="auto"/>
                    <w:left w:val="none" w:sz="0" w:space="0" w:color="auto"/>
                    <w:bottom w:val="none" w:sz="0" w:space="0" w:color="auto"/>
                    <w:right w:val="none" w:sz="0" w:space="0" w:color="auto"/>
                  </w:divBdr>
                  <w:divsChild>
                    <w:div w:id="2121029729">
                      <w:marLeft w:val="0"/>
                      <w:marRight w:val="0"/>
                      <w:marTop w:val="0"/>
                      <w:marBottom w:val="0"/>
                      <w:divBdr>
                        <w:top w:val="none" w:sz="0" w:space="0" w:color="auto"/>
                        <w:left w:val="none" w:sz="0" w:space="0" w:color="auto"/>
                        <w:bottom w:val="none" w:sz="0" w:space="0" w:color="auto"/>
                        <w:right w:val="none" w:sz="0" w:space="0" w:color="auto"/>
                      </w:divBdr>
                      <w:divsChild>
                        <w:div w:id="414017937">
                          <w:marLeft w:val="0"/>
                          <w:marRight w:val="0"/>
                          <w:marTop w:val="0"/>
                          <w:marBottom w:val="0"/>
                          <w:divBdr>
                            <w:top w:val="none" w:sz="0" w:space="0" w:color="auto"/>
                            <w:left w:val="none" w:sz="0" w:space="0" w:color="auto"/>
                            <w:bottom w:val="none" w:sz="0" w:space="0" w:color="auto"/>
                            <w:right w:val="none" w:sz="0" w:space="0" w:color="auto"/>
                          </w:divBdr>
                          <w:divsChild>
                            <w:div w:id="783816316">
                              <w:marLeft w:val="0"/>
                              <w:marRight w:val="0"/>
                              <w:marTop w:val="0"/>
                              <w:marBottom w:val="0"/>
                              <w:divBdr>
                                <w:top w:val="none" w:sz="0" w:space="0" w:color="auto"/>
                                <w:left w:val="none" w:sz="0" w:space="0" w:color="auto"/>
                                <w:bottom w:val="none" w:sz="0" w:space="0" w:color="auto"/>
                                <w:right w:val="none" w:sz="0" w:space="0" w:color="auto"/>
                              </w:divBdr>
                              <w:divsChild>
                                <w:div w:id="1989361586">
                                  <w:marLeft w:val="0"/>
                                  <w:marRight w:val="0"/>
                                  <w:marTop w:val="0"/>
                                  <w:marBottom w:val="0"/>
                                  <w:divBdr>
                                    <w:top w:val="none" w:sz="0" w:space="0" w:color="auto"/>
                                    <w:left w:val="none" w:sz="0" w:space="0" w:color="auto"/>
                                    <w:bottom w:val="none" w:sz="0" w:space="0" w:color="auto"/>
                                    <w:right w:val="none" w:sz="0" w:space="0" w:color="auto"/>
                                  </w:divBdr>
                                  <w:divsChild>
                                    <w:div w:id="540629311">
                                      <w:marLeft w:val="0"/>
                                      <w:marRight w:val="0"/>
                                      <w:marTop w:val="0"/>
                                      <w:marBottom w:val="0"/>
                                      <w:divBdr>
                                        <w:top w:val="none" w:sz="0" w:space="0" w:color="auto"/>
                                        <w:left w:val="none" w:sz="0" w:space="0" w:color="auto"/>
                                        <w:bottom w:val="none" w:sz="0" w:space="0" w:color="auto"/>
                                        <w:right w:val="none" w:sz="0" w:space="0" w:color="auto"/>
                                      </w:divBdr>
                                      <w:divsChild>
                                        <w:div w:id="347827599">
                                          <w:marLeft w:val="0"/>
                                          <w:marRight w:val="0"/>
                                          <w:marTop w:val="0"/>
                                          <w:marBottom w:val="0"/>
                                          <w:divBdr>
                                            <w:top w:val="none" w:sz="0" w:space="0" w:color="auto"/>
                                            <w:left w:val="none" w:sz="0" w:space="0" w:color="auto"/>
                                            <w:bottom w:val="none" w:sz="0" w:space="0" w:color="auto"/>
                                            <w:right w:val="none" w:sz="0" w:space="0" w:color="auto"/>
                                          </w:divBdr>
                                          <w:divsChild>
                                            <w:div w:id="1277953398">
                                              <w:marLeft w:val="0"/>
                                              <w:marRight w:val="0"/>
                                              <w:marTop w:val="0"/>
                                              <w:marBottom w:val="0"/>
                                              <w:divBdr>
                                                <w:top w:val="none" w:sz="0" w:space="0" w:color="auto"/>
                                                <w:left w:val="none" w:sz="0" w:space="0" w:color="auto"/>
                                                <w:bottom w:val="none" w:sz="0" w:space="0" w:color="auto"/>
                                                <w:right w:val="none" w:sz="0" w:space="0" w:color="auto"/>
                                              </w:divBdr>
                                              <w:divsChild>
                                                <w:div w:id="13175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82320653">
          <w:marLeft w:val="0"/>
          <w:marRight w:val="0"/>
          <w:marTop w:val="0"/>
          <w:marBottom w:val="0"/>
          <w:divBdr>
            <w:top w:val="none" w:sz="0" w:space="0" w:color="auto"/>
            <w:left w:val="none" w:sz="0" w:space="0" w:color="auto"/>
            <w:bottom w:val="none" w:sz="0" w:space="0" w:color="auto"/>
            <w:right w:val="none" w:sz="0" w:space="0" w:color="auto"/>
          </w:divBdr>
          <w:divsChild>
            <w:div w:id="111023828">
              <w:marLeft w:val="0"/>
              <w:marRight w:val="0"/>
              <w:marTop w:val="0"/>
              <w:marBottom w:val="0"/>
              <w:divBdr>
                <w:top w:val="none" w:sz="0" w:space="0" w:color="auto"/>
                <w:left w:val="none" w:sz="0" w:space="0" w:color="auto"/>
                <w:bottom w:val="none" w:sz="0" w:space="0" w:color="auto"/>
                <w:right w:val="none" w:sz="0" w:space="0" w:color="auto"/>
              </w:divBdr>
              <w:divsChild>
                <w:div w:id="205986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440136">
      <w:bodyDiv w:val="1"/>
      <w:marLeft w:val="0"/>
      <w:marRight w:val="0"/>
      <w:marTop w:val="0"/>
      <w:marBottom w:val="0"/>
      <w:divBdr>
        <w:top w:val="none" w:sz="0" w:space="0" w:color="auto"/>
        <w:left w:val="none" w:sz="0" w:space="0" w:color="auto"/>
        <w:bottom w:val="none" w:sz="0" w:space="0" w:color="auto"/>
        <w:right w:val="none" w:sz="0" w:space="0" w:color="auto"/>
      </w:divBdr>
    </w:div>
    <w:div w:id="1955094062">
      <w:bodyDiv w:val="1"/>
      <w:marLeft w:val="0"/>
      <w:marRight w:val="0"/>
      <w:marTop w:val="0"/>
      <w:marBottom w:val="0"/>
      <w:divBdr>
        <w:top w:val="none" w:sz="0" w:space="0" w:color="auto"/>
        <w:left w:val="none" w:sz="0" w:space="0" w:color="auto"/>
        <w:bottom w:val="none" w:sz="0" w:space="0" w:color="auto"/>
        <w:right w:val="none" w:sz="0" w:space="0" w:color="auto"/>
      </w:divBdr>
    </w:div>
    <w:div w:id="1955477465">
      <w:bodyDiv w:val="1"/>
      <w:marLeft w:val="0"/>
      <w:marRight w:val="0"/>
      <w:marTop w:val="0"/>
      <w:marBottom w:val="0"/>
      <w:divBdr>
        <w:top w:val="none" w:sz="0" w:space="0" w:color="auto"/>
        <w:left w:val="none" w:sz="0" w:space="0" w:color="auto"/>
        <w:bottom w:val="none" w:sz="0" w:space="0" w:color="auto"/>
        <w:right w:val="none" w:sz="0" w:space="0" w:color="auto"/>
      </w:divBdr>
    </w:div>
    <w:div w:id="1964387615">
      <w:bodyDiv w:val="1"/>
      <w:marLeft w:val="0"/>
      <w:marRight w:val="0"/>
      <w:marTop w:val="0"/>
      <w:marBottom w:val="0"/>
      <w:divBdr>
        <w:top w:val="none" w:sz="0" w:space="0" w:color="auto"/>
        <w:left w:val="none" w:sz="0" w:space="0" w:color="auto"/>
        <w:bottom w:val="none" w:sz="0" w:space="0" w:color="auto"/>
        <w:right w:val="none" w:sz="0" w:space="0" w:color="auto"/>
      </w:divBdr>
    </w:div>
    <w:div w:id="1971205985">
      <w:bodyDiv w:val="1"/>
      <w:marLeft w:val="0"/>
      <w:marRight w:val="0"/>
      <w:marTop w:val="0"/>
      <w:marBottom w:val="0"/>
      <w:divBdr>
        <w:top w:val="none" w:sz="0" w:space="0" w:color="auto"/>
        <w:left w:val="none" w:sz="0" w:space="0" w:color="auto"/>
        <w:bottom w:val="none" w:sz="0" w:space="0" w:color="auto"/>
        <w:right w:val="none" w:sz="0" w:space="0" w:color="auto"/>
      </w:divBdr>
    </w:div>
    <w:div w:id="1975061712">
      <w:bodyDiv w:val="1"/>
      <w:marLeft w:val="0"/>
      <w:marRight w:val="0"/>
      <w:marTop w:val="0"/>
      <w:marBottom w:val="0"/>
      <w:divBdr>
        <w:top w:val="none" w:sz="0" w:space="0" w:color="auto"/>
        <w:left w:val="none" w:sz="0" w:space="0" w:color="auto"/>
        <w:bottom w:val="none" w:sz="0" w:space="0" w:color="auto"/>
        <w:right w:val="none" w:sz="0" w:space="0" w:color="auto"/>
      </w:divBdr>
    </w:div>
    <w:div w:id="1979647350">
      <w:bodyDiv w:val="1"/>
      <w:marLeft w:val="0"/>
      <w:marRight w:val="0"/>
      <w:marTop w:val="0"/>
      <w:marBottom w:val="0"/>
      <w:divBdr>
        <w:top w:val="none" w:sz="0" w:space="0" w:color="auto"/>
        <w:left w:val="none" w:sz="0" w:space="0" w:color="auto"/>
        <w:bottom w:val="none" w:sz="0" w:space="0" w:color="auto"/>
        <w:right w:val="none" w:sz="0" w:space="0" w:color="auto"/>
      </w:divBdr>
    </w:div>
    <w:div w:id="1980064198">
      <w:bodyDiv w:val="1"/>
      <w:marLeft w:val="0"/>
      <w:marRight w:val="0"/>
      <w:marTop w:val="0"/>
      <w:marBottom w:val="0"/>
      <w:divBdr>
        <w:top w:val="none" w:sz="0" w:space="0" w:color="auto"/>
        <w:left w:val="none" w:sz="0" w:space="0" w:color="auto"/>
        <w:bottom w:val="none" w:sz="0" w:space="0" w:color="auto"/>
        <w:right w:val="none" w:sz="0" w:space="0" w:color="auto"/>
      </w:divBdr>
    </w:div>
    <w:div w:id="1985154395">
      <w:bodyDiv w:val="1"/>
      <w:marLeft w:val="0"/>
      <w:marRight w:val="0"/>
      <w:marTop w:val="0"/>
      <w:marBottom w:val="0"/>
      <w:divBdr>
        <w:top w:val="none" w:sz="0" w:space="0" w:color="auto"/>
        <w:left w:val="none" w:sz="0" w:space="0" w:color="auto"/>
        <w:bottom w:val="none" w:sz="0" w:space="0" w:color="auto"/>
        <w:right w:val="none" w:sz="0" w:space="0" w:color="auto"/>
      </w:divBdr>
    </w:div>
    <w:div w:id="1992903096">
      <w:bodyDiv w:val="1"/>
      <w:marLeft w:val="0"/>
      <w:marRight w:val="0"/>
      <w:marTop w:val="0"/>
      <w:marBottom w:val="0"/>
      <w:divBdr>
        <w:top w:val="none" w:sz="0" w:space="0" w:color="auto"/>
        <w:left w:val="none" w:sz="0" w:space="0" w:color="auto"/>
        <w:bottom w:val="none" w:sz="0" w:space="0" w:color="auto"/>
        <w:right w:val="none" w:sz="0" w:space="0" w:color="auto"/>
      </w:divBdr>
    </w:div>
    <w:div w:id="2004120526">
      <w:bodyDiv w:val="1"/>
      <w:marLeft w:val="0"/>
      <w:marRight w:val="0"/>
      <w:marTop w:val="0"/>
      <w:marBottom w:val="0"/>
      <w:divBdr>
        <w:top w:val="none" w:sz="0" w:space="0" w:color="auto"/>
        <w:left w:val="none" w:sz="0" w:space="0" w:color="auto"/>
        <w:bottom w:val="none" w:sz="0" w:space="0" w:color="auto"/>
        <w:right w:val="none" w:sz="0" w:space="0" w:color="auto"/>
      </w:divBdr>
    </w:div>
    <w:div w:id="2005819882">
      <w:bodyDiv w:val="1"/>
      <w:marLeft w:val="0"/>
      <w:marRight w:val="0"/>
      <w:marTop w:val="0"/>
      <w:marBottom w:val="0"/>
      <w:divBdr>
        <w:top w:val="none" w:sz="0" w:space="0" w:color="auto"/>
        <w:left w:val="none" w:sz="0" w:space="0" w:color="auto"/>
        <w:bottom w:val="none" w:sz="0" w:space="0" w:color="auto"/>
        <w:right w:val="none" w:sz="0" w:space="0" w:color="auto"/>
      </w:divBdr>
    </w:div>
    <w:div w:id="2011827051">
      <w:bodyDiv w:val="1"/>
      <w:marLeft w:val="0"/>
      <w:marRight w:val="0"/>
      <w:marTop w:val="0"/>
      <w:marBottom w:val="0"/>
      <w:divBdr>
        <w:top w:val="none" w:sz="0" w:space="0" w:color="auto"/>
        <w:left w:val="none" w:sz="0" w:space="0" w:color="auto"/>
        <w:bottom w:val="none" w:sz="0" w:space="0" w:color="auto"/>
        <w:right w:val="none" w:sz="0" w:space="0" w:color="auto"/>
      </w:divBdr>
    </w:div>
    <w:div w:id="2028560503">
      <w:bodyDiv w:val="1"/>
      <w:marLeft w:val="0"/>
      <w:marRight w:val="0"/>
      <w:marTop w:val="0"/>
      <w:marBottom w:val="0"/>
      <w:divBdr>
        <w:top w:val="none" w:sz="0" w:space="0" w:color="auto"/>
        <w:left w:val="none" w:sz="0" w:space="0" w:color="auto"/>
        <w:bottom w:val="none" w:sz="0" w:space="0" w:color="auto"/>
        <w:right w:val="none" w:sz="0" w:space="0" w:color="auto"/>
      </w:divBdr>
    </w:div>
    <w:div w:id="2030181862">
      <w:bodyDiv w:val="1"/>
      <w:marLeft w:val="0"/>
      <w:marRight w:val="0"/>
      <w:marTop w:val="0"/>
      <w:marBottom w:val="0"/>
      <w:divBdr>
        <w:top w:val="none" w:sz="0" w:space="0" w:color="auto"/>
        <w:left w:val="none" w:sz="0" w:space="0" w:color="auto"/>
        <w:bottom w:val="none" w:sz="0" w:space="0" w:color="auto"/>
        <w:right w:val="none" w:sz="0" w:space="0" w:color="auto"/>
      </w:divBdr>
    </w:div>
    <w:div w:id="2033727248">
      <w:bodyDiv w:val="1"/>
      <w:marLeft w:val="0"/>
      <w:marRight w:val="0"/>
      <w:marTop w:val="0"/>
      <w:marBottom w:val="0"/>
      <w:divBdr>
        <w:top w:val="none" w:sz="0" w:space="0" w:color="auto"/>
        <w:left w:val="none" w:sz="0" w:space="0" w:color="auto"/>
        <w:bottom w:val="none" w:sz="0" w:space="0" w:color="auto"/>
        <w:right w:val="none" w:sz="0" w:space="0" w:color="auto"/>
      </w:divBdr>
    </w:div>
    <w:div w:id="2036424576">
      <w:bodyDiv w:val="1"/>
      <w:marLeft w:val="0"/>
      <w:marRight w:val="0"/>
      <w:marTop w:val="0"/>
      <w:marBottom w:val="0"/>
      <w:divBdr>
        <w:top w:val="none" w:sz="0" w:space="0" w:color="auto"/>
        <w:left w:val="none" w:sz="0" w:space="0" w:color="auto"/>
        <w:bottom w:val="none" w:sz="0" w:space="0" w:color="auto"/>
        <w:right w:val="none" w:sz="0" w:space="0" w:color="auto"/>
      </w:divBdr>
      <w:divsChild>
        <w:div w:id="255479280">
          <w:marLeft w:val="0"/>
          <w:marRight w:val="0"/>
          <w:marTop w:val="0"/>
          <w:marBottom w:val="0"/>
          <w:divBdr>
            <w:top w:val="none" w:sz="0" w:space="0" w:color="auto"/>
            <w:left w:val="none" w:sz="0" w:space="0" w:color="auto"/>
            <w:bottom w:val="none" w:sz="0" w:space="0" w:color="auto"/>
            <w:right w:val="none" w:sz="0" w:space="0" w:color="auto"/>
          </w:divBdr>
          <w:divsChild>
            <w:div w:id="1721973451">
              <w:marLeft w:val="0"/>
              <w:marRight w:val="0"/>
              <w:marTop w:val="0"/>
              <w:marBottom w:val="0"/>
              <w:divBdr>
                <w:top w:val="none" w:sz="0" w:space="0" w:color="auto"/>
                <w:left w:val="none" w:sz="0" w:space="0" w:color="auto"/>
                <w:bottom w:val="none" w:sz="0" w:space="0" w:color="auto"/>
                <w:right w:val="none" w:sz="0" w:space="0" w:color="auto"/>
              </w:divBdr>
              <w:divsChild>
                <w:div w:id="476453779">
                  <w:marLeft w:val="0"/>
                  <w:marRight w:val="0"/>
                  <w:marTop w:val="0"/>
                  <w:marBottom w:val="0"/>
                  <w:divBdr>
                    <w:top w:val="none" w:sz="0" w:space="0" w:color="auto"/>
                    <w:left w:val="none" w:sz="0" w:space="0" w:color="auto"/>
                    <w:bottom w:val="none" w:sz="0" w:space="0" w:color="auto"/>
                    <w:right w:val="none" w:sz="0" w:space="0" w:color="auto"/>
                  </w:divBdr>
                  <w:divsChild>
                    <w:div w:id="2093817445">
                      <w:marLeft w:val="0"/>
                      <w:marRight w:val="0"/>
                      <w:marTop w:val="0"/>
                      <w:marBottom w:val="0"/>
                      <w:divBdr>
                        <w:top w:val="none" w:sz="0" w:space="0" w:color="auto"/>
                        <w:left w:val="none" w:sz="0" w:space="0" w:color="auto"/>
                        <w:bottom w:val="none" w:sz="0" w:space="0" w:color="auto"/>
                        <w:right w:val="none" w:sz="0" w:space="0" w:color="auto"/>
                      </w:divBdr>
                      <w:divsChild>
                        <w:div w:id="333186772">
                          <w:marLeft w:val="0"/>
                          <w:marRight w:val="0"/>
                          <w:marTop w:val="0"/>
                          <w:marBottom w:val="0"/>
                          <w:divBdr>
                            <w:top w:val="none" w:sz="0" w:space="0" w:color="auto"/>
                            <w:left w:val="none" w:sz="0" w:space="0" w:color="auto"/>
                            <w:bottom w:val="none" w:sz="0" w:space="0" w:color="auto"/>
                            <w:right w:val="none" w:sz="0" w:space="0" w:color="auto"/>
                          </w:divBdr>
                          <w:divsChild>
                            <w:div w:id="1511024307">
                              <w:marLeft w:val="0"/>
                              <w:marRight w:val="0"/>
                              <w:marTop w:val="0"/>
                              <w:marBottom w:val="0"/>
                              <w:divBdr>
                                <w:top w:val="none" w:sz="0" w:space="0" w:color="auto"/>
                                <w:left w:val="none" w:sz="0" w:space="0" w:color="auto"/>
                                <w:bottom w:val="none" w:sz="0" w:space="0" w:color="auto"/>
                                <w:right w:val="none" w:sz="0" w:space="0" w:color="auto"/>
                              </w:divBdr>
                              <w:divsChild>
                                <w:div w:id="123619799">
                                  <w:marLeft w:val="0"/>
                                  <w:marRight w:val="0"/>
                                  <w:marTop w:val="0"/>
                                  <w:marBottom w:val="0"/>
                                  <w:divBdr>
                                    <w:top w:val="none" w:sz="0" w:space="0" w:color="auto"/>
                                    <w:left w:val="none" w:sz="0" w:space="0" w:color="auto"/>
                                    <w:bottom w:val="none" w:sz="0" w:space="0" w:color="auto"/>
                                    <w:right w:val="none" w:sz="0" w:space="0" w:color="auto"/>
                                  </w:divBdr>
                                  <w:divsChild>
                                    <w:div w:id="851408304">
                                      <w:marLeft w:val="0"/>
                                      <w:marRight w:val="0"/>
                                      <w:marTop w:val="0"/>
                                      <w:marBottom w:val="0"/>
                                      <w:divBdr>
                                        <w:top w:val="none" w:sz="0" w:space="0" w:color="auto"/>
                                        <w:left w:val="none" w:sz="0" w:space="0" w:color="auto"/>
                                        <w:bottom w:val="none" w:sz="0" w:space="0" w:color="auto"/>
                                        <w:right w:val="none" w:sz="0" w:space="0" w:color="auto"/>
                                      </w:divBdr>
                                      <w:divsChild>
                                        <w:div w:id="8874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7015564">
          <w:marLeft w:val="0"/>
          <w:marRight w:val="0"/>
          <w:marTop w:val="0"/>
          <w:marBottom w:val="0"/>
          <w:divBdr>
            <w:top w:val="none" w:sz="0" w:space="0" w:color="auto"/>
            <w:left w:val="none" w:sz="0" w:space="0" w:color="auto"/>
            <w:bottom w:val="none" w:sz="0" w:space="0" w:color="auto"/>
            <w:right w:val="none" w:sz="0" w:space="0" w:color="auto"/>
          </w:divBdr>
          <w:divsChild>
            <w:div w:id="1228882140">
              <w:marLeft w:val="0"/>
              <w:marRight w:val="0"/>
              <w:marTop w:val="0"/>
              <w:marBottom w:val="0"/>
              <w:divBdr>
                <w:top w:val="none" w:sz="0" w:space="0" w:color="auto"/>
                <w:left w:val="none" w:sz="0" w:space="0" w:color="auto"/>
                <w:bottom w:val="none" w:sz="0" w:space="0" w:color="auto"/>
                <w:right w:val="none" w:sz="0" w:space="0" w:color="auto"/>
              </w:divBdr>
              <w:divsChild>
                <w:div w:id="11437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113828">
      <w:bodyDiv w:val="1"/>
      <w:marLeft w:val="0"/>
      <w:marRight w:val="0"/>
      <w:marTop w:val="0"/>
      <w:marBottom w:val="0"/>
      <w:divBdr>
        <w:top w:val="none" w:sz="0" w:space="0" w:color="auto"/>
        <w:left w:val="none" w:sz="0" w:space="0" w:color="auto"/>
        <w:bottom w:val="none" w:sz="0" w:space="0" w:color="auto"/>
        <w:right w:val="none" w:sz="0" w:space="0" w:color="auto"/>
      </w:divBdr>
    </w:div>
    <w:div w:id="2057199160">
      <w:bodyDiv w:val="1"/>
      <w:marLeft w:val="0"/>
      <w:marRight w:val="0"/>
      <w:marTop w:val="0"/>
      <w:marBottom w:val="0"/>
      <w:divBdr>
        <w:top w:val="none" w:sz="0" w:space="0" w:color="auto"/>
        <w:left w:val="none" w:sz="0" w:space="0" w:color="auto"/>
        <w:bottom w:val="none" w:sz="0" w:space="0" w:color="auto"/>
        <w:right w:val="none" w:sz="0" w:space="0" w:color="auto"/>
      </w:divBdr>
    </w:div>
    <w:div w:id="2076782748">
      <w:bodyDiv w:val="1"/>
      <w:marLeft w:val="0"/>
      <w:marRight w:val="0"/>
      <w:marTop w:val="0"/>
      <w:marBottom w:val="0"/>
      <w:divBdr>
        <w:top w:val="none" w:sz="0" w:space="0" w:color="auto"/>
        <w:left w:val="none" w:sz="0" w:space="0" w:color="auto"/>
        <w:bottom w:val="none" w:sz="0" w:space="0" w:color="auto"/>
        <w:right w:val="none" w:sz="0" w:space="0" w:color="auto"/>
      </w:divBdr>
    </w:div>
    <w:div w:id="2095008138">
      <w:bodyDiv w:val="1"/>
      <w:marLeft w:val="0"/>
      <w:marRight w:val="0"/>
      <w:marTop w:val="0"/>
      <w:marBottom w:val="0"/>
      <w:divBdr>
        <w:top w:val="none" w:sz="0" w:space="0" w:color="auto"/>
        <w:left w:val="none" w:sz="0" w:space="0" w:color="auto"/>
        <w:bottom w:val="none" w:sz="0" w:space="0" w:color="auto"/>
        <w:right w:val="none" w:sz="0" w:space="0" w:color="auto"/>
      </w:divBdr>
    </w:div>
    <w:div w:id="2099594831">
      <w:bodyDiv w:val="1"/>
      <w:marLeft w:val="0"/>
      <w:marRight w:val="0"/>
      <w:marTop w:val="0"/>
      <w:marBottom w:val="0"/>
      <w:divBdr>
        <w:top w:val="none" w:sz="0" w:space="0" w:color="auto"/>
        <w:left w:val="none" w:sz="0" w:space="0" w:color="auto"/>
        <w:bottom w:val="none" w:sz="0" w:space="0" w:color="auto"/>
        <w:right w:val="none" w:sz="0" w:space="0" w:color="auto"/>
      </w:divBdr>
    </w:div>
    <w:div w:id="2100363755">
      <w:bodyDiv w:val="1"/>
      <w:marLeft w:val="0"/>
      <w:marRight w:val="0"/>
      <w:marTop w:val="0"/>
      <w:marBottom w:val="0"/>
      <w:divBdr>
        <w:top w:val="none" w:sz="0" w:space="0" w:color="auto"/>
        <w:left w:val="none" w:sz="0" w:space="0" w:color="auto"/>
        <w:bottom w:val="none" w:sz="0" w:space="0" w:color="auto"/>
        <w:right w:val="none" w:sz="0" w:space="0" w:color="auto"/>
      </w:divBdr>
    </w:div>
    <w:div w:id="2113089553">
      <w:bodyDiv w:val="1"/>
      <w:marLeft w:val="0"/>
      <w:marRight w:val="0"/>
      <w:marTop w:val="0"/>
      <w:marBottom w:val="0"/>
      <w:divBdr>
        <w:top w:val="none" w:sz="0" w:space="0" w:color="auto"/>
        <w:left w:val="none" w:sz="0" w:space="0" w:color="auto"/>
        <w:bottom w:val="none" w:sz="0" w:space="0" w:color="auto"/>
        <w:right w:val="none" w:sz="0" w:space="0" w:color="auto"/>
      </w:divBdr>
    </w:div>
    <w:div w:id="2121408813">
      <w:bodyDiv w:val="1"/>
      <w:marLeft w:val="0"/>
      <w:marRight w:val="0"/>
      <w:marTop w:val="0"/>
      <w:marBottom w:val="0"/>
      <w:divBdr>
        <w:top w:val="none" w:sz="0" w:space="0" w:color="auto"/>
        <w:left w:val="none" w:sz="0" w:space="0" w:color="auto"/>
        <w:bottom w:val="none" w:sz="0" w:space="0" w:color="auto"/>
        <w:right w:val="none" w:sz="0" w:space="0" w:color="auto"/>
      </w:divBdr>
    </w:div>
    <w:div w:id="2125224460">
      <w:bodyDiv w:val="1"/>
      <w:marLeft w:val="0"/>
      <w:marRight w:val="0"/>
      <w:marTop w:val="0"/>
      <w:marBottom w:val="0"/>
      <w:divBdr>
        <w:top w:val="none" w:sz="0" w:space="0" w:color="auto"/>
        <w:left w:val="none" w:sz="0" w:space="0" w:color="auto"/>
        <w:bottom w:val="none" w:sz="0" w:space="0" w:color="auto"/>
        <w:right w:val="none" w:sz="0" w:space="0" w:color="auto"/>
      </w:divBdr>
    </w:div>
    <w:div w:id="2129421623">
      <w:bodyDiv w:val="1"/>
      <w:marLeft w:val="0"/>
      <w:marRight w:val="0"/>
      <w:marTop w:val="0"/>
      <w:marBottom w:val="0"/>
      <w:divBdr>
        <w:top w:val="none" w:sz="0" w:space="0" w:color="auto"/>
        <w:left w:val="none" w:sz="0" w:space="0" w:color="auto"/>
        <w:bottom w:val="none" w:sz="0" w:space="0" w:color="auto"/>
        <w:right w:val="none" w:sz="0" w:space="0" w:color="auto"/>
      </w:divBdr>
    </w:div>
    <w:div w:id="2130011157">
      <w:bodyDiv w:val="1"/>
      <w:marLeft w:val="0"/>
      <w:marRight w:val="0"/>
      <w:marTop w:val="0"/>
      <w:marBottom w:val="0"/>
      <w:divBdr>
        <w:top w:val="none" w:sz="0" w:space="0" w:color="auto"/>
        <w:left w:val="none" w:sz="0" w:space="0" w:color="auto"/>
        <w:bottom w:val="none" w:sz="0" w:space="0" w:color="auto"/>
        <w:right w:val="none" w:sz="0" w:space="0" w:color="auto"/>
      </w:divBdr>
    </w:div>
    <w:div w:id="2144880742">
      <w:bodyDiv w:val="1"/>
      <w:marLeft w:val="0"/>
      <w:marRight w:val="0"/>
      <w:marTop w:val="0"/>
      <w:marBottom w:val="0"/>
      <w:divBdr>
        <w:top w:val="none" w:sz="0" w:space="0" w:color="auto"/>
        <w:left w:val="none" w:sz="0" w:space="0" w:color="auto"/>
        <w:bottom w:val="none" w:sz="0" w:space="0" w:color="auto"/>
        <w:right w:val="none" w:sz="0" w:space="0" w:color="auto"/>
      </w:divBdr>
    </w:div>
    <w:div w:id="2146583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image" Target="media/image14.jpeg"/><Relationship Id="rId39" Type="http://schemas.openxmlformats.org/officeDocument/2006/relationships/image" Target="media/image27.jpeg"/><Relationship Id="rId21" Type="http://schemas.openxmlformats.org/officeDocument/2006/relationships/image" Target="media/image10.jpe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image" Target="media/image35.jpeg"/><Relationship Id="rId50" Type="http://schemas.openxmlformats.org/officeDocument/2006/relationships/image" Target="media/image38.jpeg"/><Relationship Id="rId55" Type="http://schemas.openxmlformats.org/officeDocument/2006/relationships/image" Target="media/image43.jpeg"/><Relationship Id="rId63" Type="http://schemas.openxmlformats.org/officeDocument/2006/relationships/image" Target="media/image51.jpeg"/><Relationship Id="rId68"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5.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image" Target="media/image41.jpeg"/><Relationship Id="rId58" Type="http://schemas.openxmlformats.org/officeDocument/2006/relationships/image" Target="media/image46.jpeg"/><Relationship Id="rId66"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hyperlink" Target="https://vk.com/search/statuses?q=%23%D0%AD%D0%BA%D0%BE%D0%AF%D0%B72026" TargetMode="External"/><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7.jpeg"/><Relationship Id="rId57" Type="http://schemas.openxmlformats.org/officeDocument/2006/relationships/image" Target="media/image45.jpeg"/><Relationship Id="rId61" Type="http://schemas.openxmlformats.org/officeDocument/2006/relationships/image" Target="media/image49.jpeg"/><Relationship Id="rId10" Type="http://schemas.openxmlformats.org/officeDocument/2006/relationships/footnotes" Target="footnotes.xml"/><Relationship Id="rId19" Type="http://schemas.openxmlformats.org/officeDocument/2006/relationships/image" Target="media/image8.jpeg"/><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media/image40.jpeg"/><Relationship Id="rId60" Type="http://schemas.openxmlformats.org/officeDocument/2006/relationships/image" Target="media/image48.jpeg"/><Relationship Id="rId65"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image" Target="media/image44.jpeg"/><Relationship Id="rId64" Type="http://schemas.openxmlformats.org/officeDocument/2006/relationships/header" Target="header1.xml"/><Relationship Id="rId69"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image" Target="media/image39.jpeg"/><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59" Type="http://schemas.openxmlformats.org/officeDocument/2006/relationships/image" Target="media/image47.jpeg"/><Relationship Id="rId67" Type="http://schemas.openxmlformats.org/officeDocument/2006/relationships/footer" Target="footer3.xml"/><Relationship Id="rId20" Type="http://schemas.openxmlformats.org/officeDocument/2006/relationships/image" Target="media/image9.jpeg"/><Relationship Id="rId41" Type="http://schemas.openxmlformats.org/officeDocument/2006/relationships/image" Target="media/image29.jpeg"/><Relationship Id="rId54" Type="http://schemas.openxmlformats.org/officeDocument/2006/relationships/image" Target="media/image42.jpeg"/><Relationship Id="rId62" Type="http://schemas.openxmlformats.org/officeDocument/2006/relationships/image" Target="media/image50.jpeg"/></Relationships>
</file>

<file path=word/_rels/header1.xml.rels><?xml version="1.0" encoding="UTF-8" standalone="yes"?>
<Relationships xmlns="http://schemas.openxmlformats.org/package/2006/relationships"><Relationship Id="rId1" Type="http://schemas.openxmlformats.org/officeDocument/2006/relationships/image" Target="media/image5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52;&#1072;&#1088;&#1080;&#1085;&#1072;\AppData\Roaming\Microsoft\&#1064;&#1072;&#1073;&#1083;&#1086;&#1085;&#1099;\&#1043;&#1072;&#1079;&#1077;&#1090;&#1072;%20&#1086;%20&#1089;&#1090;&#1080;&#1083;&#1077;%20&#1078;&#1080;&#1079;&#1085;&#1080;.dotx" TargetMode="External"/></Relationships>
</file>

<file path=word/theme/theme1.xml><?xml version="1.0" encoding="utf-8"?>
<a:theme xmlns:a="http://schemas.openxmlformats.org/drawingml/2006/main" name="Office Theme">
  <a:themeElements>
    <a:clrScheme name="Воздушный поток">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Custom 44">
      <a:majorFont>
        <a:latin typeface="Rockwell"/>
        <a:ea typeface=""/>
        <a:cs typeface=""/>
      </a:majorFont>
      <a:minorFont>
        <a:latin typeface="Rockwel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ч</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77210f24a1be23c92c90fd886aa0a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60e05723c5c1908df1a1a4ebf11d344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73FE665-9DF9-456D-9513-C3FD1A596E2F}">
  <ds:schemaRefs>
    <ds:schemaRef ds:uri="http://schemas.microsoft.com/sharepoint/v3/contenttype/forms"/>
  </ds:schemaRefs>
</ds:datastoreItem>
</file>

<file path=customXml/itemProps3.xml><?xml version="1.0" encoding="utf-8"?>
<ds:datastoreItem xmlns:ds="http://schemas.openxmlformats.org/officeDocument/2006/customXml" ds:itemID="{27387D37-530C-417F-A010-81D5DF8C7F61}">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3693C91C-432C-45F5-BB2C-727F87CCE0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0202114-50F8-463F-975A-9BF398946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Газета о стиле жизни</Template>
  <TotalTime>0</TotalTime>
  <Pages>6</Pages>
  <Words>1845</Words>
  <Characters>10517</Characters>
  <Application>Microsoft Office Word</Application>
  <DocSecurity>0</DocSecurity>
  <Lines>87</Lines>
  <Paragraphs>24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LinksUpToDate>false</LinksUpToDate>
  <CharactersWithSpaces>12338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2026-07-13T06:20:00Z</dcterms:created>
  <dcterms:modified xsi:type="dcterms:W3CDTF">2026-07-13T06:20:00Z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